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773" w:rsidRDefault="00123773" w:rsidP="00AD667F">
      <w:pPr>
        <w:rPr>
          <w:rFonts w:ascii="Arial" w:hAnsi="Arial" w:cs="Arial"/>
        </w:rPr>
      </w:pPr>
    </w:p>
    <w:bookmarkStart w:id="0" w:name="_GoBack" w:displacedByCustomXml="next"/>
    <w:bookmarkEnd w:id="0" w:displacedByCustomXml="next"/>
    <w:sdt>
      <w:sdtPr>
        <w:rPr>
          <w:rFonts w:ascii="Arial" w:hAnsi="Arial" w:cs="Arial"/>
        </w:rPr>
        <w:id w:val="-1967813399"/>
        <w:docPartObj>
          <w:docPartGallery w:val="Cover Pages"/>
          <w:docPartUnique/>
        </w:docPartObj>
      </w:sdtPr>
      <w:sdtEndPr>
        <w:rPr>
          <w:sz w:val="20"/>
          <w:szCs w:val="20"/>
        </w:rPr>
      </w:sdtEndPr>
      <w:sdtContent>
        <w:p w:rsidR="00AD667F" w:rsidRPr="00B458D2" w:rsidRDefault="00AD667F" w:rsidP="00AD667F">
          <w:pPr>
            <w:rPr>
              <w:rFonts w:ascii="Arial" w:hAnsi="Arial" w:cs="Arial"/>
            </w:rPr>
          </w:pPr>
          <w:r w:rsidRPr="00B458D2">
            <w:rPr>
              <w:rFonts w:ascii="Arial" w:hAnsi="Arial" w:cs="Arial"/>
              <w:noProof/>
              <w:lang w:eastAsia="es-MX"/>
            </w:rPr>
            <w:drawing>
              <wp:anchor distT="0" distB="0" distL="114300" distR="114300" simplePos="0" relativeHeight="251679744" behindDoc="1" locked="0" layoutInCell="1" allowOverlap="1">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tblPr>
          <w:tblGrid>
            <w:gridCol w:w="4060"/>
            <w:gridCol w:w="1964"/>
            <w:gridCol w:w="3246"/>
          </w:tblGrid>
          <w:tr w:rsidR="00AD667F" w:rsidRPr="00B458D2" w:rsidTr="009F1F00">
            <w:tc>
              <w:tcPr>
                <w:tcW w:w="4249" w:type="dxa"/>
                <w:tcBorders>
                  <w:bottom w:val="single" w:sz="18" w:space="0" w:color="808080" w:themeColor="background1" w:themeShade="80"/>
                  <w:right w:val="single" w:sz="18" w:space="0" w:color="808080" w:themeColor="background1" w:themeShade="80"/>
                </w:tcBorders>
                <w:vAlign w:val="center"/>
              </w:tcPr>
              <w:p w:rsidR="00AD667F" w:rsidRPr="00B458D2" w:rsidRDefault="00AD667F" w:rsidP="009F1F00">
                <w:pPr>
                  <w:pStyle w:val="Sinespaciado"/>
                  <w:rPr>
                    <w:rFonts w:ascii="Arial" w:eastAsiaTheme="majorEastAsia" w:hAnsi="Arial" w:cs="Arial"/>
                    <w:sz w:val="76"/>
                    <w:szCs w:val="76"/>
                  </w:rPr>
                </w:pPr>
                <w:r w:rsidRPr="00B458D2">
                  <w:rPr>
                    <w:rFonts w:ascii="Arial" w:eastAsiaTheme="majorEastAsia" w:hAnsi="Arial" w:cs="Arial"/>
                    <w:sz w:val="52"/>
                    <w:szCs w:val="76"/>
                  </w:rPr>
                  <w:t>Departamento de Impuesto Predial y Catastro</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Arial" w:eastAsiaTheme="majorEastAsia" w:hAnsi="Arial" w:cs="Arial"/>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Content>
                  <w:p w:rsidR="00AD667F" w:rsidRPr="00B458D2" w:rsidRDefault="007109C0" w:rsidP="009F1F00">
                    <w:pPr>
                      <w:pStyle w:val="Sinespaciado"/>
                      <w:rPr>
                        <w:rFonts w:ascii="Arial" w:eastAsiaTheme="majorEastAsia" w:hAnsi="Arial" w:cs="Arial"/>
                        <w:sz w:val="36"/>
                        <w:szCs w:val="36"/>
                      </w:rPr>
                    </w:pPr>
                    <w:r>
                      <w:rPr>
                        <w:rFonts w:ascii="Arial" w:eastAsiaTheme="majorEastAsia" w:hAnsi="Arial" w:cs="Arial"/>
                        <w:sz w:val="36"/>
                        <w:szCs w:val="36"/>
                        <w:lang w:val="es-ES"/>
                      </w:rPr>
                      <w:t>mayo 3</w:t>
                    </w:r>
                  </w:p>
                </w:sdtContent>
              </w:sdt>
              <w:sdt>
                <w:sdtPr>
                  <w:rPr>
                    <w:rFonts w:ascii="Arial" w:hAnsi="Arial" w:cs="Arial"/>
                    <w:color w:val="D363AB"/>
                    <w:sz w:val="200"/>
                    <w:szCs w:val="200"/>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Content>
                  <w:p w:rsidR="00AD667F" w:rsidRPr="00B458D2" w:rsidRDefault="007109C0" w:rsidP="00AD667F">
                    <w:pPr>
                      <w:pStyle w:val="Sinespaciado"/>
                      <w:rPr>
                        <w:rFonts w:ascii="Arial" w:hAnsi="Arial" w:cs="Arial"/>
                        <w:color w:val="FE8637" w:themeColor="accent1"/>
                        <w:sz w:val="200"/>
                        <w:szCs w:val="200"/>
                      </w:rPr>
                    </w:pPr>
                    <w:r>
                      <w:rPr>
                        <w:rFonts w:ascii="Arial" w:hAnsi="Arial" w:cs="Arial"/>
                        <w:color w:val="D363AB"/>
                        <w:sz w:val="200"/>
                        <w:szCs w:val="200"/>
                        <w:lang w:val="es-ES"/>
                      </w:rPr>
                      <w:t>2017</w:t>
                    </w:r>
                  </w:p>
                </w:sdtContent>
              </w:sdt>
            </w:tc>
          </w:tr>
          <w:tr w:rsidR="00AD667F" w:rsidRPr="00B458D2" w:rsidTr="009F1F00">
            <w:sdt>
              <w:sdtPr>
                <w:rPr>
                  <w:rFonts w:ascii="Arial" w:hAnsi="Arial" w:cs="Arial"/>
                  <w:sz w:val="32"/>
                </w:rPr>
                <w:alias w:val="Descripción breve"/>
                <w:id w:val="276713183"/>
                <w:dataBinding w:prefixMappings="xmlns:ns0='http://schemas.microsoft.com/office/2006/coverPageProps'" w:xpath="/ns0:CoverPageProperties[1]/ns0:Abstract[1]" w:storeItemID="{55AF091B-3C7A-41E3-B477-F2FDAA23CFDA}"/>
                <w:text/>
              </w:sdtPr>
              <w:sdtContent>
                <w:tc>
                  <w:tcPr>
                    <w:tcW w:w="6329" w:type="dxa"/>
                    <w:gridSpan w:val="2"/>
                    <w:tcBorders>
                      <w:top w:val="single" w:sz="18" w:space="0" w:color="808080" w:themeColor="background1" w:themeShade="80"/>
                    </w:tcBorders>
                    <w:vAlign w:val="center"/>
                  </w:tcPr>
                  <w:p w:rsidR="00AD667F" w:rsidRPr="00B458D2" w:rsidRDefault="007109C0" w:rsidP="009F1F00">
                    <w:pPr>
                      <w:pStyle w:val="Sinespaciado"/>
                      <w:jc w:val="center"/>
                      <w:rPr>
                        <w:rFonts w:ascii="Arial" w:hAnsi="Arial" w:cs="Arial"/>
                      </w:rPr>
                    </w:pPr>
                    <w:r>
                      <w:rPr>
                        <w:rFonts w:ascii="Arial" w:hAnsi="Arial" w:cs="Arial"/>
                        <w:sz w:val="32"/>
                      </w:rPr>
                      <w:t xml:space="preserve"> Manual de Organización, Servicios, Procedimientos y Operaciones para la Administración Pública Municipal del Municipio de Juanacatlán </w:t>
                    </w:r>
                  </w:p>
                </w:tc>
              </w:sdtContent>
            </w:sdt>
            <w:sdt>
              <w:sdtPr>
                <w:rPr>
                  <w:rFonts w:ascii="Arial" w:eastAsiaTheme="majorEastAsia" w:hAnsi="Arial" w:cs="Arial"/>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Content>
                <w:tc>
                  <w:tcPr>
                    <w:tcW w:w="3317" w:type="dxa"/>
                    <w:tcBorders>
                      <w:top w:val="single" w:sz="18" w:space="0" w:color="808080" w:themeColor="background1" w:themeShade="80"/>
                    </w:tcBorders>
                    <w:vAlign w:val="center"/>
                  </w:tcPr>
                  <w:p w:rsidR="00AD667F" w:rsidRPr="00B458D2" w:rsidRDefault="007109C0" w:rsidP="009F1F00">
                    <w:pPr>
                      <w:pStyle w:val="Sinespaciado"/>
                      <w:jc w:val="center"/>
                      <w:rPr>
                        <w:rFonts w:ascii="Arial" w:eastAsiaTheme="majorEastAsia" w:hAnsi="Arial" w:cs="Arial"/>
                        <w:sz w:val="36"/>
                        <w:szCs w:val="36"/>
                      </w:rPr>
                    </w:pPr>
                    <w:r>
                      <w:rPr>
                        <w:rFonts w:ascii="Arial" w:eastAsiaTheme="majorEastAsia" w:hAnsi="Arial" w:cs="Arial"/>
                        <w:sz w:val="36"/>
                        <w:szCs w:val="36"/>
                      </w:rPr>
                      <w:t>Administración 2015-2018</w:t>
                    </w:r>
                  </w:p>
                </w:tc>
              </w:sdtContent>
            </w:sdt>
          </w:tr>
        </w:tbl>
        <w:p w:rsidR="00AD667F" w:rsidRPr="00B458D2" w:rsidRDefault="00AD667F" w:rsidP="00AD667F">
          <w:pPr>
            <w:rPr>
              <w:rFonts w:ascii="Arial" w:hAnsi="Arial" w:cs="Arial"/>
              <w:sz w:val="20"/>
              <w:szCs w:val="20"/>
            </w:rPr>
          </w:pPr>
          <w:r w:rsidRPr="00B458D2">
            <w:rPr>
              <w:rFonts w:ascii="Arial" w:hAnsi="Arial" w:cs="Arial"/>
              <w:sz w:val="20"/>
              <w:szCs w:val="20"/>
            </w:rPr>
            <w:br w:type="page"/>
          </w:r>
        </w:p>
      </w:sdtContent>
    </w:sdt>
    <w:p w:rsidR="00AD667F" w:rsidRPr="00B458D2" w:rsidRDefault="00AD667F" w:rsidP="00AD667F">
      <w:pPr>
        <w:rPr>
          <w:rFonts w:ascii="Arial" w:hAnsi="Arial" w:cs="Arial"/>
        </w:rPr>
      </w:pPr>
    </w:p>
    <w:p w:rsidR="00CE081A" w:rsidRPr="00B458D2" w:rsidRDefault="00CE081A">
      <w:pPr>
        <w:rPr>
          <w:rFonts w:ascii="Arial" w:hAnsi="Arial" w:cs="Arial"/>
          <w:sz w:val="20"/>
          <w:szCs w:val="20"/>
        </w:rPr>
      </w:pPr>
    </w:p>
    <w:p w:rsidR="00CE081A" w:rsidRPr="00B458D2" w:rsidRDefault="00CE081A">
      <w:pPr>
        <w:rPr>
          <w:rFonts w:ascii="Arial" w:hAnsi="Arial" w:cs="Arial"/>
          <w:sz w:val="20"/>
          <w:szCs w:val="20"/>
        </w:rPr>
      </w:pPr>
    </w:p>
    <w:p w:rsidR="00911D0E" w:rsidRPr="00B458D2" w:rsidRDefault="0027290F" w:rsidP="003F2589">
      <w:pPr>
        <w:pStyle w:val="Ttulo1"/>
        <w:numPr>
          <w:ilvl w:val="0"/>
          <w:numId w:val="3"/>
        </w:numPr>
        <w:rPr>
          <w:rFonts w:ascii="Arial" w:hAnsi="Arial" w:cs="Arial"/>
          <w:sz w:val="20"/>
          <w:szCs w:val="20"/>
        </w:rPr>
      </w:pPr>
      <w:r w:rsidRPr="00B458D2">
        <w:rPr>
          <w:rFonts w:ascii="Arial" w:hAnsi="Arial" w:cs="Arial"/>
          <w:sz w:val="20"/>
          <w:szCs w:val="20"/>
        </w:rPr>
        <w:t>PRESENTACIÓN</w:t>
      </w:r>
    </w:p>
    <w:p w:rsidR="004827B2" w:rsidRPr="00B458D2" w:rsidRDefault="004827B2" w:rsidP="004827B2">
      <w:pPr>
        <w:rPr>
          <w:rFonts w:ascii="Arial" w:hAnsi="Arial" w:cs="Arial"/>
          <w:sz w:val="20"/>
          <w:szCs w:val="20"/>
        </w:rPr>
      </w:pPr>
    </w:p>
    <w:p w:rsidR="00264E94" w:rsidRPr="00B458D2" w:rsidRDefault="00264E94" w:rsidP="00264E94">
      <w:pPr>
        <w:jc w:val="both"/>
        <w:rPr>
          <w:rFonts w:ascii="Arial" w:hAnsi="Arial" w:cs="Arial"/>
          <w:sz w:val="20"/>
          <w:szCs w:val="20"/>
        </w:rPr>
      </w:pPr>
      <w:r w:rsidRPr="00B458D2">
        <w:rPr>
          <w:rFonts w:ascii="Arial" w:hAnsi="Arial" w:cs="Arial"/>
          <w:sz w:val="20"/>
          <w:szCs w:val="20"/>
        </w:rPr>
        <w:t>Es responsabilidad del titular de cada dependencia la expedición del Manual de Organización, por lo que se emite este manual que docu</w:t>
      </w:r>
      <w:r w:rsidR="004827B2" w:rsidRPr="00B458D2">
        <w:rPr>
          <w:rFonts w:ascii="Arial" w:hAnsi="Arial" w:cs="Arial"/>
          <w:sz w:val="20"/>
          <w:szCs w:val="20"/>
        </w:rPr>
        <w:t>menta la organización actual de</w:t>
      </w:r>
      <w:r w:rsidRPr="00B458D2">
        <w:rPr>
          <w:rFonts w:ascii="Arial" w:hAnsi="Arial" w:cs="Arial"/>
          <w:sz w:val="20"/>
          <w:szCs w:val="20"/>
        </w:rPr>
        <w:t>l</w:t>
      </w:r>
      <w:r w:rsidR="004827B2" w:rsidRPr="00B458D2">
        <w:rPr>
          <w:rFonts w:ascii="Arial" w:hAnsi="Arial" w:cs="Arial"/>
          <w:sz w:val="20"/>
          <w:szCs w:val="20"/>
        </w:rPr>
        <w:t xml:space="preserve"> Departamento de Impuesto Predial y Catastro</w:t>
      </w:r>
      <w:r w:rsidRPr="00B458D2">
        <w:rPr>
          <w:rFonts w:ascii="Arial" w:hAnsi="Arial" w:cs="Arial"/>
          <w:sz w:val="20"/>
          <w:szCs w:val="20"/>
        </w:rPr>
        <w:t>, presentando de manera general la normatividad, estructura orgánica, organigrama, atribuciones, funciones, procedimientos y servicios que le permitan cumplir con los objetivos del Plan Municipal de Desarrollo.</w:t>
      </w:r>
    </w:p>
    <w:p w:rsidR="0027290F" w:rsidRPr="00B458D2" w:rsidRDefault="0027290F" w:rsidP="00264E94">
      <w:pPr>
        <w:jc w:val="both"/>
        <w:rPr>
          <w:rFonts w:ascii="Arial" w:hAnsi="Arial" w:cs="Arial"/>
          <w:sz w:val="20"/>
          <w:szCs w:val="20"/>
        </w:rPr>
      </w:pPr>
    </w:p>
    <w:p w:rsidR="00264E94" w:rsidRPr="00B458D2" w:rsidRDefault="00264E94" w:rsidP="00264E94">
      <w:pPr>
        <w:jc w:val="both"/>
        <w:rPr>
          <w:rFonts w:ascii="Arial" w:hAnsi="Arial" w:cs="Arial"/>
          <w:sz w:val="20"/>
          <w:szCs w:val="20"/>
        </w:rPr>
      </w:pPr>
      <w:r w:rsidRPr="00B458D2">
        <w:rPr>
          <w:rFonts w:ascii="Arial" w:hAnsi="Arial" w:cs="Arial"/>
          <w:sz w:val="20"/>
          <w:szCs w:val="20"/>
        </w:rPr>
        <w:t xml:space="preserve">El presente Manual quedará al resguardo </w:t>
      </w:r>
      <w:r w:rsidR="004827B2" w:rsidRPr="00B458D2">
        <w:rPr>
          <w:rFonts w:ascii="Arial" w:hAnsi="Arial" w:cs="Arial"/>
          <w:sz w:val="20"/>
          <w:szCs w:val="20"/>
        </w:rPr>
        <w:t>del Departamento de Impuesto Predial y Catastro</w:t>
      </w:r>
      <w:r w:rsidRPr="00B458D2">
        <w:rPr>
          <w:rFonts w:ascii="Arial" w:hAnsi="Arial" w:cs="Arial"/>
          <w:sz w:val="20"/>
          <w:szCs w:val="20"/>
        </w:rPr>
        <w:t xml:space="preserve">; las revisiones y actualizaciones se harán anualmente, de requerirse antes de lo señalado, se deberán solicitar a la </w:t>
      </w:r>
      <w:r w:rsidR="0027290F" w:rsidRPr="00B458D2">
        <w:rPr>
          <w:rFonts w:ascii="Arial" w:hAnsi="Arial" w:cs="Arial"/>
          <w:sz w:val="20"/>
          <w:szCs w:val="20"/>
        </w:rPr>
        <w:t>Comisión Edilicia correspondiente</w:t>
      </w:r>
      <w:r w:rsidRPr="00B458D2">
        <w:rPr>
          <w:rFonts w:ascii="Arial" w:hAnsi="Arial" w:cs="Arial"/>
          <w:sz w:val="20"/>
          <w:szCs w:val="20"/>
        </w:rPr>
        <w:t xml:space="preserve"> con su respectiva justificación, previa autorización del Director General.</w:t>
      </w:r>
    </w:p>
    <w:p w:rsidR="00264E94" w:rsidRPr="00B458D2" w:rsidRDefault="00264E94"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CE081A" w:rsidRPr="00B458D2" w:rsidRDefault="00CE081A" w:rsidP="00264E94">
      <w:pPr>
        <w:jc w:val="both"/>
        <w:rPr>
          <w:rFonts w:ascii="Arial" w:hAnsi="Arial" w:cs="Arial"/>
          <w:sz w:val="20"/>
          <w:szCs w:val="20"/>
        </w:rPr>
      </w:pPr>
    </w:p>
    <w:p w:rsidR="00264E94" w:rsidRPr="00B458D2" w:rsidRDefault="00264E94" w:rsidP="003F2589">
      <w:pPr>
        <w:pStyle w:val="Ttulo1"/>
        <w:numPr>
          <w:ilvl w:val="0"/>
          <w:numId w:val="3"/>
        </w:numPr>
        <w:rPr>
          <w:rFonts w:ascii="Arial" w:hAnsi="Arial" w:cs="Arial"/>
          <w:sz w:val="20"/>
          <w:szCs w:val="20"/>
          <w:lang w:val="es-ES_tradnl"/>
        </w:rPr>
      </w:pPr>
      <w:r w:rsidRPr="00B458D2">
        <w:rPr>
          <w:rFonts w:ascii="Arial" w:hAnsi="Arial" w:cs="Arial"/>
          <w:sz w:val="20"/>
          <w:szCs w:val="20"/>
          <w:lang w:val="es-ES_tradnl"/>
        </w:rPr>
        <w:lastRenderedPageBreak/>
        <w:t xml:space="preserve">MISIÓN Y VISIÓN DEL GOBIERNO MUNICIPAL DE JUANACATLÁN JALISCO </w:t>
      </w:r>
    </w:p>
    <w:p w:rsidR="00783C8C" w:rsidRPr="00B458D2" w:rsidRDefault="00783C8C" w:rsidP="00783C8C">
      <w:pPr>
        <w:rPr>
          <w:rFonts w:ascii="Arial" w:hAnsi="Arial" w:cs="Arial"/>
          <w:sz w:val="20"/>
          <w:szCs w:val="20"/>
          <w:lang w:val="es-ES_tradnl"/>
        </w:rPr>
      </w:pPr>
    </w:p>
    <w:p w:rsidR="00264E94" w:rsidRPr="00B458D2" w:rsidRDefault="00264E94" w:rsidP="00264E94">
      <w:pPr>
        <w:jc w:val="both"/>
        <w:rPr>
          <w:rFonts w:ascii="Arial" w:hAnsi="Arial" w:cs="Arial"/>
          <w:sz w:val="20"/>
          <w:szCs w:val="20"/>
          <w:lang w:val="es-ES_tradnl"/>
        </w:rPr>
      </w:pPr>
      <w:r w:rsidRPr="00B458D2">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264E94" w:rsidRPr="00B458D2" w:rsidRDefault="00907CCD" w:rsidP="003F2589">
      <w:pPr>
        <w:pStyle w:val="Ttulo2"/>
        <w:numPr>
          <w:ilvl w:val="0"/>
          <w:numId w:val="4"/>
        </w:numPr>
        <w:jc w:val="center"/>
        <w:rPr>
          <w:rFonts w:ascii="Arial" w:hAnsi="Arial" w:cs="Arial"/>
          <w:sz w:val="20"/>
          <w:szCs w:val="20"/>
          <w:lang w:val="es-ES_tradnl"/>
        </w:rPr>
      </w:pPr>
      <w:r w:rsidRPr="00B458D2">
        <w:rPr>
          <w:rFonts w:ascii="Arial" w:hAnsi="Arial" w:cs="Arial"/>
          <w:sz w:val="20"/>
          <w:szCs w:val="20"/>
          <w:lang w:val="es-ES_tradnl"/>
        </w:rPr>
        <w:t>MISIÓ</w:t>
      </w:r>
      <w:r w:rsidR="00264E94" w:rsidRPr="00B458D2">
        <w:rPr>
          <w:rFonts w:ascii="Arial" w:hAnsi="Arial" w:cs="Arial"/>
          <w:sz w:val="20"/>
          <w:szCs w:val="20"/>
          <w:lang w:val="es-ES_tradnl"/>
        </w:rPr>
        <w:t>N</w:t>
      </w:r>
    </w:p>
    <w:p w:rsidR="00264E94" w:rsidRPr="00B458D2" w:rsidRDefault="00A442A0" w:rsidP="00264E94">
      <w:pPr>
        <w:jc w:val="both"/>
        <w:rPr>
          <w:rFonts w:ascii="Arial" w:eastAsia="Times New Roman" w:hAnsi="Arial" w:cs="Arial"/>
          <w:i/>
          <w:sz w:val="20"/>
          <w:szCs w:val="20"/>
          <w:lang w:val="es-ES_tradnl" w:eastAsia="es-ES"/>
        </w:rPr>
      </w:pPr>
      <w:r w:rsidRPr="00B458D2">
        <w:rPr>
          <w:rFonts w:ascii="Arial" w:eastAsia="Times New Roman" w:hAnsi="Arial" w:cs="Arial"/>
          <w:i/>
          <w:sz w:val="20"/>
          <w:szCs w:val="20"/>
          <w:lang w:val="es-ES_tradnl" w:eastAsia="es-ES"/>
        </w:rPr>
        <w:t>Ser un Gobierno</w:t>
      </w:r>
      <w:r w:rsidR="00264E94" w:rsidRPr="00B458D2">
        <w:rPr>
          <w:rFonts w:ascii="Arial" w:eastAsia="Times New Roman" w:hAnsi="Arial" w:cs="Arial"/>
          <w:i/>
          <w:sz w:val="20"/>
          <w:szCs w:val="20"/>
          <w:lang w:val="es-ES_tradnl" w:eastAsia="es-ES"/>
        </w:rPr>
        <w:t xml:space="preserve"> responsable </w:t>
      </w:r>
      <w:r w:rsidRPr="00B458D2">
        <w:rPr>
          <w:rFonts w:ascii="Arial" w:eastAsia="Times New Roman" w:hAnsi="Arial" w:cs="Arial"/>
          <w:i/>
          <w:sz w:val="20"/>
          <w:szCs w:val="20"/>
          <w:lang w:val="es-ES_tradnl" w:eastAsia="es-ES"/>
        </w:rPr>
        <w:t xml:space="preserve">y comprometido </w:t>
      </w:r>
      <w:r w:rsidR="00264E94" w:rsidRPr="00B458D2">
        <w:rPr>
          <w:rFonts w:ascii="Arial" w:eastAsia="Times New Roman" w:hAnsi="Arial" w:cs="Arial"/>
          <w:i/>
          <w:sz w:val="20"/>
          <w:szCs w:val="20"/>
          <w:lang w:val="es-ES_tradnl" w:eastAsia="es-ES"/>
        </w:rPr>
        <w:t xml:space="preserve">en la prestación de servicios públicos de calidad, seguridad y sustentabilidad de los recursos,  </w:t>
      </w:r>
      <w:r w:rsidRPr="00B458D2">
        <w:rPr>
          <w:rFonts w:ascii="Arial" w:eastAsia="Times New Roman" w:hAnsi="Arial" w:cs="Arial"/>
          <w:i/>
          <w:sz w:val="20"/>
          <w:szCs w:val="20"/>
          <w:lang w:val="es-ES_tradnl" w:eastAsia="es-ES"/>
        </w:rPr>
        <w:t>ofreciendo</w:t>
      </w:r>
      <w:r w:rsidR="00264E94" w:rsidRPr="00B458D2">
        <w:rPr>
          <w:rFonts w:ascii="Arial" w:eastAsia="Times New Roman" w:hAnsi="Arial" w:cs="Arial"/>
          <w:i/>
          <w:sz w:val="20"/>
          <w:szCs w:val="20"/>
          <w:lang w:val="es-ES_tradnl" w:eastAsia="es-ES"/>
        </w:rPr>
        <w:t xml:space="preserve"> especial atención a los sectores más vulnerables</w:t>
      </w:r>
      <w:r w:rsidRPr="00B458D2">
        <w:rPr>
          <w:rFonts w:ascii="Arial" w:eastAsia="Times New Roman" w:hAnsi="Arial" w:cs="Arial"/>
          <w:i/>
          <w:sz w:val="20"/>
          <w:szCs w:val="20"/>
          <w:lang w:val="es-ES_tradnl" w:eastAsia="es-ES"/>
        </w:rPr>
        <w:t xml:space="preserve"> de la población</w:t>
      </w:r>
      <w:r w:rsidR="00264E94" w:rsidRPr="00B458D2">
        <w:rPr>
          <w:rFonts w:ascii="Arial" w:eastAsia="Times New Roman" w:hAnsi="Arial" w:cs="Arial"/>
          <w:i/>
          <w:sz w:val="20"/>
          <w:szCs w:val="20"/>
          <w:lang w:val="es-ES_tradnl" w:eastAsia="es-ES"/>
        </w:rPr>
        <w:t xml:space="preserve"> para mejorar su calidad de vida. Lo anterior, si</w:t>
      </w:r>
      <w:r w:rsidRPr="00B458D2">
        <w:rPr>
          <w:rFonts w:ascii="Arial" w:eastAsia="Times New Roman" w:hAnsi="Arial" w:cs="Arial"/>
          <w:i/>
          <w:sz w:val="20"/>
          <w:szCs w:val="20"/>
          <w:lang w:val="es-ES_tradnl" w:eastAsia="es-ES"/>
        </w:rPr>
        <w:t>n perder el sentido de calidez</w:t>
      </w:r>
      <w:r w:rsidR="00264E94" w:rsidRPr="00B458D2">
        <w:rPr>
          <w:rFonts w:ascii="Arial" w:eastAsia="Times New Roman" w:hAnsi="Arial" w:cs="Arial"/>
          <w:i/>
          <w:sz w:val="20"/>
          <w:szCs w:val="20"/>
          <w:lang w:val="es-ES_tradnl" w:eastAsia="es-ES"/>
        </w:rPr>
        <w:t>, y austeridad pro</w:t>
      </w:r>
      <w:r w:rsidR="00C80D94" w:rsidRPr="00B458D2">
        <w:rPr>
          <w:rFonts w:ascii="Arial" w:eastAsia="Times New Roman" w:hAnsi="Arial" w:cs="Arial"/>
          <w:i/>
          <w:sz w:val="20"/>
          <w:szCs w:val="20"/>
          <w:lang w:val="es-ES_tradnl" w:eastAsia="es-ES"/>
        </w:rPr>
        <w:t>pias de un gobierno ciudadano.</w:t>
      </w:r>
    </w:p>
    <w:p w:rsidR="00783C8C" w:rsidRPr="00B458D2" w:rsidRDefault="00783C8C" w:rsidP="00264E94">
      <w:pPr>
        <w:jc w:val="both"/>
        <w:rPr>
          <w:rFonts w:ascii="Arial" w:eastAsia="Times New Roman" w:hAnsi="Arial" w:cs="Arial"/>
          <w:i/>
          <w:sz w:val="20"/>
          <w:szCs w:val="20"/>
          <w:lang w:val="es-ES_tradnl" w:eastAsia="es-ES"/>
        </w:rPr>
      </w:pPr>
    </w:p>
    <w:p w:rsidR="00783C8C" w:rsidRPr="00B458D2" w:rsidRDefault="00783C8C" w:rsidP="00264E94">
      <w:pPr>
        <w:jc w:val="both"/>
        <w:rPr>
          <w:rFonts w:ascii="Arial" w:eastAsia="Times New Roman" w:hAnsi="Arial" w:cs="Arial"/>
          <w:i/>
          <w:sz w:val="20"/>
          <w:szCs w:val="20"/>
          <w:lang w:val="es-ES_tradnl" w:eastAsia="es-ES"/>
        </w:rPr>
      </w:pPr>
    </w:p>
    <w:p w:rsidR="00264E94" w:rsidRPr="00B458D2" w:rsidRDefault="0027290F" w:rsidP="003F2589">
      <w:pPr>
        <w:pStyle w:val="Ttulo2"/>
        <w:numPr>
          <w:ilvl w:val="0"/>
          <w:numId w:val="4"/>
        </w:numPr>
        <w:jc w:val="center"/>
        <w:rPr>
          <w:rFonts w:ascii="Arial" w:eastAsia="Times New Roman" w:hAnsi="Arial" w:cs="Arial"/>
          <w:sz w:val="20"/>
          <w:szCs w:val="20"/>
          <w:lang w:val="es-ES_tradnl" w:eastAsia="es-ES"/>
        </w:rPr>
      </w:pPr>
      <w:r w:rsidRPr="00B458D2">
        <w:rPr>
          <w:rFonts w:ascii="Arial" w:eastAsia="Times New Roman" w:hAnsi="Arial" w:cs="Arial"/>
          <w:sz w:val="20"/>
          <w:szCs w:val="20"/>
          <w:lang w:val="es-ES_tradnl" w:eastAsia="es-ES"/>
        </w:rPr>
        <w:t>VISIÓ</w:t>
      </w:r>
      <w:r w:rsidR="00264E94" w:rsidRPr="00B458D2">
        <w:rPr>
          <w:rFonts w:ascii="Arial" w:eastAsia="Times New Roman" w:hAnsi="Arial" w:cs="Arial"/>
          <w:sz w:val="20"/>
          <w:szCs w:val="20"/>
          <w:lang w:val="es-ES_tradnl" w:eastAsia="es-ES"/>
        </w:rPr>
        <w:t>N</w:t>
      </w:r>
    </w:p>
    <w:p w:rsidR="00264E94" w:rsidRPr="00B458D2" w:rsidRDefault="00264E94" w:rsidP="00264E94">
      <w:pPr>
        <w:pStyle w:val="Sinespaciado"/>
        <w:jc w:val="both"/>
        <w:rPr>
          <w:rFonts w:ascii="Arial" w:eastAsia="Times New Roman" w:hAnsi="Arial" w:cs="Arial"/>
          <w:i/>
          <w:sz w:val="20"/>
          <w:szCs w:val="20"/>
          <w:lang w:val="es-ES_tradnl" w:eastAsia="es-ES"/>
        </w:rPr>
      </w:pPr>
      <w:r w:rsidRPr="00B458D2">
        <w:rPr>
          <w:rFonts w:ascii="Arial" w:eastAsia="Times New Roman" w:hAnsi="Arial" w:cs="Arial"/>
          <w:i/>
          <w:sz w:val="20"/>
          <w:szCs w:val="20"/>
          <w:lang w:val="es-ES_tradnl" w:eastAsia="es-ES"/>
        </w:rPr>
        <w:t xml:space="preserve">Ser un municipio que </w:t>
      </w:r>
      <w:r w:rsidR="00A442A0" w:rsidRPr="00B458D2">
        <w:rPr>
          <w:rFonts w:ascii="Arial" w:eastAsia="Times New Roman" w:hAnsi="Arial" w:cs="Arial"/>
          <w:i/>
          <w:sz w:val="20"/>
          <w:szCs w:val="20"/>
          <w:lang w:val="es-ES_tradnl" w:eastAsia="es-ES"/>
        </w:rPr>
        <w:t>brinde</w:t>
      </w:r>
      <w:r w:rsidRPr="00B458D2">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B458D2">
        <w:rPr>
          <w:rFonts w:ascii="Arial" w:eastAsia="Times New Roman" w:hAnsi="Arial" w:cs="Arial"/>
          <w:i/>
          <w:sz w:val="20"/>
          <w:szCs w:val="20"/>
          <w:lang w:val="es-ES_tradnl" w:eastAsia="es-ES"/>
        </w:rPr>
        <w:t xml:space="preserve">el sano esparcimiento, </w:t>
      </w:r>
      <w:r w:rsidRPr="00B458D2">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B458D2" w:rsidRDefault="00264E94"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783C8C" w:rsidRPr="00B458D2" w:rsidRDefault="00783C8C" w:rsidP="00264E94">
      <w:pPr>
        <w:jc w:val="both"/>
        <w:rPr>
          <w:rFonts w:ascii="Arial" w:hAnsi="Arial" w:cs="Arial"/>
          <w:sz w:val="20"/>
          <w:szCs w:val="20"/>
          <w:lang w:val="es-ES_tradnl"/>
        </w:rPr>
      </w:pPr>
    </w:p>
    <w:p w:rsidR="00067944" w:rsidRPr="00B458D2" w:rsidRDefault="00067944" w:rsidP="00264E94">
      <w:pPr>
        <w:jc w:val="both"/>
        <w:rPr>
          <w:rFonts w:ascii="Arial" w:hAnsi="Arial" w:cs="Arial"/>
          <w:sz w:val="20"/>
          <w:szCs w:val="20"/>
          <w:lang w:val="es-ES_tradnl"/>
        </w:rPr>
      </w:pPr>
    </w:p>
    <w:p w:rsidR="00067944" w:rsidRPr="00B458D2" w:rsidRDefault="00067944" w:rsidP="00264E94">
      <w:pPr>
        <w:jc w:val="both"/>
        <w:rPr>
          <w:rFonts w:ascii="Arial" w:hAnsi="Arial" w:cs="Arial"/>
          <w:sz w:val="20"/>
          <w:szCs w:val="20"/>
          <w:lang w:val="es-ES_tradnl"/>
        </w:rPr>
      </w:pPr>
    </w:p>
    <w:p w:rsidR="00264E94" w:rsidRPr="00B458D2" w:rsidRDefault="00264E94" w:rsidP="003F2589">
      <w:pPr>
        <w:pStyle w:val="Ttulo1"/>
        <w:numPr>
          <w:ilvl w:val="0"/>
          <w:numId w:val="3"/>
        </w:numPr>
        <w:rPr>
          <w:rFonts w:ascii="Arial" w:hAnsi="Arial" w:cs="Arial"/>
          <w:sz w:val="20"/>
          <w:szCs w:val="20"/>
        </w:rPr>
      </w:pPr>
      <w:r w:rsidRPr="00B458D2">
        <w:rPr>
          <w:rFonts w:ascii="Arial" w:hAnsi="Arial" w:cs="Arial"/>
          <w:sz w:val="20"/>
          <w:szCs w:val="20"/>
        </w:rPr>
        <w:lastRenderedPageBreak/>
        <w:t>POLÍTICAS GENERALES DE USO DEL MANUAL DE ORGANIZACIÓN</w:t>
      </w:r>
    </w:p>
    <w:p w:rsidR="00264E94" w:rsidRPr="00B458D2" w:rsidRDefault="00264E94" w:rsidP="00264E94">
      <w:pPr>
        <w:pStyle w:val="Ttulo"/>
        <w:jc w:val="left"/>
        <w:rPr>
          <w:rFonts w:cs="Arial"/>
          <w:sz w:val="20"/>
        </w:rPr>
      </w:pPr>
    </w:p>
    <w:p w:rsidR="00264E94" w:rsidRPr="00B458D2" w:rsidRDefault="00264E94" w:rsidP="00264E94">
      <w:pPr>
        <w:pStyle w:val="Ttulo"/>
        <w:jc w:val="both"/>
        <w:rPr>
          <w:rFonts w:cs="Arial"/>
          <w:b w:val="0"/>
          <w:sz w:val="20"/>
        </w:rPr>
      </w:pPr>
      <w:r w:rsidRPr="00B458D2">
        <w:rPr>
          <w:rFonts w:cs="Arial"/>
          <w:b w:val="0"/>
          <w:sz w:val="20"/>
        </w:rPr>
        <w:t xml:space="preserve">1. El Manual de Organización debe estar disponible para consulta del personal que labora en el Gobierno Municipal de </w:t>
      </w:r>
      <w:r w:rsidR="00B2477E" w:rsidRPr="00B458D2">
        <w:rPr>
          <w:rFonts w:cs="Arial"/>
          <w:b w:val="0"/>
          <w:sz w:val="20"/>
        </w:rPr>
        <w:t>Juanacatlán</w:t>
      </w:r>
      <w:r w:rsidRPr="00B458D2">
        <w:rPr>
          <w:rFonts w:cs="Arial"/>
          <w:b w:val="0"/>
          <w:sz w:val="20"/>
        </w:rPr>
        <w:t xml:space="preserve"> así como de la ciudadanía en general.</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3. El Manual de Organización es un documento oficial e institucional, el cual  debe presentar las firmas de autorización de los siguientes funcionarios:</w:t>
      </w:r>
    </w:p>
    <w:p w:rsidR="00264E94" w:rsidRPr="00B458D2" w:rsidRDefault="00264E94" w:rsidP="00264E94">
      <w:pPr>
        <w:pStyle w:val="Ttulo"/>
        <w:jc w:val="both"/>
        <w:rPr>
          <w:rFonts w:cs="Arial"/>
          <w:b w:val="0"/>
          <w:sz w:val="20"/>
        </w:rPr>
      </w:pPr>
    </w:p>
    <w:p w:rsidR="00264E94" w:rsidRPr="00B458D2" w:rsidRDefault="00264E94" w:rsidP="00264E94">
      <w:pPr>
        <w:pStyle w:val="Ttulo"/>
        <w:numPr>
          <w:ilvl w:val="0"/>
          <w:numId w:val="1"/>
        </w:numPr>
        <w:jc w:val="both"/>
        <w:rPr>
          <w:rFonts w:cs="Arial"/>
          <w:sz w:val="20"/>
        </w:rPr>
      </w:pPr>
      <w:r w:rsidRPr="00B458D2">
        <w:rPr>
          <w:rFonts w:cs="Arial"/>
          <w:b w:val="0"/>
          <w:sz w:val="20"/>
        </w:rPr>
        <w:t>Presidente Municipal</w:t>
      </w:r>
    </w:p>
    <w:p w:rsidR="00264E94" w:rsidRPr="00B458D2" w:rsidRDefault="00264E94" w:rsidP="00264E94">
      <w:pPr>
        <w:pStyle w:val="Ttulo"/>
        <w:numPr>
          <w:ilvl w:val="0"/>
          <w:numId w:val="1"/>
        </w:numPr>
        <w:jc w:val="both"/>
        <w:rPr>
          <w:rFonts w:cs="Arial"/>
          <w:sz w:val="20"/>
        </w:rPr>
      </w:pPr>
      <w:r w:rsidRPr="00B458D2">
        <w:rPr>
          <w:rFonts w:cs="Arial"/>
          <w:b w:val="0"/>
          <w:sz w:val="20"/>
        </w:rPr>
        <w:t>Secretario General</w:t>
      </w:r>
    </w:p>
    <w:p w:rsidR="00264E94" w:rsidRPr="00B458D2" w:rsidRDefault="00264E94" w:rsidP="00264E94">
      <w:pPr>
        <w:pStyle w:val="Ttulo"/>
        <w:numPr>
          <w:ilvl w:val="0"/>
          <w:numId w:val="1"/>
        </w:numPr>
        <w:jc w:val="both"/>
        <w:rPr>
          <w:rFonts w:cs="Arial"/>
          <w:b w:val="0"/>
          <w:sz w:val="20"/>
        </w:rPr>
      </w:pPr>
      <w:r w:rsidRPr="00B458D2">
        <w:rPr>
          <w:rFonts w:cs="Arial"/>
          <w:b w:val="0"/>
          <w:sz w:val="20"/>
        </w:rPr>
        <w:t>Titular de la Coordinación Política</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General al que pertenece la Dirección o Jefatura de Área</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de la Unidad de Planeación</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o Jefe de Área que elabora el documento</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4. El manual contiene un cuadro de control ubicado en la parte inferior del manual con las siguientes especificaciones:</w:t>
      </w:r>
    </w:p>
    <w:p w:rsidR="00264E94" w:rsidRPr="00B458D2" w:rsidRDefault="00264E94" w:rsidP="00264E94">
      <w:pPr>
        <w:pStyle w:val="Ttulo"/>
        <w:jc w:val="both"/>
        <w:rPr>
          <w:rFonts w:cs="Arial"/>
          <w:b w:val="0"/>
          <w:sz w:val="20"/>
        </w:rPr>
      </w:pPr>
    </w:p>
    <w:p w:rsidR="00264E94" w:rsidRPr="00B458D2" w:rsidRDefault="00264E94" w:rsidP="00264E94">
      <w:pPr>
        <w:pStyle w:val="Ttulo"/>
        <w:ind w:left="3060" w:hanging="2700"/>
        <w:jc w:val="both"/>
        <w:rPr>
          <w:rFonts w:cs="Arial"/>
          <w:b w:val="0"/>
          <w:sz w:val="20"/>
        </w:rPr>
      </w:pPr>
      <w:r w:rsidRPr="00B458D2">
        <w:rPr>
          <w:rFonts w:cs="Arial"/>
          <w:b w:val="0"/>
          <w:i/>
          <w:sz w:val="20"/>
        </w:rPr>
        <w:t>Fecha de elaboración:</w:t>
      </w:r>
      <w:r w:rsidRPr="00B458D2">
        <w:rPr>
          <w:rFonts w:cs="Arial"/>
          <w:b w:val="0"/>
          <w:i/>
          <w:sz w:val="20"/>
        </w:rPr>
        <w:tab/>
      </w:r>
      <w:r w:rsidRPr="00B458D2">
        <w:rPr>
          <w:rFonts w:cs="Arial"/>
          <w:b w:val="0"/>
          <w:sz w:val="20"/>
        </w:rPr>
        <w:t>Día, mes y año en que se elaboró la 1ª versión del manual. Para las áreas que lo elaboren por primera vez éste será el manual vigente.</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Fecha de actualización:</w:t>
      </w:r>
      <w:r w:rsidRPr="00B458D2">
        <w:rPr>
          <w:rFonts w:cs="Arial"/>
          <w:b w:val="0"/>
          <w:sz w:val="20"/>
        </w:rPr>
        <w:tab/>
        <w:t>Día, mes y año de la versión más reciente y vigente del manual para las áreas que lo actualicen.</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Número de actualización:</w:t>
      </w:r>
      <w:r w:rsidRPr="00B458D2">
        <w:rPr>
          <w:rFonts w:cs="Arial"/>
          <w:b w:val="0"/>
          <w:sz w:val="20"/>
        </w:rPr>
        <w:tab/>
        <w:t>Número consecutivo que representa las veces en que el manual se ha actualizado y que va en relación con el campo de “Fecha de actualización”.</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Código del manual:</w:t>
      </w:r>
      <w:r w:rsidRPr="00B458D2">
        <w:rPr>
          <w:rFonts w:cs="Arial"/>
          <w:b w:val="0"/>
          <w:i/>
          <w:sz w:val="20"/>
        </w:rPr>
        <w:tab/>
      </w:r>
      <w:r w:rsidRPr="00B458D2">
        <w:rPr>
          <w:rFonts w:cs="Arial"/>
          <w:b w:val="0"/>
          <w:sz w:val="20"/>
        </w:rPr>
        <w:t xml:space="preserve">Código asignado al Manual de Organización y representado por las iniciales (MO), seguidas de </w:t>
      </w:r>
      <w:r w:rsidR="0002160F" w:rsidRPr="00B458D2">
        <w:rPr>
          <w:rFonts w:cs="Arial"/>
          <w:b w:val="0"/>
          <w:sz w:val="20"/>
        </w:rPr>
        <w:t>una referencia a la dirección ya sea nombre completo o abreviado</w:t>
      </w:r>
      <w:r w:rsidRPr="00B458D2">
        <w:rPr>
          <w:rFonts w:cs="Arial"/>
          <w:b w:val="0"/>
          <w:sz w:val="20"/>
        </w:rPr>
        <w:t xml:space="preserve"> (AAAA</w:t>
      </w:r>
      <w:r w:rsidR="0002160F" w:rsidRPr="00B458D2">
        <w:rPr>
          <w:rFonts w:cs="Arial"/>
          <w:b w:val="0"/>
          <w:sz w:val="20"/>
        </w:rPr>
        <w:t>AA</w:t>
      </w:r>
      <w:r w:rsidRPr="00B458D2">
        <w:rPr>
          <w:rFonts w:cs="Arial"/>
          <w:b w:val="0"/>
          <w:sz w:val="20"/>
        </w:rPr>
        <w:t xml:space="preserve">) a la que pertenece y finaliza con </w:t>
      </w:r>
      <w:r w:rsidR="0002160F" w:rsidRPr="00B458D2">
        <w:rPr>
          <w:rFonts w:cs="Arial"/>
          <w:b w:val="0"/>
          <w:sz w:val="20"/>
        </w:rPr>
        <w:t>el año en el que se elaboró el documento</w:t>
      </w:r>
      <w:r w:rsidRPr="00B458D2">
        <w:rPr>
          <w:rFonts w:cs="Arial"/>
          <w:b w:val="0"/>
          <w:sz w:val="20"/>
        </w:rPr>
        <w:t xml:space="preserve"> (BBBB).</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p>
    <w:p w:rsidR="00264E94" w:rsidRPr="00B458D2" w:rsidRDefault="00264E94" w:rsidP="00264E94">
      <w:pPr>
        <w:pStyle w:val="Ttulo"/>
        <w:ind w:left="705" w:hanging="705"/>
        <w:jc w:val="both"/>
        <w:rPr>
          <w:rFonts w:cs="Arial"/>
          <w:b w:val="0"/>
          <w:sz w:val="20"/>
        </w:rPr>
      </w:pPr>
      <w:r w:rsidRPr="00B458D2">
        <w:rPr>
          <w:rFonts w:cs="Arial"/>
          <w:color w:val="006699"/>
          <w:sz w:val="20"/>
        </w:rPr>
        <w:t>Nota</w:t>
      </w:r>
      <w:r w:rsidRPr="00B458D2">
        <w:rPr>
          <w:rFonts w:cs="Arial"/>
          <w:color w:val="3366FF"/>
          <w:sz w:val="20"/>
        </w:rPr>
        <w:t xml:space="preserve">: </w:t>
      </w:r>
      <w:r w:rsidRPr="00B458D2">
        <w:rPr>
          <w:rFonts w:cs="Arial"/>
          <w:sz w:val="20"/>
        </w:rPr>
        <w:tab/>
      </w:r>
      <w:r w:rsidRPr="00B458D2">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B458D2" w:rsidRDefault="00183EB6" w:rsidP="00264E94">
      <w:pPr>
        <w:jc w:val="both"/>
        <w:rPr>
          <w:rFonts w:ascii="Arial" w:hAnsi="Arial" w:cs="Arial"/>
          <w:sz w:val="20"/>
          <w:szCs w:val="20"/>
          <w:lang w:val="es-ES_tradnl"/>
        </w:rPr>
      </w:pPr>
    </w:p>
    <w:p w:rsidR="00264E94" w:rsidRPr="00B458D2" w:rsidRDefault="00264E94" w:rsidP="00B75193">
      <w:pPr>
        <w:rPr>
          <w:rFonts w:ascii="Arial" w:hAnsi="Arial" w:cs="Arial"/>
          <w:sz w:val="20"/>
          <w:szCs w:val="20"/>
          <w:lang w:val="es-ES_tradnl"/>
        </w:rPr>
      </w:pPr>
    </w:p>
    <w:p w:rsidR="00783C8C" w:rsidRPr="00B458D2" w:rsidRDefault="00783C8C" w:rsidP="00B75193">
      <w:pPr>
        <w:rPr>
          <w:rFonts w:ascii="Arial" w:hAnsi="Arial" w:cs="Arial"/>
          <w:sz w:val="20"/>
          <w:szCs w:val="20"/>
          <w:lang w:val="es-ES_tradnl"/>
        </w:rPr>
      </w:pPr>
    </w:p>
    <w:p w:rsidR="003F2589" w:rsidRPr="00B458D2" w:rsidRDefault="003F2589" w:rsidP="00B75193">
      <w:pPr>
        <w:rPr>
          <w:rFonts w:ascii="Arial" w:hAnsi="Arial" w:cs="Arial"/>
          <w:sz w:val="20"/>
          <w:szCs w:val="20"/>
          <w:lang w:val="es-ES_tradnl"/>
        </w:rPr>
      </w:pPr>
    </w:p>
    <w:p w:rsidR="00783C8C" w:rsidRPr="00B458D2" w:rsidRDefault="00783C8C" w:rsidP="003F2589">
      <w:pPr>
        <w:pStyle w:val="Ttulo1"/>
        <w:numPr>
          <w:ilvl w:val="0"/>
          <w:numId w:val="3"/>
        </w:numPr>
        <w:rPr>
          <w:rFonts w:ascii="Arial" w:hAnsi="Arial" w:cs="Arial"/>
          <w:sz w:val="20"/>
          <w:szCs w:val="20"/>
        </w:rPr>
      </w:pPr>
      <w:r w:rsidRPr="00B458D2">
        <w:rPr>
          <w:rFonts w:ascii="Arial" w:hAnsi="Arial" w:cs="Arial"/>
          <w:sz w:val="20"/>
          <w:szCs w:val="20"/>
        </w:rPr>
        <w:lastRenderedPageBreak/>
        <w:t>OBJETIVOS DEL MANUAL DE ORGANIZACIÓN</w:t>
      </w:r>
    </w:p>
    <w:p w:rsidR="00783C8C" w:rsidRPr="00B458D2" w:rsidRDefault="00783C8C" w:rsidP="00783C8C">
      <w:pPr>
        <w:rPr>
          <w:rFonts w:ascii="Arial" w:hAnsi="Arial" w:cs="Arial"/>
          <w:sz w:val="20"/>
          <w:szCs w:val="20"/>
        </w:rPr>
      </w:pPr>
    </w:p>
    <w:p w:rsidR="00783C8C" w:rsidRPr="00B458D2" w:rsidRDefault="00783C8C" w:rsidP="00783C8C">
      <w:pPr>
        <w:rPr>
          <w:rFonts w:ascii="Arial" w:hAnsi="Arial" w:cs="Arial"/>
          <w:sz w:val="20"/>
          <w:szCs w:val="20"/>
        </w:rPr>
      </w:pPr>
      <w:r w:rsidRPr="00B458D2">
        <w:rPr>
          <w:rFonts w:ascii="Arial" w:hAnsi="Arial" w:cs="Arial"/>
          <w:sz w:val="20"/>
          <w:szCs w:val="20"/>
        </w:rPr>
        <w:t>Este Manual de Organización es un documento normativo e informativo, cuyos objetivos son:</w:t>
      </w:r>
    </w:p>
    <w:p w:rsidR="00783C8C" w:rsidRPr="00B458D2" w:rsidRDefault="00783C8C" w:rsidP="00783C8C">
      <w:pPr>
        <w:rPr>
          <w:rFonts w:ascii="Arial" w:hAnsi="Arial" w:cs="Arial"/>
          <w:sz w:val="20"/>
          <w:szCs w:val="20"/>
        </w:rPr>
      </w:pPr>
    </w:p>
    <w:p w:rsidR="00783C8C" w:rsidRPr="00B458D2" w:rsidRDefault="00783C8C" w:rsidP="004827B2">
      <w:pPr>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Capitalizar el conocimiento humano generado durante la presente administración.</w:t>
      </w:r>
    </w:p>
    <w:p w:rsidR="00783C8C" w:rsidRPr="00B458D2" w:rsidRDefault="00783C8C" w:rsidP="004827B2">
      <w:pPr>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Mostrar la organización de</w:t>
      </w:r>
      <w:r w:rsidR="004827B2" w:rsidRPr="00B458D2">
        <w:rPr>
          <w:rFonts w:ascii="Arial" w:hAnsi="Arial" w:cs="Arial"/>
          <w:sz w:val="20"/>
          <w:szCs w:val="20"/>
        </w:rPr>
        <w:t>l Departamento de Impuesto Predial y Catastro</w:t>
      </w:r>
      <w:r w:rsidRPr="00B458D2">
        <w:rPr>
          <w:rFonts w:ascii="Arial" w:hAnsi="Arial" w:cs="Arial"/>
          <w:sz w:val="20"/>
          <w:szCs w:val="20"/>
        </w:rPr>
        <w:t>.</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Actuar como medio de información, comunicación y difusión para apoyar la inducción del personal de nuevo ingreso al contexto de la institución.</w:t>
      </w:r>
    </w:p>
    <w:p w:rsidR="00783C8C" w:rsidRPr="00B458D2" w:rsidRDefault="00783C8C" w:rsidP="004827B2">
      <w:pPr>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Contribuir a fundamentar los programas de trabajo y presupuestos de las dependencias.</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Describir los procesos sustantivos </w:t>
      </w:r>
      <w:r w:rsidR="004827B2" w:rsidRPr="00B458D2">
        <w:rPr>
          <w:rFonts w:ascii="Arial" w:hAnsi="Arial" w:cs="Arial"/>
          <w:sz w:val="20"/>
          <w:szCs w:val="20"/>
        </w:rPr>
        <w:t>del Departamento de Impuesto Predial y Catastro</w:t>
      </w:r>
      <w:r w:rsidRPr="00B458D2">
        <w:rPr>
          <w:rFonts w:ascii="Arial" w:hAnsi="Arial" w:cs="Arial"/>
          <w:sz w:val="20"/>
          <w:szCs w:val="20"/>
        </w:rPr>
        <w:t>, así como los procedimientos que lo conforman y sus operaciones en forma ordenada, secuencial y detallada.</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Implementar formalmente los métodos y técnicas de trabajo que deben seguirse para la realización de las actividades. </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Describir los servicios vitales de</w:t>
      </w:r>
      <w:r w:rsidR="004827B2" w:rsidRPr="00B458D2">
        <w:rPr>
          <w:rFonts w:ascii="Arial" w:hAnsi="Arial" w:cs="Arial"/>
          <w:sz w:val="20"/>
          <w:szCs w:val="20"/>
        </w:rPr>
        <w:t>l Departamento de Impuesto Predial y Catastro</w:t>
      </w:r>
      <w:r w:rsidRPr="00B458D2">
        <w:rPr>
          <w:rFonts w:ascii="Arial" w:hAnsi="Arial" w:cs="Arial"/>
          <w:sz w:val="20"/>
          <w:szCs w:val="20"/>
        </w:rPr>
        <w:t>, especificando sus características, requerimientos y estándares de calidad que contribuyan a garantizar a los usuarios la prestación de los servicios en tiempo y forma.</w:t>
      </w:r>
    </w:p>
    <w:p w:rsidR="004827B2" w:rsidRPr="00B458D2" w:rsidRDefault="004827B2" w:rsidP="004827B2">
      <w:pPr>
        <w:ind w:left="705" w:hanging="705"/>
        <w:jc w:val="both"/>
        <w:rPr>
          <w:rFonts w:ascii="Arial" w:hAnsi="Arial" w:cs="Arial"/>
          <w:sz w:val="20"/>
          <w:szCs w:val="20"/>
        </w:rPr>
      </w:pPr>
    </w:p>
    <w:p w:rsidR="004827B2" w:rsidRPr="00B458D2" w:rsidRDefault="004827B2" w:rsidP="004827B2">
      <w:pPr>
        <w:ind w:left="705" w:hanging="705"/>
        <w:jc w:val="both"/>
        <w:rPr>
          <w:rFonts w:ascii="Arial" w:hAnsi="Arial" w:cs="Arial"/>
          <w:sz w:val="20"/>
          <w:szCs w:val="20"/>
        </w:rPr>
      </w:pPr>
    </w:p>
    <w:p w:rsidR="00067944" w:rsidRPr="00B458D2" w:rsidRDefault="00067944" w:rsidP="004827B2">
      <w:pPr>
        <w:ind w:left="705" w:hanging="705"/>
        <w:jc w:val="both"/>
        <w:rPr>
          <w:rFonts w:ascii="Arial" w:hAnsi="Arial" w:cs="Arial"/>
          <w:sz w:val="20"/>
          <w:szCs w:val="20"/>
        </w:rPr>
      </w:pPr>
    </w:p>
    <w:p w:rsidR="00067944" w:rsidRPr="00B458D2" w:rsidRDefault="00067944" w:rsidP="004827B2">
      <w:pPr>
        <w:ind w:left="705" w:hanging="705"/>
        <w:jc w:val="both"/>
        <w:rPr>
          <w:rFonts w:ascii="Arial" w:hAnsi="Arial" w:cs="Arial"/>
          <w:sz w:val="20"/>
          <w:szCs w:val="20"/>
        </w:rPr>
      </w:pPr>
    </w:p>
    <w:p w:rsidR="004827B2" w:rsidRPr="00B458D2" w:rsidRDefault="004827B2" w:rsidP="003F2589">
      <w:pPr>
        <w:pStyle w:val="Ttulo1"/>
        <w:numPr>
          <w:ilvl w:val="0"/>
          <w:numId w:val="3"/>
        </w:numPr>
        <w:rPr>
          <w:rFonts w:ascii="Arial" w:hAnsi="Arial" w:cs="Arial"/>
          <w:sz w:val="20"/>
          <w:szCs w:val="20"/>
        </w:rPr>
      </w:pPr>
      <w:r w:rsidRPr="00B458D2">
        <w:rPr>
          <w:rFonts w:ascii="Arial" w:hAnsi="Arial" w:cs="Arial"/>
          <w:sz w:val="20"/>
          <w:szCs w:val="20"/>
        </w:rPr>
        <w:lastRenderedPageBreak/>
        <w:t>ESTRUCTURA ORGÁNICA</w:t>
      </w:r>
    </w:p>
    <w:p w:rsidR="00067944" w:rsidRPr="00B458D2" w:rsidRDefault="00067944" w:rsidP="00067944">
      <w:pPr>
        <w:rPr>
          <w:rFonts w:ascii="Arial" w:hAnsi="Arial" w:cs="Arial"/>
          <w:sz w:val="20"/>
          <w:szCs w:val="20"/>
        </w:rPr>
      </w:pPr>
    </w:p>
    <w:p w:rsidR="00067944" w:rsidRPr="00B458D2" w:rsidRDefault="00067944" w:rsidP="00067944">
      <w:pPr>
        <w:rPr>
          <w:rFonts w:ascii="Arial" w:hAnsi="Arial" w:cs="Arial"/>
          <w:sz w:val="20"/>
          <w:szCs w:val="20"/>
        </w:rPr>
      </w:pPr>
    </w:p>
    <w:p w:rsidR="00067944" w:rsidRPr="00B458D2" w:rsidRDefault="004827B2" w:rsidP="00067944">
      <w:pPr>
        <w:jc w:val="both"/>
        <w:rPr>
          <w:rStyle w:val="nfasisintenso"/>
          <w:rFonts w:ascii="Arial" w:hAnsi="Arial" w:cs="Arial"/>
          <w:i w:val="0"/>
          <w:sz w:val="20"/>
          <w:szCs w:val="20"/>
        </w:rPr>
      </w:pPr>
      <w:r w:rsidRPr="00B458D2">
        <w:rPr>
          <w:rFonts w:ascii="Arial" w:hAnsi="Arial" w:cs="Arial"/>
          <w:sz w:val="20"/>
          <w:szCs w:val="20"/>
        </w:rPr>
        <w:t>De acuerdo a lo establecido en el Artículo 158 del Reglamento Orgánico del Gobierno y la Administración Pública del Municipio de Juanacatl</w:t>
      </w:r>
      <w:r w:rsidR="00067944" w:rsidRPr="00B458D2">
        <w:rPr>
          <w:rFonts w:ascii="Arial" w:hAnsi="Arial" w:cs="Arial"/>
          <w:sz w:val="20"/>
          <w:szCs w:val="20"/>
        </w:rPr>
        <w:t xml:space="preserve">án Jalisco, para el cumplimiento de sus funciones y obligaciones quedó establecido el </w:t>
      </w:r>
      <w:r w:rsidR="00067944" w:rsidRPr="00B458D2">
        <w:rPr>
          <w:rStyle w:val="nfasisintenso"/>
          <w:rFonts w:ascii="Arial" w:hAnsi="Arial" w:cs="Arial"/>
          <w:i w:val="0"/>
          <w:sz w:val="20"/>
          <w:szCs w:val="20"/>
        </w:rPr>
        <w:t>Departamento de Impuesto Predial y Catastro</w:t>
      </w:r>
      <w:r w:rsidR="00067944" w:rsidRPr="00B458D2">
        <w:rPr>
          <w:rFonts w:ascii="Arial" w:hAnsi="Arial" w:cs="Arial"/>
          <w:sz w:val="20"/>
          <w:szCs w:val="20"/>
        </w:rPr>
        <w:t xml:space="preserve"> como parte de la </w:t>
      </w:r>
      <w:r w:rsidR="00067944" w:rsidRPr="00B458D2">
        <w:rPr>
          <w:rStyle w:val="nfasisintenso"/>
          <w:rFonts w:ascii="Arial" w:hAnsi="Arial" w:cs="Arial"/>
          <w:i w:val="0"/>
          <w:sz w:val="20"/>
          <w:szCs w:val="20"/>
        </w:rPr>
        <w:t xml:space="preserve">Hacienda Pública Municipal. </w:t>
      </w:r>
    </w:p>
    <w:p w:rsidR="00067944" w:rsidRPr="00B458D2" w:rsidRDefault="00067944" w:rsidP="00067944">
      <w:pPr>
        <w:jc w:val="both"/>
        <w:rPr>
          <w:rStyle w:val="nfasisintenso"/>
          <w:rFonts w:ascii="Arial" w:hAnsi="Arial" w:cs="Arial"/>
          <w:i w:val="0"/>
          <w:sz w:val="20"/>
          <w:szCs w:val="20"/>
        </w:rPr>
      </w:pPr>
    </w:p>
    <w:p w:rsidR="00067944" w:rsidRPr="00B458D2" w:rsidRDefault="00067944" w:rsidP="00067944">
      <w:pPr>
        <w:rPr>
          <w:rFonts w:ascii="Arial" w:hAnsi="Arial" w:cs="Arial"/>
          <w:sz w:val="20"/>
          <w:szCs w:val="20"/>
        </w:rPr>
      </w:pPr>
      <w:r w:rsidRPr="00B458D2">
        <w:rPr>
          <w:rFonts w:ascii="Arial" w:hAnsi="Arial" w:cs="Arial"/>
          <w:sz w:val="20"/>
          <w:szCs w:val="20"/>
        </w:rPr>
        <w:t>La estructura aprobada para el Departamento de Impuesto Predial y Catastro es la siguiente:</w:t>
      </w:r>
    </w:p>
    <w:p w:rsidR="00067944" w:rsidRPr="00B458D2" w:rsidRDefault="00067944" w:rsidP="00067944">
      <w:pPr>
        <w:rPr>
          <w:rFonts w:ascii="Arial" w:hAnsi="Arial" w:cs="Arial"/>
          <w:sz w:val="20"/>
          <w:szCs w:val="20"/>
        </w:rPr>
      </w:pPr>
    </w:p>
    <w:p w:rsidR="00067944" w:rsidRPr="00B458D2" w:rsidRDefault="00067944" w:rsidP="00067944">
      <w:pPr>
        <w:pStyle w:val="Default"/>
        <w:numPr>
          <w:ilvl w:val="0"/>
          <w:numId w:val="2"/>
        </w:numPr>
        <w:jc w:val="both"/>
        <w:rPr>
          <w:rFonts w:ascii="Arial" w:hAnsi="Arial" w:cs="Arial"/>
          <w:sz w:val="20"/>
          <w:szCs w:val="20"/>
        </w:rPr>
      </w:pPr>
      <w:r w:rsidRPr="00B458D2">
        <w:rPr>
          <w:rFonts w:ascii="Arial" w:hAnsi="Arial" w:cs="Arial"/>
          <w:b/>
          <w:bCs/>
          <w:sz w:val="20"/>
          <w:szCs w:val="20"/>
        </w:rPr>
        <w:t xml:space="preserve">HACIENDA PÚBLICA MUNICIPAL </w:t>
      </w:r>
    </w:p>
    <w:p w:rsidR="00067944" w:rsidRPr="00B458D2" w:rsidRDefault="00067944" w:rsidP="00067944">
      <w:pPr>
        <w:pStyle w:val="Default"/>
        <w:ind w:left="720"/>
        <w:jc w:val="both"/>
        <w:rPr>
          <w:rFonts w:ascii="Arial" w:hAnsi="Arial" w:cs="Arial"/>
          <w:sz w:val="20"/>
          <w:szCs w:val="20"/>
        </w:rPr>
      </w:pPr>
    </w:p>
    <w:p w:rsidR="00067944" w:rsidRPr="00B458D2" w:rsidRDefault="00067944" w:rsidP="00067944">
      <w:pPr>
        <w:pStyle w:val="Default"/>
        <w:numPr>
          <w:ilvl w:val="1"/>
          <w:numId w:val="2"/>
        </w:numPr>
        <w:jc w:val="both"/>
        <w:rPr>
          <w:rFonts w:ascii="Arial" w:hAnsi="Arial" w:cs="Arial"/>
          <w:sz w:val="20"/>
          <w:szCs w:val="20"/>
        </w:rPr>
      </w:pPr>
      <w:r w:rsidRPr="00B458D2">
        <w:rPr>
          <w:rFonts w:ascii="Arial" w:hAnsi="Arial" w:cs="Arial"/>
          <w:sz w:val="20"/>
          <w:szCs w:val="20"/>
        </w:rPr>
        <w:t xml:space="preserve">Departamento de ingresos y egresos. </w:t>
      </w:r>
    </w:p>
    <w:p w:rsidR="00067944" w:rsidRPr="00B458D2" w:rsidRDefault="00067944" w:rsidP="00067944">
      <w:pPr>
        <w:pStyle w:val="Default"/>
        <w:numPr>
          <w:ilvl w:val="1"/>
          <w:numId w:val="2"/>
        </w:numPr>
        <w:jc w:val="both"/>
        <w:rPr>
          <w:rStyle w:val="nfasisintenso"/>
          <w:rFonts w:ascii="Arial" w:hAnsi="Arial" w:cs="Arial"/>
          <w:i w:val="0"/>
          <w:sz w:val="20"/>
          <w:szCs w:val="20"/>
        </w:rPr>
      </w:pPr>
      <w:r w:rsidRPr="00B458D2">
        <w:rPr>
          <w:rStyle w:val="nfasisintenso"/>
          <w:rFonts w:ascii="Arial" w:hAnsi="Arial" w:cs="Arial"/>
          <w:i w:val="0"/>
          <w:sz w:val="20"/>
          <w:szCs w:val="20"/>
        </w:rPr>
        <w:t xml:space="preserve">Departamento de Impuesto predial y Catastro. </w:t>
      </w:r>
    </w:p>
    <w:p w:rsidR="00067944" w:rsidRPr="00B458D2" w:rsidRDefault="00067944" w:rsidP="00067944">
      <w:pPr>
        <w:pStyle w:val="Default"/>
        <w:numPr>
          <w:ilvl w:val="1"/>
          <w:numId w:val="2"/>
        </w:numPr>
        <w:jc w:val="both"/>
        <w:rPr>
          <w:rFonts w:ascii="Arial" w:hAnsi="Arial" w:cs="Arial"/>
          <w:sz w:val="20"/>
          <w:szCs w:val="20"/>
        </w:rPr>
      </w:pPr>
      <w:r w:rsidRPr="00B458D2">
        <w:rPr>
          <w:rFonts w:ascii="Arial" w:hAnsi="Arial" w:cs="Arial"/>
          <w:sz w:val="20"/>
          <w:szCs w:val="20"/>
        </w:rPr>
        <w:t xml:space="preserve">Oficialía mayor de Padrón y Licencias. </w:t>
      </w:r>
    </w:p>
    <w:p w:rsidR="00067944" w:rsidRPr="00B458D2" w:rsidRDefault="00067944" w:rsidP="00067944">
      <w:pPr>
        <w:pStyle w:val="Default"/>
        <w:numPr>
          <w:ilvl w:val="1"/>
          <w:numId w:val="2"/>
        </w:numPr>
        <w:jc w:val="both"/>
        <w:rPr>
          <w:rFonts w:ascii="Arial" w:hAnsi="Arial" w:cs="Arial"/>
          <w:sz w:val="20"/>
          <w:szCs w:val="20"/>
        </w:rPr>
      </w:pPr>
      <w:r w:rsidRPr="00B458D2">
        <w:rPr>
          <w:rFonts w:ascii="Arial" w:hAnsi="Arial" w:cs="Arial"/>
          <w:sz w:val="20"/>
          <w:szCs w:val="20"/>
        </w:rPr>
        <w:t xml:space="preserve">Departamento de apremios. </w:t>
      </w:r>
    </w:p>
    <w:p w:rsidR="00067944" w:rsidRPr="00B458D2" w:rsidRDefault="00067944" w:rsidP="00067944">
      <w:pPr>
        <w:pStyle w:val="Default"/>
        <w:numPr>
          <w:ilvl w:val="1"/>
          <w:numId w:val="2"/>
        </w:numPr>
        <w:jc w:val="both"/>
        <w:rPr>
          <w:rFonts w:ascii="Arial" w:hAnsi="Arial" w:cs="Arial"/>
          <w:sz w:val="20"/>
          <w:szCs w:val="20"/>
        </w:rPr>
      </w:pPr>
      <w:r w:rsidRPr="00B458D2">
        <w:rPr>
          <w:rFonts w:ascii="Arial" w:hAnsi="Arial" w:cs="Arial"/>
          <w:sz w:val="20"/>
          <w:szCs w:val="20"/>
        </w:rPr>
        <w:t xml:space="preserve">Departamento de Mercados. </w:t>
      </w:r>
    </w:p>
    <w:p w:rsidR="00067944" w:rsidRPr="00B458D2" w:rsidRDefault="00067944" w:rsidP="00067944">
      <w:pPr>
        <w:pStyle w:val="Default"/>
        <w:numPr>
          <w:ilvl w:val="1"/>
          <w:numId w:val="2"/>
        </w:numPr>
        <w:jc w:val="both"/>
        <w:rPr>
          <w:rFonts w:ascii="Arial" w:hAnsi="Arial" w:cs="Arial"/>
          <w:sz w:val="20"/>
          <w:szCs w:val="20"/>
        </w:rPr>
      </w:pPr>
      <w:r w:rsidRPr="00B458D2">
        <w:rPr>
          <w:rFonts w:ascii="Arial" w:hAnsi="Arial" w:cs="Arial"/>
          <w:sz w:val="20"/>
          <w:szCs w:val="20"/>
        </w:rPr>
        <w:t xml:space="preserve">Departamento de Patrimonio Municipal. </w:t>
      </w: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067944" w:rsidP="004827B2">
      <w:pPr>
        <w:rPr>
          <w:rFonts w:ascii="Arial" w:hAnsi="Arial" w:cs="Arial"/>
          <w:sz w:val="20"/>
          <w:szCs w:val="20"/>
        </w:rPr>
      </w:pPr>
    </w:p>
    <w:p w:rsidR="00067944" w:rsidRPr="00B458D2" w:rsidRDefault="003F2C01" w:rsidP="003F2589">
      <w:pPr>
        <w:pStyle w:val="Ttulo1"/>
        <w:numPr>
          <w:ilvl w:val="0"/>
          <w:numId w:val="3"/>
        </w:numPr>
        <w:rPr>
          <w:rFonts w:ascii="Arial" w:hAnsi="Arial" w:cs="Arial"/>
          <w:sz w:val="20"/>
          <w:szCs w:val="20"/>
        </w:rPr>
      </w:pPr>
      <w:r w:rsidRPr="00B458D2">
        <w:rPr>
          <w:rFonts w:ascii="Arial" w:hAnsi="Arial" w:cs="Arial"/>
          <w:sz w:val="20"/>
          <w:szCs w:val="20"/>
        </w:rPr>
        <w:lastRenderedPageBreak/>
        <w:t>ORGANIGRAMA</w:t>
      </w:r>
    </w:p>
    <w:p w:rsidR="003F2C01" w:rsidRPr="00B458D2" w:rsidRDefault="003F2C01" w:rsidP="00067944">
      <w:pPr>
        <w:rPr>
          <w:rFonts w:ascii="Arial" w:hAnsi="Arial" w:cs="Arial"/>
          <w:sz w:val="20"/>
          <w:szCs w:val="20"/>
        </w:rPr>
      </w:pPr>
    </w:p>
    <w:p w:rsidR="003F2C01" w:rsidRPr="00B458D2" w:rsidRDefault="00435E63" w:rsidP="00067944">
      <w:pPr>
        <w:rPr>
          <w:rFonts w:ascii="Arial" w:hAnsi="Arial" w:cs="Arial"/>
          <w:sz w:val="20"/>
          <w:szCs w:val="20"/>
        </w:rPr>
      </w:pPr>
      <w:r>
        <w:rPr>
          <w:rFonts w:ascii="Arial" w:hAnsi="Arial" w:cs="Arial"/>
          <w:noProof/>
          <w:sz w:val="20"/>
          <w:szCs w:val="20"/>
          <w:lang w:eastAsia="es-MX"/>
        </w:rPr>
        <w:pict>
          <v:rect id="15 Rectángulo" o:spid="_x0000_s1026" style="position:absolute;margin-left:-46.55pt;margin-top:.95pt;width:467.5pt;height:392.6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" fillcolor="white [3201]" strokecolor="#fe8637 [3204]" strokeweight="2pt">
            <v:textbox>
              <w:txbxContent>
                <w:p w:rsidR="0026763E" w:rsidRDefault="0026763E" w:rsidP="00702C35">
                  <w:pPr>
                    <w:jc w:val="center"/>
                  </w:pPr>
                  <w:r>
                    <w:rPr>
                      <w:noProof/>
                      <w:lang w:eastAsia="es-MX"/>
                    </w:rPr>
                    <w:drawing>
                      <wp:inline distT="0" distB="0" distL="0" distR="0">
                        <wp:extent cx="5486400" cy="4263655"/>
                        <wp:effectExtent l="0" t="19050" r="0" b="60695"/>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xbxContent>
            </v:textbox>
          </v:rect>
        </w:pict>
      </w: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067944" w:rsidRPr="00B458D2" w:rsidRDefault="003F2C01" w:rsidP="003F2C01">
      <w:pPr>
        <w:tabs>
          <w:tab w:val="left" w:pos="1100"/>
        </w:tabs>
        <w:rPr>
          <w:rFonts w:ascii="Arial" w:hAnsi="Arial" w:cs="Arial"/>
          <w:sz w:val="20"/>
          <w:szCs w:val="20"/>
        </w:rPr>
      </w:pPr>
      <w:r w:rsidRPr="00B458D2">
        <w:rPr>
          <w:rFonts w:ascii="Arial" w:hAnsi="Arial" w:cs="Arial"/>
          <w:sz w:val="20"/>
          <w:szCs w:val="20"/>
        </w:rPr>
        <w:tab/>
      </w: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589" w:rsidP="003F2589">
      <w:pPr>
        <w:pStyle w:val="Ttulo1"/>
        <w:numPr>
          <w:ilvl w:val="0"/>
          <w:numId w:val="3"/>
        </w:numPr>
        <w:rPr>
          <w:rFonts w:ascii="Arial" w:hAnsi="Arial" w:cs="Arial"/>
          <w:sz w:val="20"/>
          <w:szCs w:val="20"/>
        </w:rPr>
      </w:pPr>
      <w:r w:rsidRPr="00B458D2">
        <w:rPr>
          <w:rFonts w:ascii="Arial" w:hAnsi="Arial" w:cs="Arial"/>
          <w:sz w:val="20"/>
          <w:szCs w:val="20"/>
        </w:rPr>
        <w:lastRenderedPageBreak/>
        <w:t>MAPA DEL MUNICIPIO Y CROQUIS DE UBICACIÓN</w:t>
      </w:r>
    </w:p>
    <w:p w:rsidR="003F2589" w:rsidRPr="00B458D2" w:rsidRDefault="003F2589" w:rsidP="00201F26">
      <w:pPr>
        <w:pStyle w:val="Ttulo2"/>
        <w:numPr>
          <w:ilvl w:val="1"/>
          <w:numId w:val="3"/>
        </w:numPr>
        <w:rPr>
          <w:rFonts w:ascii="Arial" w:hAnsi="Arial" w:cs="Arial"/>
          <w:sz w:val="20"/>
          <w:szCs w:val="20"/>
        </w:rPr>
      </w:pPr>
      <w:r w:rsidRPr="00B458D2">
        <w:rPr>
          <w:rFonts w:ascii="Arial" w:hAnsi="Arial" w:cs="Arial"/>
          <w:sz w:val="20"/>
          <w:szCs w:val="20"/>
        </w:rPr>
        <w:t>Mapa del Municipio</w:t>
      </w:r>
    </w:p>
    <w:p w:rsidR="00EA6AAA" w:rsidRPr="00B458D2" w:rsidRDefault="003F2589" w:rsidP="002F469A">
      <w:pPr>
        <w:keepNext/>
        <w:jc w:val="center"/>
        <w:rPr>
          <w:rFonts w:ascii="Arial" w:hAnsi="Arial" w:cs="Arial"/>
          <w:sz w:val="20"/>
          <w:szCs w:val="20"/>
        </w:rPr>
      </w:pPr>
      <w:r w:rsidRPr="00B458D2">
        <w:rPr>
          <w:rFonts w:ascii="Arial" w:hAnsi="Arial" w:cs="Arial"/>
          <w:noProof/>
          <w:sz w:val="20"/>
          <w:szCs w:val="20"/>
          <w:lang w:eastAsia="es-MX"/>
        </w:rPr>
        <w:drawing>
          <wp:inline distT="0" distB="0" distL="0" distR="0">
            <wp:extent cx="4864100" cy="6294491"/>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4851" cy="6295463"/>
                    </a:xfrm>
                    <a:prstGeom prst="rect">
                      <a:avLst/>
                    </a:prstGeom>
                  </pic:spPr>
                </pic:pic>
              </a:graphicData>
            </a:graphic>
          </wp:inline>
        </w:drawing>
      </w:r>
    </w:p>
    <w:p w:rsidR="003F2589" w:rsidRPr="00B458D2" w:rsidRDefault="00EA6AAA" w:rsidP="00EA6AAA">
      <w:pPr>
        <w:keepNext/>
        <w:rPr>
          <w:rFonts w:ascii="Arial" w:hAnsi="Arial" w:cs="Arial"/>
          <w:sz w:val="20"/>
          <w:szCs w:val="20"/>
        </w:rPr>
      </w:pPr>
      <w:r w:rsidRPr="00B458D2">
        <w:rPr>
          <w:rFonts w:ascii="Arial" w:hAnsi="Arial" w:cs="Arial"/>
          <w:sz w:val="20"/>
          <w:szCs w:val="20"/>
        </w:rPr>
        <w:t>*Fuente: Instituto de Información Territorial del Estado de Jalisco, IITEJ; 2012</w:t>
      </w:r>
    </w:p>
    <w:p w:rsidR="00EA6AAA" w:rsidRPr="00B458D2" w:rsidRDefault="00EA6AAA" w:rsidP="00201F26">
      <w:pPr>
        <w:pStyle w:val="Ttulo2"/>
        <w:numPr>
          <w:ilvl w:val="1"/>
          <w:numId w:val="3"/>
        </w:numPr>
        <w:rPr>
          <w:rFonts w:ascii="Arial" w:hAnsi="Arial" w:cs="Arial"/>
          <w:sz w:val="20"/>
          <w:szCs w:val="20"/>
        </w:rPr>
      </w:pPr>
      <w:r w:rsidRPr="00B458D2">
        <w:rPr>
          <w:rFonts w:ascii="Arial" w:hAnsi="Arial" w:cs="Arial"/>
          <w:noProof/>
          <w:sz w:val="20"/>
          <w:szCs w:val="20"/>
          <w:lang w:eastAsia="es-MX"/>
        </w:rPr>
        <w:lastRenderedPageBreak/>
        <w:drawing>
          <wp:anchor distT="0" distB="0" distL="114300" distR="114300" simplePos="0" relativeHeight="251661312" behindDoc="0" locked="0" layoutInCell="1" allowOverlap="1">
            <wp:simplePos x="0" y="0"/>
            <wp:positionH relativeFrom="column">
              <wp:posOffset>102870</wp:posOffset>
            </wp:positionH>
            <wp:positionV relativeFrom="paragraph">
              <wp:posOffset>585470</wp:posOffset>
            </wp:positionV>
            <wp:extent cx="5612130" cy="4907280"/>
            <wp:effectExtent l="209550" t="228600" r="236220" b="2743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B458D2">
        <w:rPr>
          <w:rFonts w:ascii="Arial" w:hAnsi="Arial" w:cs="Arial"/>
          <w:sz w:val="20"/>
          <w:szCs w:val="20"/>
        </w:rPr>
        <w:t xml:space="preserve">Croquis de ubicación </w:t>
      </w:r>
    </w:p>
    <w:p w:rsidR="00710DD4" w:rsidRPr="00B458D2" w:rsidRDefault="00435E63" w:rsidP="00710DD4">
      <w:pPr>
        <w:rPr>
          <w:rFonts w:ascii="Arial" w:hAnsi="Arial" w:cs="Arial"/>
          <w:sz w:val="20"/>
          <w:szCs w:val="20"/>
        </w:rPr>
      </w:pPr>
      <w:r>
        <w:rPr>
          <w:rFonts w:ascii="Arial" w:hAnsi="Arial" w:cs="Arial"/>
          <w:noProof/>
          <w:sz w:val="20"/>
          <w:szCs w:val="20"/>
          <w:lang w:eastAsia="es-MX"/>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0 Flecha abajo" o:spid="_x0000_s1040" type="#_x0000_t67" style="position:absolute;margin-left:184.6pt;margin-top:228.05pt;width:16.5pt;height:20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" adj="12690" fillcolor="#fe8637 [3204]" strokecolor="#983d00 [1604]" strokeweight="2pt"/>
        </w:pict>
      </w:r>
      <w:r w:rsidR="00710DD4" w:rsidRPr="00B458D2">
        <w:rPr>
          <w:rFonts w:ascii="Arial" w:hAnsi="Arial" w:cs="Arial"/>
          <w:sz w:val="20"/>
          <w:szCs w:val="20"/>
        </w:rPr>
        <w:t>Dirección del Departamento de Predial y Catastro:</w:t>
      </w:r>
    </w:p>
    <w:p w:rsidR="00710DD4" w:rsidRPr="00B458D2" w:rsidRDefault="00435E63" w:rsidP="00710DD4">
      <w:pPr>
        <w:rPr>
          <w:rFonts w:ascii="Arial" w:hAnsi="Arial" w:cs="Arial"/>
          <w:sz w:val="20"/>
          <w:szCs w:val="20"/>
        </w:rPr>
      </w:pPr>
      <w:r>
        <w:rPr>
          <w:rFonts w:ascii="Arial" w:hAnsi="Arial" w:cs="Arial"/>
          <w:noProof/>
          <w:sz w:val="20"/>
          <w:szCs w:val="20"/>
          <w:lang w:eastAsia="es-MX"/>
        </w:rPr>
        <w:pict>
          <v:shape id="18 Flecha abajo" o:spid="_x0000_s1039" type="#_x0000_t67" style="position:absolute;margin-left:165.95pt;margin-top:228.05pt;width:13pt;height:23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w:r>
      <w:r w:rsidR="00710DD4" w:rsidRPr="00B458D2">
        <w:rPr>
          <w:rFonts w:ascii="Arial" w:hAnsi="Arial" w:cs="Arial"/>
          <w:noProof/>
          <w:sz w:val="20"/>
          <w:szCs w:val="20"/>
          <w:lang w:eastAsia="es-MX"/>
        </w:rPr>
        <w:t xml:space="preserve">Independencia # 1 Juanacatlán, Jalisco </w:t>
      </w:r>
    </w:p>
    <w:p w:rsidR="00710DD4" w:rsidRPr="00B458D2" w:rsidRDefault="00710DD4" w:rsidP="00710DD4">
      <w:pPr>
        <w:ind w:left="-426" w:firstLine="426"/>
        <w:rPr>
          <w:rFonts w:ascii="Arial" w:hAnsi="Arial" w:cs="Arial"/>
          <w:noProof/>
          <w:sz w:val="20"/>
          <w:szCs w:val="20"/>
          <w:lang w:eastAsia="es-MX"/>
        </w:rPr>
      </w:pPr>
      <w:r w:rsidRPr="00B458D2">
        <w:rPr>
          <w:rFonts w:ascii="Arial" w:hAnsi="Arial" w:cs="Arial"/>
          <w:noProof/>
          <w:sz w:val="20"/>
          <w:szCs w:val="20"/>
          <w:lang w:eastAsia="es-MX"/>
        </w:rPr>
        <w:t xml:space="preserve">Ubicación: Planta baja. </w:t>
      </w:r>
    </w:p>
    <w:p w:rsidR="00201F26" w:rsidRPr="00B458D2" w:rsidRDefault="00201F26" w:rsidP="00710DD4">
      <w:pPr>
        <w:ind w:left="-426" w:firstLine="426"/>
        <w:rPr>
          <w:rFonts w:ascii="Arial" w:hAnsi="Arial" w:cs="Arial"/>
          <w:noProof/>
          <w:sz w:val="20"/>
          <w:szCs w:val="20"/>
          <w:lang w:eastAsia="es-MX"/>
        </w:rPr>
      </w:pPr>
    </w:p>
    <w:p w:rsidR="00201F26" w:rsidRPr="00B458D2" w:rsidRDefault="00201F26" w:rsidP="00201F26">
      <w:pPr>
        <w:pStyle w:val="Ttulo1"/>
        <w:numPr>
          <w:ilvl w:val="0"/>
          <w:numId w:val="3"/>
        </w:numPr>
        <w:rPr>
          <w:rFonts w:ascii="Arial" w:hAnsi="Arial" w:cs="Arial"/>
          <w:noProof/>
          <w:sz w:val="20"/>
          <w:szCs w:val="20"/>
          <w:lang w:eastAsia="es-MX"/>
        </w:rPr>
      </w:pPr>
      <w:r w:rsidRPr="00B458D2">
        <w:rPr>
          <w:rFonts w:ascii="Arial" w:hAnsi="Arial" w:cs="Arial"/>
          <w:noProof/>
          <w:sz w:val="20"/>
          <w:szCs w:val="20"/>
          <w:lang w:eastAsia="es-MX"/>
        </w:rPr>
        <w:lastRenderedPageBreak/>
        <w:t>MARCO NORMATIVO</w:t>
      </w:r>
    </w:p>
    <w:p w:rsidR="00201F26" w:rsidRPr="00B458D2" w:rsidRDefault="00201F26" w:rsidP="00201F26">
      <w:pPr>
        <w:rPr>
          <w:rFonts w:ascii="Arial" w:hAnsi="Arial" w:cs="Arial"/>
          <w:sz w:val="20"/>
          <w:szCs w:val="20"/>
          <w:lang w:eastAsia="es-MX"/>
        </w:rPr>
      </w:pP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Constitución Política de los Estados Unidos Mexicanos</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Constitución Política del Estado de Jalisco</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 xml:space="preserve">Ley de Gobierno y la Administración Pública Municipal del Estado de </w:t>
      </w:r>
      <w:r w:rsidR="00841BB6" w:rsidRPr="00B458D2">
        <w:rPr>
          <w:rFonts w:ascii="Arial" w:hAnsi="Arial" w:cs="Arial"/>
          <w:sz w:val="20"/>
          <w:szCs w:val="20"/>
          <w:lang w:eastAsia="es-MX"/>
        </w:rPr>
        <w:t>Jalisco.</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Ley para los Servidores Públicos del Estado de Jalisco y sus Municipios</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 xml:space="preserve">Ley de Catastro Municipal del Estado de </w:t>
      </w:r>
      <w:r w:rsidR="00841BB6" w:rsidRPr="00B458D2">
        <w:rPr>
          <w:rFonts w:ascii="Arial" w:hAnsi="Arial" w:cs="Arial"/>
          <w:sz w:val="20"/>
          <w:szCs w:val="20"/>
          <w:lang w:eastAsia="es-MX"/>
        </w:rPr>
        <w:t>Jalisco.</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Ley de Hacienda Municipal del Estado de Jalisco</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Ley de Ingresos Municipal vigente por el periodo correspondiente</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Código Civil del Estado de Jalisco</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 xml:space="preserve">Código de Procedimientos Civiles del Estado de </w:t>
      </w:r>
      <w:r w:rsidR="00841BB6" w:rsidRPr="00B458D2">
        <w:rPr>
          <w:rFonts w:ascii="Arial" w:hAnsi="Arial" w:cs="Arial"/>
          <w:sz w:val="20"/>
          <w:szCs w:val="20"/>
          <w:lang w:eastAsia="es-MX"/>
        </w:rPr>
        <w:t>Jalisco.</w:t>
      </w:r>
    </w:p>
    <w:p w:rsidR="00841BB6" w:rsidRPr="00B458D2" w:rsidRDefault="00875E51" w:rsidP="00841BB6">
      <w:pPr>
        <w:pStyle w:val="Prrafodelista"/>
        <w:numPr>
          <w:ilvl w:val="0"/>
          <w:numId w:val="7"/>
        </w:numPr>
        <w:rPr>
          <w:rFonts w:ascii="Arial" w:hAnsi="Arial" w:cs="Arial"/>
          <w:sz w:val="20"/>
          <w:szCs w:val="20"/>
          <w:lang w:eastAsia="es-MX"/>
        </w:rPr>
      </w:pPr>
      <w:r w:rsidRPr="00B458D2">
        <w:rPr>
          <w:rFonts w:ascii="Arial" w:hAnsi="Arial" w:cs="Arial"/>
          <w:sz w:val="20"/>
          <w:szCs w:val="20"/>
        </w:rPr>
        <w:t>Reglamento Orgánico del Gobierno y la Administración Pública del Municipio de Juanacatlán Jalisco</w:t>
      </w:r>
      <w:r w:rsidR="00841BB6" w:rsidRPr="00B458D2">
        <w:rPr>
          <w:rFonts w:ascii="Arial" w:hAnsi="Arial" w:cs="Arial"/>
          <w:sz w:val="20"/>
          <w:szCs w:val="20"/>
        </w:rPr>
        <w:t>.</w:t>
      </w:r>
    </w:p>
    <w:p w:rsidR="00841BB6" w:rsidRPr="00B458D2" w:rsidRDefault="003C69ED" w:rsidP="00841BB6">
      <w:pPr>
        <w:pStyle w:val="Ttulo1"/>
        <w:numPr>
          <w:ilvl w:val="0"/>
          <w:numId w:val="8"/>
        </w:numPr>
        <w:rPr>
          <w:rFonts w:ascii="Arial" w:hAnsi="Arial" w:cs="Arial"/>
          <w:sz w:val="20"/>
          <w:szCs w:val="20"/>
          <w:lang w:eastAsia="es-MX"/>
        </w:rPr>
      </w:pPr>
      <w:r w:rsidRPr="00B458D2">
        <w:rPr>
          <w:rFonts w:ascii="Arial" w:hAnsi="Arial" w:cs="Arial"/>
          <w:sz w:val="20"/>
          <w:szCs w:val="20"/>
          <w:lang w:eastAsia="es-MX"/>
        </w:rPr>
        <w:t>ATRIBUCIONES</w:t>
      </w:r>
    </w:p>
    <w:p w:rsidR="00DA1144" w:rsidRDefault="00DA1144" w:rsidP="003C69ED">
      <w:pPr>
        <w:jc w:val="both"/>
        <w:rPr>
          <w:rFonts w:ascii="Arial" w:hAnsi="Arial" w:cs="Arial"/>
          <w:sz w:val="20"/>
          <w:szCs w:val="20"/>
          <w:lang w:eastAsia="es-MX"/>
        </w:rPr>
      </w:pPr>
    </w:p>
    <w:p w:rsidR="00841BB6" w:rsidRPr="00B458D2" w:rsidRDefault="00841BB6" w:rsidP="003C69ED">
      <w:pPr>
        <w:jc w:val="both"/>
        <w:rPr>
          <w:rFonts w:ascii="Arial" w:hAnsi="Arial" w:cs="Arial"/>
          <w:sz w:val="20"/>
          <w:szCs w:val="20"/>
          <w:lang w:eastAsia="es-MX"/>
        </w:rPr>
      </w:pPr>
      <w:r w:rsidRPr="00B458D2">
        <w:rPr>
          <w:rFonts w:ascii="Arial" w:hAnsi="Arial" w:cs="Arial"/>
          <w:b/>
          <w:sz w:val="20"/>
          <w:szCs w:val="20"/>
          <w:lang w:eastAsia="es-MX"/>
        </w:rPr>
        <w:t>Artículo 182.</w:t>
      </w:r>
      <w:r w:rsidRPr="00B458D2">
        <w:rPr>
          <w:rStyle w:val="nfasisintenso"/>
          <w:rFonts w:ascii="Arial" w:hAnsi="Arial" w:cs="Arial"/>
          <w:sz w:val="20"/>
          <w:szCs w:val="20"/>
          <w:lang w:eastAsia="es-MX"/>
        </w:rPr>
        <w:t>El Departamento de Impuesto Predial y Catastro</w:t>
      </w:r>
      <w:r w:rsidRPr="00B458D2">
        <w:rPr>
          <w:rFonts w:ascii="Arial" w:hAnsi="Arial" w:cs="Arial"/>
          <w:sz w:val="20"/>
          <w:szCs w:val="20"/>
          <w:lang w:eastAsia="es-MX"/>
        </w:rPr>
        <w:t xml:space="preserve"> tiene las siguientes atribuciones. </w:t>
      </w:r>
    </w:p>
    <w:p w:rsidR="00841BB6" w:rsidRPr="00B458D2" w:rsidRDefault="00841BB6" w:rsidP="003C69ED">
      <w:pPr>
        <w:ind w:left="705" w:hanging="705"/>
        <w:jc w:val="both"/>
        <w:rPr>
          <w:rFonts w:ascii="Arial" w:hAnsi="Arial" w:cs="Arial"/>
          <w:sz w:val="20"/>
          <w:szCs w:val="20"/>
          <w:lang w:eastAsia="es-MX"/>
        </w:rPr>
      </w:pPr>
      <w:r w:rsidRPr="00B458D2">
        <w:rPr>
          <w:rFonts w:ascii="Arial" w:hAnsi="Arial" w:cs="Arial"/>
          <w:sz w:val="20"/>
          <w:szCs w:val="20"/>
          <w:lang w:eastAsia="es-MX"/>
        </w:rPr>
        <w:t>I.</w:t>
      </w:r>
      <w:r w:rsidRPr="00B458D2">
        <w:rPr>
          <w:rFonts w:ascii="Arial" w:hAnsi="Arial" w:cs="Arial"/>
          <w:sz w:val="20"/>
          <w:szCs w:val="20"/>
          <w:lang w:eastAsia="es-MX"/>
        </w:rPr>
        <w:tab/>
        <w:t xml:space="preserve">Cuidar que las actividades catastrales se lleven a cabo de acuerdo con las disposiciones legales. </w:t>
      </w:r>
    </w:p>
    <w:p w:rsidR="00841BB6" w:rsidRPr="00B458D2" w:rsidRDefault="00841BB6" w:rsidP="003C69ED">
      <w:pPr>
        <w:ind w:left="705" w:hanging="705"/>
        <w:jc w:val="both"/>
        <w:rPr>
          <w:rFonts w:ascii="Arial" w:hAnsi="Arial" w:cs="Arial"/>
          <w:sz w:val="20"/>
          <w:szCs w:val="20"/>
          <w:lang w:eastAsia="es-MX"/>
        </w:rPr>
      </w:pPr>
      <w:r w:rsidRPr="00B458D2">
        <w:rPr>
          <w:rFonts w:ascii="Arial" w:hAnsi="Arial" w:cs="Arial"/>
          <w:sz w:val="20"/>
          <w:szCs w:val="20"/>
          <w:lang w:eastAsia="es-MX"/>
        </w:rPr>
        <w:t>II.</w:t>
      </w:r>
      <w:r w:rsidRPr="00B458D2">
        <w:rPr>
          <w:rFonts w:ascii="Arial" w:hAnsi="Arial" w:cs="Arial"/>
          <w:sz w:val="20"/>
          <w:szCs w:val="20"/>
          <w:lang w:eastAsia="es-MX"/>
        </w:rPr>
        <w:tab/>
        <w:t xml:space="preserve">Informar oportunamente a la Dirección Jurídica del Gobierno Municipal y al Síndico del Ayuntamiento, de los emplazamientos de carácter legal en que se vea involucrada. </w:t>
      </w:r>
    </w:p>
    <w:p w:rsidR="00841BB6" w:rsidRPr="00B458D2" w:rsidRDefault="00841BB6" w:rsidP="003C69ED">
      <w:pPr>
        <w:ind w:left="705" w:hanging="705"/>
        <w:jc w:val="both"/>
        <w:rPr>
          <w:rFonts w:ascii="Arial" w:hAnsi="Arial" w:cs="Arial"/>
          <w:sz w:val="20"/>
          <w:szCs w:val="20"/>
          <w:lang w:eastAsia="es-MX"/>
        </w:rPr>
      </w:pPr>
      <w:r w:rsidRPr="00B458D2">
        <w:rPr>
          <w:rFonts w:ascii="Arial" w:hAnsi="Arial" w:cs="Arial"/>
          <w:sz w:val="20"/>
          <w:szCs w:val="20"/>
          <w:lang w:eastAsia="es-MX"/>
        </w:rPr>
        <w:t>III.</w:t>
      </w:r>
      <w:r w:rsidRPr="00B458D2">
        <w:rPr>
          <w:rFonts w:ascii="Arial" w:hAnsi="Arial" w:cs="Arial"/>
          <w:sz w:val="20"/>
          <w:szCs w:val="20"/>
          <w:lang w:eastAsia="es-MX"/>
        </w:rPr>
        <w:tab/>
        <w:t xml:space="preserve">Expedir los certificados catastrales que se les soliciten, así como los informes, planos y copias de documentos de los predios en clavados en el Municipio. </w:t>
      </w:r>
    </w:p>
    <w:p w:rsidR="00841BB6" w:rsidRPr="00B458D2" w:rsidRDefault="00841BB6" w:rsidP="003C69ED">
      <w:pPr>
        <w:ind w:left="705" w:hanging="705"/>
        <w:jc w:val="both"/>
        <w:rPr>
          <w:rFonts w:ascii="Arial" w:hAnsi="Arial" w:cs="Arial"/>
          <w:sz w:val="20"/>
          <w:szCs w:val="20"/>
          <w:lang w:eastAsia="es-MX"/>
        </w:rPr>
      </w:pPr>
      <w:r w:rsidRPr="00B458D2">
        <w:rPr>
          <w:rFonts w:ascii="Arial" w:hAnsi="Arial" w:cs="Arial"/>
          <w:sz w:val="20"/>
          <w:szCs w:val="20"/>
          <w:lang w:eastAsia="es-MX"/>
        </w:rPr>
        <w:t>IV.</w:t>
      </w:r>
      <w:r w:rsidRPr="00B458D2">
        <w:rPr>
          <w:rFonts w:ascii="Arial" w:hAnsi="Arial" w:cs="Arial"/>
          <w:sz w:val="20"/>
          <w:szCs w:val="20"/>
          <w:lang w:eastAsia="es-MX"/>
        </w:rPr>
        <w:tab/>
        <w:t xml:space="preserve">Proporcionar información al Departamento de Apremios para que este aplique los medios legales conforme a lo determina la Ley de Hacienda Municipal. </w:t>
      </w:r>
    </w:p>
    <w:p w:rsidR="00841BB6" w:rsidRPr="00B458D2" w:rsidRDefault="00841BB6" w:rsidP="003C69ED">
      <w:pPr>
        <w:jc w:val="both"/>
        <w:rPr>
          <w:rFonts w:ascii="Arial" w:hAnsi="Arial" w:cs="Arial"/>
          <w:sz w:val="20"/>
          <w:szCs w:val="20"/>
          <w:lang w:eastAsia="es-MX"/>
        </w:rPr>
      </w:pPr>
      <w:r w:rsidRPr="00B458D2">
        <w:rPr>
          <w:rFonts w:ascii="Arial" w:hAnsi="Arial" w:cs="Arial"/>
          <w:sz w:val="20"/>
          <w:szCs w:val="20"/>
          <w:lang w:eastAsia="es-MX"/>
        </w:rPr>
        <w:t>V.</w:t>
      </w:r>
      <w:r w:rsidRPr="00B458D2">
        <w:rPr>
          <w:rFonts w:ascii="Arial" w:hAnsi="Arial" w:cs="Arial"/>
          <w:sz w:val="20"/>
          <w:szCs w:val="20"/>
          <w:lang w:eastAsia="es-MX"/>
        </w:rPr>
        <w:tab/>
        <w:t xml:space="preserve">Mantener actualizado el padrón de contribuyentes. </w:t>
      </w:r>
    </w:p>
    <w:p w:rsidR="00841BB6" w:rsidRPr="00B458D2" w:rsidRDefault="00841BB6" w:rsidP="003C69ED">
      <w:pPr>
        <w:ind w:left="705" w:hanging="705"/>
        <w:jc w:val="both"/>
        <w:rPr>
          <w:rFonts w:ascii="Arial" w:hAnsi="Arial" w:cs="Arial"/>
          <w:sz w:val="20"/>
          <w:szCs w:val="20"/>
          <w:lang w:eastAsia="es-MX"/>
        </w:rPr>
      </w:pPr>
      <w:r w:rsidRPr="00B458D2">
        <w:rPr>
          <w:rFonts w:ascii="Arial" w:hAnsi="Arial" w:cs="Arial"/>
          <w:sz w:val="20"/>
          <w:szCs w:val="20"/>
          <w:lang w:eastAsia="es-MX"/>
        </w:rPr>
        <w:t>VI.</w:t>
      </w:r>
      <w:r w:rsidRPr="00B458D2">
        <w:rPr>
          <w:rFonts w:ascii="Arial" w:hAnsi="Arial" w:cs="Arial"/>
          <w:sz w:val="20"/>
          <w:szCs w:val="20"/>
          <w:lang w:eastAsia="es-MX"/>
        </w:rPr>
        <w:tab/>
        <w:t xml:space="preserve">Llevar a cabo una evaluación financiera de lo recaudado con respecto a lo planeado, realizando una explicación de las causas de las variaciones. </w:t>
      </w:r>
    </w:p>
    <w:p w:rsidR="00841BB6" w:rsidRPr="00B458D2" w:rsidRDefault="00841BB6" w:rsidP="003C69ED">
      <w:pPr>
        <w:jc w:val="both"/>
        <w:rPr>
          <w:rFonts w:ascii="Arial" w:hAnsi="Arial" w:cs="Arial"/>
          <w:sz w:val="20"/>
          <w:szCs w:val="20"/>
          <w:lang w:eastAsia="es-MX"/>
        </w:rPr>
      </w:pPr>
      <w:r w:rsidRPr="00B458D2">
        <w:rPr>
          <w:rFonts w:ascii="Arial" w:hAnsi="Arial" w:cs="Arial"/>
          <w:sz w:val="20"/>
          <w:szCs w:val="20"/>
          <w:lang w:eastAsia="es-MX"/>
        </w:rPr>
        <w:t>VII.</w:t>
      </w:r>
      <w:r w:rsidRPr="00B458D2">
        <w:rPr>
          <w:rFonts w:ascii="Arial" w:hAnsi="Arial" w:cs="Arial"/>
          <w:sz w:val="20"/>
          <w:szCs w:val="20"/>
          <w:lang w:eastAsia="es-MX"/>
        </w:rPr>
        <w:tab/>
        <w:t xml:space="preserve">Elaborar su programa anual de trabajo. </w:t>
      </w:r>
    </w:p>
    <w:p w:rsidR="00841BB6" w:rsidRPr="00B458D2" w:rsidRDefault="00841BB6" w:rsidP="003C69ED">
      <w:pPr>
        <w:ind w:left="705" w:hanging="705"/>
        <w:jc w:val="both"/>
        <w:rPr>
          <w:rFonts w:ascii="Arial" w:hAnsi="Arial" w:cs="Arial"/>
          <w:sz w:val="20"/>
          <w:szCs w:val="20"/>
          <w:lang w:eastAsia="es-MX"/>
        </w:rPr>
      </w:pPr>
      <w:r w:rsidRPr="00B458D2">
        <w:rPr>
          <w:rFonts w:ascii="Arial" w:hAnsi="Arial" w:cs="Arial"/>
          <w:sz w:val="20"/>
          <w:szCs w:val="20"/>
          <w:lang w:eastAsia="es-MX"/>
        </w:rPr>
        <w:t>VIII.</w:t>
      </w:r>
      <w:r w:rsidRPr="00B458D2">
        <w:rPr>
          <w:rFonts w:ascii="Arial" w:hAnsi="Arial" w:cs="Arial"/>
          <w:sz w:val="20"/>
          <w:szCs w:val="20"/>
          <w:lang w:eastAsia="es-MX"/>
        </w:rPr>
        <w:tab/>
        <w:t xml:space="preserve">Presentar un informe semestral al encargado de la Hacienda Pública Municipal, al Presidente y al Ayuntamiento sobre las manifestaciones de construcción realizadas, presentando los avalúos y levantamientos correspondientes. </w:t>
      </w:r>
    </w:p>
    <w:p w:rsidR="004F49E0" w:rsidRPr="00B458D2" w:rsidRDefault="00841BB6" w:rsidP="00DA1144">
      <w:pPr>
        <w:ind w:left="705" w:hanging="705"/>
        <w:jc w:val="both"/>
        <w:rPr>
          <w:rFonts w:ascii="Arial" w:hAnsi="Arial" w:cs="Arial"/>
          <w:sz w:val="20"/>
          <w:szCs w:val="20"/>
          <w:lang w:eastAsia="es-MX"/>
        </w:rPr>
      </w:pPr>
      <w:r w:rsidRPr="00B458D2">
        <w:rPr>
          <w:rFonts w:ascii="Arial" w:hAnsi="Arial" w:cs="Arial"/>
          <w:sz w:val="20"/>
          <w:szCs w:val="20"/>
          <w:lang w:eastAsia="es-MX"/>
        </w:rPr>
        <w:t>IX.</w:t>
      </w:r>
      <w:r w:rsidRPr="00B458D2">
        <w:rPr>
          <w:rFonts w:ascii="Arial" w:hAnsi="Arial" w:cs="Arial"/>
          <w:sz w:val="20"/>
          <w:szCs w:val="20"/>
          <w:lang w:eastAsia="es-MX"/>
        </w:rPr>
        <w:tab/>
        <w:t>Las demás que le determine expresamente el Encargado de la Hacienda Pública Municipal, y las disposiciones legales y reglamentarias aplicables en la materia.</w:t>
      </w:r>
    </w:p>
    <w:p w:rsidR="003C69ED" w:rsidRPr="00B458D2" w:rsidRDefault="003C69ED" w:rsidP="004F49E0">
      <w:pPr>
        <w:pStyle w:val="Ttulo1"/>
        <w:numPr>
          <w:ilvl w:val="0"/>
          <w:numId w:val="8"/>
        </w:numPr>
        <w:rPr>
          <w:rFonts w:ascii="Arial" w:hAnsi="Arial" w:cs="Arial"/>
          <w:sz w:val="20"/>
          <w:szCs w:val="20"/>
          <w:lang w:eastAsia="es-MX"/>
        </w:rPr>
      </w:pPr>
      <w:r w:rsidRPr="00B458D2">
        <w:rPr>
          <w:rFonts w:ascii="Arial" w:hAnsi="Arial" w:cs="Arial"/>
          <w:sz w:val="20"/>
          <w:szCs w:val="20"/>
          <w:lang w:eastAsia="es-MX"/>
        </w:rPr>
        <w:lastRenderedPageBreak/>
        <w:t>OBJETIVOS Y FUNCIONES DE LAS UNIDADES ORGÁNICAS</w:t>
      </w:r>
    </w:p>
    <w:p w:rsidR="004F49E0" w:rsidRPr="00B458D2" w:rsidRDefault="004F49E0" w:rsidP="00C77A1B">
      <w:pPr>
        <w:pStyle w:val="Ttulo2"/>
        <w:rPr>
          <w:rFonts w:ascii="Arial" w:hAnsi="Arial" w:cs="Arial"/>
          <w:lang w:eastAsia="es-MX"/>
        </w:rPr>
      </w:pPr>
      <w:r w:rsidRPr="00B458D2">
        <w:rPr>
          <w:rFonts w:ascii="Arial" w:hAnsi="Arial" w:cs="Arial"/>
          <w:lang w:eastAsia="es-MX"/>
        </w:rPr>
        <w:t xml:space="preserve">Dirección </w:t>
      </w:r>
      <w:r w:rsidR="00C77A1B" w:rsidRPr="00B458D2">
        <w:rPr>
          <w:rFonts w:ascii="Arial" w:hAnsi="Arial" w:cs="Arial"/>
          <w:lang w:eastAsia="es-MX"/>
        </w:rPr>
        <w:t>del Departamento de Predial y</w:t>
      </w:r>
      <w:r w:rsidRPr="00B458D2">
        <w:rPr>
          <w:rFonts w:ascii="Arial" w:hAnsi="Arial" w:cs="Arial"/>
          <w:lang w:eastAsia="es-MX"/>
        </w:rPr>
        <w:t xml:space="preserve"> Catastro</w:t>
      </w:r>
    </w:p>
    <w:p w:rsidR="004F49E0" w:rsidRPr="00B458D2" w:rsidRDefault="004F49E0" w:rsidP="00C77A1B">
      <w:pPr>
        <w:pStyle w:val="Ttulo2"/>
        <w:rPr>
          <w:rFonts w:ascii="Arial" w:hAnsi="Arial" w:cs="Arial"/>
          <w:lang w:eastAsia="es-MX"/>
        </w:rPr>
      </w:pPr>
      <w:r w:rsidRPr="00B458D2">
        <w:rPr>
          <w:rFonts w:ascii="Arial" w:hAnsi="Arial" w:cs="Arial"/>
          <w:lang w:eastAsia="es-MX"/>
        </w:rPr>
        <w:t xml:space="preserve">Objetivo General: </w:t>
      </w:r>
    </w:p>
    <w:p w:rsidR="004F49E0" w:rsidRPr="00B458D2" w:rsidRDefault="004F49E0" w:rsidP="004F49E0">
      <w:pPr>
        <w:pStyle w:val="Prrafodelista"/>
        <w:numPr>
          <w:ilvl w:val="0"/>
          <w:numId w:val="11"/>
        </w:numPr>
        <w:jc w:val="both"/>
        <w:rPr>
          <w:rFonts w:ascii="Arial" w:hAnsi="Arial" w:cs="Arial"/>
          <w:lang w:eastAsia="es-MX"/>
        </w:rPr>
      </w:pPr>
      <w:r w:rsidRPr="00B458D2">
        <w:rPr>
          <w:rFonts w:ascii="Arial" w:hAnsi="Arial" w:cs="Arial"/>
          <w:lang w:eastAsia="es-MX"/>
        </w:rPr>
        <w:t>Garantizar que los trámites de transmisiones patrimoniales se realicen de acuerdo con lo establecido en la normatividad correspondiente en tiempo y con calidad.</w:t>
      </w:r>
    </w:p>
    <w:p w:rsidR="004F49E0" w:rsidRPr="00B458D2" w:rsidRDefault="004F49E0" w:rsidP="004F49E0">
      <w:pPr>
        <w:pStyle w:val="Prrafodelista"/>
        <w:jc w:val="both"/>
        <w:rPr>
          <w:rFonts w:ascii="Arial" w:hAnsi="Arial" w:cs="Arial"/>
          <w:lang w:eastAsia="es-MX"/>
        </w:rPr>
      </w:pPr>
    </w:p>
    <w:p w:rsidR="004F49E0" w:rsidRPr="00B458D2" w:rsidRDefault="004F49E0" w:rsidP="00C77A1B">
      <w:pPr>
        <w:pStyle w:val="Prrafodelista"/>
        <w:numPr>
          <w:ilvl w:val="0"/>
          <w:numId w:val="11"/>
        </w:numPr>
        <w:jc w:val="both"/>
        <w:rPr>
          <w:rFonts w:ascii="Arial" w:hAnsi="Arial" w:cs="Arial"/>
          <w:lang w:eastAsia="es-MX"/>
        </w:rPr>
      </w:pPr>
      <w:r w:rsidRPr="00B458D2">
        <w:rPr>
          <w:rFonts w:ascii="Arial" w:hAnsi="Arial" w:cs="Arial"/>
          <w:lang w:eastAsia="es-MX"/>
        </w:rPr>
        <w:t xml:space="preserve">Verificar y apoyar en el cumplimiento de los procesos </w:t>
      </w:r>
      <w:r w:rsidR="00C77A1B" w:rsidRPr="00B458D2">
        <w:rPr>
          <w:rFonts w:ascii="Arial" w:hAnsi="Arial" w:cs="Arial"/>
          <w:lang w:eastAsia="es-MX"/>
        </w:rPr>
        <w:t>catastrales</w:t>
      </w:r>
      <w:r w:rsidRPr="00B458D2">
        <w:rPr>
          <w:rFonts w:ascii="Arial" w:hAnsi="Arial" w:cs="Arial"/>
          <w:lang w:eastAsia="es-MX"/>
        </w:rPr>
        <w:t>.</w:t>
      </w:r>
    </w:p>
    <w:p w:rsidR="004F49E0" w:rsidRPr="00B458D2" w:rsidRDefault="004F49E0" w:rsidP="004F49E0">
      <w:pPr>
        <w:pStyle w:val="Prrafodelista"/>
        <w:jc w:val="both"/>
        <w:rPr>
          <w:rFonts w:ascii="Arial" w:hAnsi="Arial" w:cs="Arial"/>
          <w:lang w:eastAsia="es-MX"/>
        </w:rPr>
      </w:pPr>
    </w:p>
    <w:p w:rsidR="004F49E0" w:rsidRPr="00B458D2" w:rsidRDefault="004F49E0" w:rsidP="004F49E0">
      <w:pPr>
        <w:pStyle w:val="Prrafodelista"/>
        <w:numPr>
          <w:ilvl w:val="0"/>
          <w:numId w:val="11"/>
        </w:numPr>
        <w:jc w:val="both"/>
        <w:rPr>
          <w:rFonts w:ascii="Arial" w:hAnsi="Arial" w:cs="Arial"/>
          <w:lang w:eastAsia="es-MX"/>
        </w:rPr>
      </w:pPr>
      <w:r w:rsidRPr="00B458D2">
        <w:rPr>
          <w:rFonts w:ascii="Arial" w:hAnsi="Arial" w:cs="Arial"/>
          <w:lang w:eastAsia="es-MX"/>
        </w:rPr>
        <w:t>Asegurar el correcto cumplimiento en la aplicación de los movimientos catastrales.</w:t>
      </w:r>
    </w:p>
    <w:p w:rsidR="004F49E0" w:rsidRPr="00B458D2" w:rsidRDefault="004F49E0" w:rsidP="004F49E0">
      <w:pPr>
        <w:pStyle w:val="Prrafodelista"/>
        <w:jc w:val="both"/>
        <w:rPr>
          <w:rFonts w:ascii="Arial" w:hAnsi="Arial" w:cs="Arial"/>
          <w:lang w:eastAsia="es-MX"/>
        </w:rPr>
      </w:pPr>
    </w:p>
    <w:p w:rsidR="004F49E0" w:rsidRPr="00B458D2" w:rsidRDefault="004F49E0" w:rsidP="00C77A1B">
      <w:pPr>
        <w:pStyle w:val="Prrafodelista"/>
        <w:numPr>
          <w:ilvl w:val="0"/>
          <w:numId w:val="11"/>
        </w:numPr>
        <w:jc w:val="both"/>
        <w:rPr>
          <w:rFonts w:ascii="Arial" w:hAnsi="Arial" w:cs="Arial"/>
          <w:lang w:eastAsia="es-MX"/>
        </w:rPr>
      </w:pPr>
      <w:r w:rsidRPr="00B458D2">
        <w:rPr>
          <w:rFonts w:ascii="Arial" w:hAnsi="Arial" w:cs="Arial"/>
          <w:lang w:eastAsia="es-MX"/>
        </w:rPr>
        <w:t>Coordinar los proyectos y proceso de nueva cartografía, y la actualización de la misma, claves catastrales y ubicaciones de predios ligados con el padrón catastral.</w:t>
      </w:r>
    </w:p>
    <w:p w:rsidR="004F49E0" w:rsidRPr="00B458D2" w:rsidRDefault="004F49E0" w:rsidP="004F49E0">
      <w:pPr>
        <w:pStyle w:val="Prrafodelista"/>
        <w:jc w:val="both"/>
        <w:rPr>
          <w:rFonts w:ascii="Arial" w:hAnsi="Arial" w:cs="Arial"/>
          <w:lang w:eastAsia="es-MX"/>
        </w:rPr>
      </w:pPr>
    </w:p>
    <w:p w:rsidR="004F49E0" w:rsidRPr="00B458D2" w:rsidRDefault="004F49E0" w:rsidP="004F49E0">
      <w:pPr>
        <w:pStyle w:val="Prrafodelista"/>
        <w:numPr>
          <w:ilvl w:val="0"/>
          <w:numId w:val="11"/>
        </w:numPr>
        <w:jc w:val="both"/>
        <w:rPr>
          <w:rFonts w:ascii="Arial" w:hAnsi="Arial" w:cs="Arial"/>
          <w:lang w:eastAsia="es-MX"/>
        </w:rPr>
      </w:pPr>
      <w:r w:rsidRPr="00B458D2">
        <w:rPr>
          <w:rFonts w:ascii="Arial" w:hAnsi="Arial" w:cs="Arial"/>
          <w:lang w:eastAsia="es-MX"/>
        </w:rPr>
        <w:t>Coordinar y asegurar la aplicación correcta de los valores catastrales a los registros y dictámenes de valor, así como la determinación de la base para los impuestos de transmisión patrimonial, predial y negocios jurídicos.</w:t>
      </w:r>
    </w:p>
    <w:p w:rsidR="004F49E0" w:rsidRPr="00B458D2" w:rsidRDefault="004F49E0" w:rsidP="004F49E0">
      <w:pPr>
        <w:pStyle w:val="Prrafodelista"/>
        <w:jc w:val="both"/>
        <w:rPr>
          <w:rFonts w:ascii="Arial" w:hAnsi="Arial" w:cs="Arial"/>
          <w:lang w:eastAsia="es-MX"/>
        </w:rPr>
      </w:pPr>
    </w:p>
    <w:p w:rsidR="004F49E0" w:rsidRPr="00B458D2" w:rsidRDefault="004F49E0" w:rsidP="004F49E0">
      <w:pPr>
        <w:pStyle w:val="Prrafodelista"/>
        <w:numPr>
          <w:ilvl w:val="0"/>
          <w:numId w:val="11"/>
        </w:numPr>
        <w:jc w:val="both"/>
        <w:rPr>
          <w:rFonts w:ascii="Arial" w:hAnsi="Arial" w:cs="Arial"/>
          <w:lang w:eastAsia="es-MX"/>
        </w:rPr>
      </w:pPr>
      <w:r w:rsidRPr="00B458D2">
        <w:rPr>
          <w:rFonts w:ascii="Arial" w:hAnsi="Arial" w:cs="Arial"/>
          <w:lang w:eastAsia="es-MX"/>
        </w:rPr>
        <w:t>Coordinar la administración de los servicios de oficina y de la Dirección para el mejor aprovechamiento de los recursos humanos, materiales  y equipo</w:t>
      </w:r>
    </w:p>
    <w:p w:rsidR="004F49E0" w:rsidRPr="00B458D2" w:rsidRDefault="004F49E0" w:rsidP="004F49E0">
      <w:pPr>
        <w:rPr>
          <w:rFonts w:ascii="Arial" w:hAnsi="Arial" w:cs="Arial"/>
          <w:lang w:eastAsia="es-MX"/>
        </w:rPr>
      </w:pPr>
    </w:p>
    <w:p w:rsidR="004F49E0" w:rsidRPr="00B458D2" w:rsidRDefault="004F49E0" w:rsidP="00C77A1B">
      <w:pPr>
        <w:pStyle w:val="Ttulo2"/>
        <w:rPr>
          <w:rFonts w:ascii="Arial" w:hAnsi="Arial" w:cs="Arial"/>
          <w:lang w:eastAsia="es-MX"/>
        </w:rPr>
      </w:pPr>
      <w:r w:rsidRPr="00B458D2">
        <w:rPr>
          <w:rFonts w:ascii="Arial" w:hAnsi="Arial" w:cs="Arial"/>
          <w:lang w:eastAsia="es-MX"/>
        </w:rPr>
        <w:t>Funciones:</w:t>
      </w:r>
    </w:p>
    <w:p w:rsidR="004F49E0" w:rsidRPr="00B458D2" w:rsidRDefault="004F49E0" w:rsidP="004F49E0">
      <w:pPr>
        <w:pStyle w:val="Prrafodelista"/>
        <w:numPr>
          <w:ilvl w:val="0"/>
          <w:numId w:val="13"/>
        </w:numPr>
        <w:rPr>
          <w:rFonts w:ascii="Arial" w:hAnsi="Arial" w:cs="Arial"/>
          <w:lang w:eastAsia="es-MX"/>
        </w:rPr>
      </w:pPr>
      <w:r w:rsidRPr="00B458D2">
        <w:rPr>
          <w:rFonts w:ascii="Arial" w:hAnsi="Arial" w:cs="Arial"/>
          <w:lang w:eastAsia="es-MX"/>
        </w:rPr>
        <w:t>Planear, organizar, coordinar y controlar todos los sistemas inherentes a la recaudación y cobro de los impuestos, productos, aprovechamientos, y participaciones  Municipales.</w:t>
      </w:r>
    </w:p>
    <w:p w:rsidR="004F49E0" w:rsidRPr="00B458D2" w:rsidRDefault="004F49E0" w:rsidP="004F49E0">
      <w:pPr>
        <w:pStyle w:val="Prrafodelista"/>
        <w:rPr>
          <w:rFonts w:ascii="Arial" w:hAnsi="Arial" w:cs="Arial"/>
          <w:lang w:eastAsia="es-MX"/>
        </w:rPr>
      </w:pPr>
    </w:p>
    <w:p w:rsidR="004F49E0"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Vigilar el cumplimiento del pago por parte de los contribuyentes aplicando correctamente con las disposiciones fiscales y municipales y en caso de omisión, proceder hacer efectivo su cobro; Asesorar al personal a su cargo y a los usuarios en trámites de transmisiones patrimoniales.</w:t>
      </w:r>
    </w:p>
    <w:p w:rsidR="004F49E0" w:rsidRPr="00B458D2" w:rsidRDefault="004F49E0" w:rsidP="004F49E0">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Autorizar y firmar extractos de transmisiones patrimoniales</w:t>
      </w:r>
    </w:p>
    <w:p w:rsidR="00C77A1B" w:rsidRPr="00B458D2" w:rsidRDefault="00C77A1B" w:rsidP="00C77A1B">
      <w:pPr>
        <w:pStyle w:val="Prrafodelista"/>
        <w:rPr>
          <w:rFonts w:ascii="Arial" w:hAnsi="Arial" w:cs="Arial"/>
          <w:lang w:eastAsia="es-MX"/>
        </w:rPr>
      </w:pPr>
    </w:p>
    <w:p w:rsidR="004F49E0"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Coordinarse con la jefatura de ingresos inmobiliarios para la recepción y trámite de las transmisiones patrimoniales.</w:t>
      </w:r>
    </w:p>
    <w:p w:rsidR="004F49E0" w:rsidRDefault="004F49E0" w:rsidP="004F49E0">
      <w:pPr>
        <w:pStyle w:val="Prrafodelista"/>
        <w:rPr>
          <w:rFonts w:ascii="Arial" w:hAnsi="Arial" w:cs="Arial"/>
          <w:lang w:eastAsia="es-MX"/>
        </w:rPr>
      </w:pPr>
    </w:p>
    <w:p w:rsidR="00DA1144" w:rsidRPr="00B458D2" w:rsidRDefault="00DA1144" w:rsidP="004F49E0">
      <w:pPr>
        <w:pStyle w:val="Prrafodelista"/>
        <w:rPr>
          <w:rFonts w:ascii="Arial" w:hAnsi="Arial" w:cs="Arial"/>
          <w:lang w:eastAsia="es-MX"/>
        </w:rPr>
      </w:pPr>
    </w:p>
    <w:p w:rsidR="004F49E0" w:rsidRPr="00B458D2" w:rsidRDefault="004F49E0" w:rsidP="004F49E0">
      <w:pPr>
        <w:pStyle w:val="Prrafodelista"/>
        <w:numPr>
          <w:ilvl w:val="0"/>
          <w:numId w:val="13"/>
        </w:numPr>
        <w:rPr>
          <w:rFonts w:ascii="Arial" w:hAnsi="Arial" w:cs="Arial"/>
          <w:lang w:eastAsia="es-MX"/>
        </w:rPr>
      </w:pPr>
      <w:r w:rsidRPr="00B458D2">
        <w:rPr>
          <w:rFonts w:ascii="Arial" w:hAnsi="Arial" w:cs="Arial"/>
          <w:lang w:eastAsia="es-MX"/>
        </w:rPr>
        <w:lastRenderedPageBreak/>
        <w:t>Atender la correspondencia de la sección y determinar la respuesta a cada una de ellas</w:t>
      </w:r>
      <w:r w:rsidR="00C77A1B" w:rsidRPr="00B458D2">
        <w:rPr>
          <w:rFonts w:ascii="Arial" w:hAnsi="Arial" w:cs="Arial"/>
          <w:lang w:eastAsia="es-MX"/>
        </w:rPr>
        <w:t>.</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Revisar y aprobar los certificados catastrales, de no propiedad, historiales y demás certificaciones de documentos</w:t>
      </w:r>
      <w:r w:rsidR="00C77A1B" w:rsidRPr="00B458D2">
        <w:rPr>
          <w:rFonts w:ascii="Arial" w:hAnsi="Arial" w:cs="Arial"/>
          <w:lang w:eastAsia="es-MX"/>
        </w:rPr>
        <w:t>.</w:t>
      </w:r>
    </w:p>
    <w:p w:rsidR="00C77A1B" w:rsidRPr="00B458D2" w:rsidRDefault="00C77A1B" w:rsidP="00C77A1B">
      <w:pPr>
        <w:pStyle w:val="Prrafodelista"/>
        <w:rPr>
          <w:rFonts w:ascii="Arial" w:hAnsi="Arial" w:cs="Arial"/>
          <w:lang w:eastAsia="es-MX"/>
        </w:rPr>
      </w:pPr>
    </w:p>
    <w:p w:rsidR="004F49E0" w:rsidRPr="00B458D2" w:rsidRDefault="004F49E0" w:rsidP="004F49E0">
      <w:pPr>
        <w:pStyle w:val="Prrafodelista"/>
        <w:numPr>
          <w:ilvl w:val="0"/>
          <w:numId w:val="13"/>
        </w:numPr>
        <w:rPr>
          <w:rFonts w:ascii="Arial" w:hAnsi="Arial" w:cs="Arial"/>
          <w:lang w:eastAsia="es-MX"/>
        </w:rPr>
      </w:pPr>
      <w:r w:rsidRPr="00B458D2">
        <w:rPr>
          <w:rFonts w:ascii="Arial" w:hAnsi="Arial" w:cs="Arial"/>
          <w:lang w:eastAsia="es-MX"/>
        </w:rPr>
        <w:t>Controlar y supervisar la tramitación de los avisos de transmisión patrimonial, de rectificaciones catastrales, avalúos y aperturas de cuentas</w:t>
      </w:r>
      <w:r w:rsidR="00C77A1B" w:rsidRPr="00B458D2">
        <w:rPr>
          <w:rFonts w:ascii="Arial" w:hAnsi="Arial" w:cs="Arial"/>
          <w:lang w:eastAsia="es-MX"/>
        </w:rPr>
        <w:t>-</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Revisar y supervisar los registros de condominios y fraccionamientos</w:t>
      </w:r>
      <w:r w:rsidR="00C77A1B" w:rsidRPr="00B458D2">
        <w:rPr>
          <w:rFonts w:ascii="Arial" w:hAnsi="Arial" w:cs="Arial"/>
          <w:lang w:eastAsia="es-MX"/>
        </w:rPr>
        <w:t>-</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Atender y resolver procesos especiales de trámites complejos</w:t>
      </w:r>
      <w:r w:rsidR="00C77A1B" w:rsidRPr="00B458D2">
        <w:rPr>
          <w:rFonts w:ascii="Arial" w:hAnsi="Arial" w:cs="Arial"/>
          <w:lang w:eastAsia="es-MX"/>
        </w:rPr>
        <w:t>-</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Asesorar a las diferentes áreas de catastro en la solución de sus problemas</w:t>
      </w:r>
      <w:r w:rsidR="00C77A1B" w:rsidRPr="00B458D2">
        <w:rPr>
          <w:rFonts w:ascii="Arial" w:hAnsi="Arial" w:cs="Arial"/>
          <w:lang w:eastAsia="es-MX"/>
        </w:rPr>
        <w:t>-</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Atender a los ciudadanos que requieren explicaciones o subsanar regularidades en sus cuentas</w:t>
      </w:r>
      <w:r w:rsidR="00C77A1B" w:rsidRPr="00B458D2">
        <w:rPr>
          <w:rFonts w:ascii="Arial" w:hAnsi="Arial" w:cs="Arial"/>
          <w:lang w:eastAsia="es-MX"/>
        </w:rPr>
        <w:t>.</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Auxiliar en la implementación de los procesos de tramitología catastral.</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Controlar y supervisar la ejecución de los proyectos estratégicos y operativos de su área;</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Atender las necesidades y solicitudes de sus clientes;</w:t>
      </w:r>
    </w:p>
    <w:p w:rsidR="00C77A1B" w:rsidRPr="00B458D2" w:rsidRDefault="00C77A1B" w:rsidP="00C77A1B">
      <w:pPr>
        <w:pStyle w:val="Prrafodelista"/>
        <w:rPr>
          <w:rFonts w:ascii="Arial" w:hAnsi="Arial" w:cs="Arial"/>
          <w:lang w:eastAsia="es-MX"/>
        </w:rPr>
      </w:pPr>
    </w:p>
    <w:p w:rsidR="00C77A1B" w:rsidRPr="00B458D2" w:rsidRDefault="004F49E0" w:rsidP="00C77A1B">
      <w:pPr>
        <w:pStyle w:val="Prrafodelista"/>
        <w:numPr>
          <w:ilvl w:val="0"/>
          <w:numId w:val="13"/>
        </w:numPr>
        <w:rPr>
          <w:rFonts w:ascii="Arial" w:hAnsi="Arial" w:cs="Arial"/>
          <w:lang w:eastAsia="es-MX"/>
        </w:rPr>
      </w:pPr>
      <w:r w:rsidRPr="00B458D2">
        <w:rPr>
          <w:rFonts w:ascii="Arial" w:hAnsi="Arial" w:cs="Arial"/>
          <w:lang w:eastAsia="es-MX"/>
        </w:rPr>
        <w:t>Concentrar y presentar información estadística en avances de proyectos;</w:t>
      </w:r>
    </w:p>
    <w:p w:rsidR="00C77A1B" w:rsidRPr="00B458D2" w:rsidRDefault="00C77A1B" w:rsidP="00C77A1B">
      <w:pPr>
        <w:pStyle w:val="Prrafodelista"/>
        <w:rPr>
          <w:rFonts w:ascii="Arial" w:hAnsi="Arial" w:cs="Arial"/>
          <w:lang w:eastAsia="es-MX"/>
        </w:rPr>
      </w:pPr>
    </w:p>
    <w:p w:rsidR="00C77A1B" w:rsidRPr="00B458D2" w:rsidRDefault="00C77A1B" w:rsidP="00C77A1B">
      <w:pPr>
        <w:rPr>
          <w:rFonts w:ascii="Arial" w:hAnsi="Arial" w:cs="Arial"/>
          <w:lang w:eastAsia="es-MX"/>
        </w:rPr>
      </w:pPr>
    </w:p>
    <w:p w:rsidR="00C77A1B" w:rsidRPr="00B458D2" w:rsidRDefault="00C77A1B" w:rsidP="00C77A1B">
      <w:pPr>
        <w:rPr>
          <w:rFonts w:ascii="Arial" w:hAnsi="Arial" w:cs="Arial"/>
          <w:lang w:eastAsia="es-MX"/>
        </w:rPr>
      </w:pPr>
    </w:p>
    <w:p w:rsidR="00C77A1B" w:rsidRPr="00B458D2" w:rsidRDefault="00C77A1B" w:rsidP="00C77A1B">
      <w:pPr>
        <w:rPr>
          <w:rFonts w:ascii="Arial" w:hAnsi="Arial" w:cs="Arial"/>
          <w:lang w:eastAsia="es-MX"/>
        </w:rPr>
      </w:pPr>
    </w:p>
    <w:p w:rsidR="00C77A1B" w:rsidRPr="00B458D2" w:rsidRDefault="00C77A1B" w:rsidP="00C77A1B">
      <w:pPr>
        <w:rPr>
          <w:rFonts w:ascii="Arial" w:hAnsi="Arial" w:cs="Arial"/>
          <w:lang w:eastAsia="es-MX"/>
        </w:rPr>
      </w:pPr>
    </w:p>
    <w:p w:rsidR="00C77A1B" w:rsidRPr="00B458D2" w:rsidRDefault="00C77A1B" w:rsidP="00C77A1B">
      <w:pPr>
        <w:rPr>
          <w:rFonts w:ascii="Arial" w:hAnsi="Arial" w:cs="Arial"/>
          <w:lang w:eastAsia="es-MX"/>
        </w:rPr>
      </w:pPr>
    </w:p>
    <w:p w:rsidR="00C77A1B" w:rsidRPr="00B458D2" w:rsidRDefault="00C77A1B" w:rsidP="00C77A1B">
      <w:pPr>
        <w:rPr>
          <w:rFonts w:ascii="Arial" w:hAnsi="Arial" w:cs="Arial"/>
          <w:lang w:eastAsia="es-MX"/>
        </w:rPr>
      </w:pPr>
    </w:p>
    <w:p w:rsidR="009650B7" w:rsidRPr="00B458D2" w:rsidRDefault="009650B7" w:rsidP="00865041">
      <w:pPr>
        <w:rPr>
          <w:rFonts w:ascii="Arial" w:hAnsi="Arial" w:cs="Arial"/>
          <w:lang w:eastAsia="es-MX"/>
        </w:rPr>
      </w:pPr>
    </w:p>
    <w:p w:rsidR="009650B7" w:rsidRPr="00B458D2" w:rsidRDefault="009650B7" w:rsidP="009650B7">
      <w:pPr>
        <w:pStyle w:val="Ttulo1"/>
        <w:numPr>
          <w:ilvl w:val="0"/>
          <w:numId w:val="18"/>
        </w:numPr>
        <w:rPr>
          <w:rFonts w:ascii="Arial" w:hAnsi="Arial" w:cs="Arial"/>
          <w:lang w:eastAsia="es-MX"/>
        </w:rPr>
      </w:pPr>
      <w:r w:rsidRPr="00B458D2">
        <w:rPr>
          <w:rFonts w:ascii="Arial" w:hAnsi="Arial" w:cs="Arial"/>
          <w:lang w:eastAsia="es-MX"/>
        </w:rPr>
        <w:lastRenderedPageBreak/>
        <w:t>DESCRIPCIÓN DE LOS PUESTOS</w:t>
      </w:r>
    </w:p>
    <w:p w:rsidR="009650B7" w:rsidRPr="00B458D2" w:rsidRDefault="009650B7" w:rsidP="009650B7">
      <w:pPr>
        <w:rPr>
          <w:rFonts w:ascii="Arial" w:hAnsi="Arial" w:cs="Arial"/>
          <w:lang w:eastAsia="es-MX"/>
        </w:rPr>
      </w:pPr>
    </w:p>
    <w:p w:rsidR="009650B7" w:rsidRPr="00B458D2" w:rsidRDefault="009650B7" w:rsidP="009650B7">
      <w:pPr>
        <w:rPr>
          <w:rFonts w:ascii="Arial" w:hAnsi="Arial" w:cs="Arial"/>
          <w:lang w:eastAsia="es-MX"/>
        </w:rPr>
      </w:pPr>
      <w:r w:rsidRPr="00B458D2">
        <w:rPr>
          <w:rFonts w:ascii="Arial" w:hAnsi="Arial" w:cs="Arial"/>
          <w:lang w:eastAsia="es-MX"/>
        </w:rPr>
        <w:t xml:space="preserve">Para </w:t>
      </w:r>
      <w:r w:rsidR="009F1F00" w:rsidRPr="00B458D2">
        <w:rPr>
          <w:rFonts w:ascii="Arial" w:hAnsi="Arial" w:cs="Arial"/>
          <w:lang w:eastAsia="es-MX"/>
        </w:rPr>
        <w:t xml:space="preserve">llevar a cabo sus funciones, el departamento </w:t>
      </w:r>
      <w:r w:rsidRPr="00B458D2">
        <w:rPr>
          <w:rFonts w:ascii="Arial" w:hAnsi="Arial" w:cs="Arial"/>
          <w:lang w:eastAsia="es-MX"/>
        </w:rPr>
        <w:t xml:space="preserve">de </w:t>
      </w:r>
      <w:r w:rsidR="009F1F00" w:rsidRPr="00B458D2">
        <w:rPr>
          <w:rFonts w:ascii="Arial" w:hAnsi="Arial" w:cs="Arial"/>
          <w:lang w:eastAsia="es-MX"/>
        </w:rPr>
        <w:t xml:space="preserve">Impuesto Predial y </w:t>
      </w:r>
      <w:r w:rsidRPr="00B458D2">
        <w:rPr>
          <w:rFonts w:ascii="Arial" w:hAnsi="Arial" w:cs="Arial"/>
          <w:lang w:eastAsia="es-MX"/>
        </w:rPr>
        <w:t>Catastro cuenta con los siguientes puestos autorizados para el área:</w:t>
      </w:r>
    </w:p>
    <w:tbl>
      <w:tblPr>
        <w:tblStyle w:val="Tablaconcuadrcula"/>
        <w:tblW w:w="0" w:type="auto"/>
        <w:jc w:val="center"/>
        <w:tblLook w:val="04A0"/>
      </w:tblPr>
      <w:tblGrid>
        <w:gridCol w:w="1611"/>
        <w:gridCol w:w="1598"/>
        <w:gridCol w:w="1462"/>
        <w:gridCol w:w="1476"/>
        <w:gridCol w:w="1443"/>
        <w:gridCol w:w="1464"/>
      </w:tblGrid>
      <w:tr w:rsidR="006D4C2D" w:rsidRPr="00B458D2" w:rsidTr="006D4C2D">
        <w:trPr>
          <w:jc w:val="center"/>
        </w:trPr>
        <w:tc>
          <w:tcPr>
            <w:tcW w:w="1496"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Área</w:t>
            </w:r>
          </w:p>
        </w:tc>
        <w:tc>
          <w:tcPr>
            <w:tcW w:w="1533"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Nombre del Puesto</w:t>
            </w:r>
          </w:p>
        </w:tc>
        <w:tc>
          <w:tcPr>
            <w:tcW w:w="1496"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Número de puestos</w:t>
            </w:r>
          </w:p>
        </w:tc>
        <w:tc>
          <w:tcPr>
            <w:tcW w:w="2993" w:type="dxa"/>
            <w:gridSpan w:val="2"/>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Tipo de puesto</w:t>
            </w:r>
          </w:p>
        </w:tc>
        <w:tc>
          <w:tcPr>
            <w:tcW w:w="1497"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Jornada en horas</w:t>
            </w:r>
          </w:p>
        </w:tc>
      </w:tr>
      <w:tr w:rsidR="009F1F00" w:rsidRPr="00B458D2" w:rsidTr="006D4C2D">
        <w:trPr>
          <w:jc w:val="center"/>
        </w:trPr>
        <w:tc>
          <w:tcPr>
            <w:tcW w:w="1496"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533"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496"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496" w:type="dxa"/>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Confianza</w:t>
            </w:r>
          </w:p>
        </w:tc>
        <w:tc>
          <w:tcPr>
            <w:tcW w:w="1497" w:type="dxa"/>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Base</w:t>
            </w:r>
          </w:p>
        </w:tc>
        <w:tc>
          <w:tcPr>
            <w:tcW w:w="1497" w:type="dxa"/>
            <w:vMerge/>
            <w:shd w:val="clear" w:color="auto" w:fill="FECEAE" w:themeFill="accent1" w:themeFillTint="66"/>
          </w:tcPr>
          <w:p w:rsidR="006D4C2D" w:rsidRPr="00B458D2" w:rsidRDefault="006D4C2D" w:rsidP="009650B7">
            <w:pPr>
              <w:rPr>
                <w:rFonts w:ascii="Arial" w:hAnsi="Arial" w:cs="Arial"/>
                <w:lang w:eastAsia="es-MX"/>
              </w:rPr>
            </w:pPr>
          </w:p>
        </w:tc>
      </w:tr>
      <w:tr w:rsidR="006D4C2D" w:rsidRPr="00B458D2" w:rsidTr="006D4C2D">
        <w:trPr>
          <w:jc w:val="center"/>
        </w:trPr>
        <w:tc>
          <w:tcPr>
            <w:tcW w:w="1496" w:type="dxa"/>
            <w:vMerge w:val="restart"/>
          </w:tcPr>
          <w:p w:rsidR="006D4C2D" w:rsidRPr="00B458D2" w:rsidRDefault="009F1F00" w:rsidP="006D4C2D">
            <w:pPr>
              <w:jc w:val="center"/>
              <w:rPr>
                <w:rFonts w:ascii="Arial" w:hAnsi="Arial" w:cs="Arial"/>
                <w:lang w:eastAsia="es-MX"/>
              </w:rPr>
            </w:pPr>
            <w:r w:rsidRPr="00B458D2">
              <w:rPr>
                <w:rFonts w:ascii="Arial" w:hAnsi="Arial" w:cs="Arial"/>
                <w:lang w:eastAsia="es-MX"/>
              </w:rPr>
              <w:t xml:space="preserve">Departamento </w:t>
            </w:r>
            <w:r w:rsidR="006D4C2D" w:rsidRPr="00B458D2">
              <w:rPr>
                <w:rFonts w:ascii="Arial" w:hAnsi="Arial" w:cs="Arial"/>
                <w:lang w:eastAsia="es-MX"/>
              </w:rPr>
              <w:t xml:space="preserve"> de </w:t>
            </w:r>
            <w:r w:rsidRPr="00B458D2">
              <w:rPr>
                <w:rFonts w:ascii="Arial" w:hAnsi="Arial" w:cs="Arial"/>
                <w:lang w:eastAsia="es-MX"/>
              </w:rPr>
              <w:t xml:space="preserve">Impuesto Predial y </w:t>
            </w:r>
            <w:r w:rsidR="006D4C2D" w:rsidRPr="00B458D2">
              <w:rPr>
                <w:rFonts w:ascii="Arial" w:hAnsi="Arial" w:cs="Arial"/>
                <w:lang w:eastAsia="es-MX"/>
              </w:rPr>
              <w:t>Catastro</w:t>
            </w:r>
          </w:p>
        </w:tc>
        <w:tc>
          <w:tcPr>
            <w:tcW w:w="1533" w:type="dxa"/>
          </w:tcPr>
          <w:p w:rsidR="006D4C2D" w:rsidRPr="00B458D2" w:rsidRDefault="006D4C2D" w:rsidP="006D4C2D">
            <w:pPr>
              <w:jc w:val="center"/>
              <w:rPr>
                <w:rFonts w:ascii="Arial" w:hAnsi="Arial" w:cs="Arial"/>
                <w:lang w:eastAsia="es-MX"/>
              </w:rPr>
            </w:pPr>
            <w:r w:rsidRPr="00B458D2">
              <w:rPr>
                <w:rFonts w:ascii="Arial" w:hAnsi="Arial" w:cs="Arial"/>
                <w:lang w:eastAsia="es-MX"/>
              </w:rPr>
              <w:t>Director General</w:t>
            </w:r>
          </w:p>
        </w:tc>
        <w:tc>
          <w:tcPr>
            <w:tcW w:w="1496" w:type="dxa"/>
          </w:tcPr>
          <w:p w:rsidR="006D4C2D" w:rsidRPr="00B458D2" w:rsidRDefault="006D4C2D" w:rsidP="006D4C2D">
            <w:pPr>
              <w:jc w:val="center"/>
              <w:rPr>
                <w:rFonts w:ascii="Arial" w:hAnsi="Arial" w:cs="Arial"/>
                <w:lang w:eastAsia="es-MX"/>
              </w:rPr>
            </w:pPr>
            <w:r w:rsidRPr="00B458D2">
              <w:rPr>
                <w:rFonts w:ascii="Arial" w:hAnsi="Arial" w:cs="Arial"/>
                <w:lang w:eastAsia="es-MX"/>
              </w:rPr>
              <w:t>1</w:t>
            </w:r>
          </w:p>
        </w:tc>
        <w:tc>
          <w:tcPr>
            <w:tcW w:w="1496" w:type="dxa"/>
          </w:tcPr>
          <w:p w:rsidR="006D4C2D" w:rsidRPr="00B458D2" w:rsidRDefault="006D4C2D" w:rsidP="006D4C2D">
            <w:pPr>
              <w:jc w:val="center"/>
              <w:rPr>
                <w:rFonts w:ascii="Arial" w:hAnsi="Arial" w:cs="Arial"/>
                <w:lang w:eastAsia="es-MX"/>
              </w:rPr>
            </w:pPr>
            <w:r w:rsidRPr="00B458D2">
              <w:rPr>
                <w:rFonts w:ascii="Arial" w:hAnsi="Arial" w:cs="Arial"/>
                <w:lang w:eastAsia="es-MX"/>
              </w:rPr>
              <w:t>X</w:t>
            </w:r>
          </w:p>
        </w:tc>
        <w:tc>
          <w:tcPr>
            <w:tcW w:w="1497" w:type="dxa"/>
          </w:tcPr>
          <w:p w:rsidR="006D4C2D" w:rsidRPr="00B458D2" w:rsidRDefault="006D4C2D" w:rsidP="006D4C2D">
            <w:pPr>
              <w:jc w:val="center"/>
              <w:rPr>
                <w:rFonts w:ascii="Arial" w:hAnsi="Arial" w:cs="Arial"/>
                <w:lang w:eastAsia="es-MX"/>
              </w:rPr>
            </w:pPr>
          </w:p>
        </w:tc>
        <w:tc>
          <w:tcPr>
            <w:tcW w:w="1497" w:type="dxa"/>
          </w:tcPr>
          <w:p w:rsidR="006D4C2D" w:rsidRPr="00B458D2" w:rsidRDefault="006D4C2D" w:rsidP="006D4C2D">
            <w:pPr>
              <w:jc w:val="center"/>
              <w:rPr>
                <w:rFonts w:ascii="Arial" w:hAnsi="Arial" w:cs="Arial"/>
                <w:lang w:eastAsia="es-MX"/>
              </w:rPr>
            </w:pPr>
            <w:r w:rsidRPr="00B458D2">
              <w:rPr>
                <w:rFonts w:ascii="Arial" w:hAnsi="Arial" w:cs="Arial"/>
                <w:lang w:eastAsia="es-MX"/>
              </w:rPr>
              <w:t>30</w:t>
            </w:r>
          </w:p>
        </w:tc>
      </w:tr>
      <w:tr w:rsidR="006D4C2D" w:rsidRPr="00B458D2" w:rsidTr="006D4C2D">
        <w:trPr>
          <w:jc w:val="center"/>
        </w:trPr>
        <w:tc>
          <w:tcPr>
            <w:tcW w:w="1496" w:type="dxa"/>
            <w:vMerge/>
          </w:tcPr>
          <w:p w:rsidR="006D4C2D" w:rsidRPr="00B458D2" w:rsidRDefault="006D4C2D" w:rsidP="006D4C2D">
            <w:pPr>
              <w:jc w:val="center"/>
              <w:rPr>
                <w:rFonts w:ascii="Arial" w:hAnsi="Arial" w:cs="Arial"/>
                <w:lang w:eastAsia="es-MX"/>
              </w:rPr>
            </w:pPr>
          </w:p>
        </w:tc>
        <w:tc>
          <w:tcPr>
            <w:tcW w:w="1533" w:type="dxa"/>
          </w:tcPr>
          <w:p w:rsidR="006D4C2D" w:rsidRPr="00B458D2" w:rsidRDefault="006D4C2D" w:rsidP="006D4C2D">
            <w:pPr>
              <w:jc w:val="center"/>
              <w:rPr>
                <w:rFonts w:ascii="Arial" w:hAnsi="Arial" w:cs="Arial"/>
                <w:lang w:eastAsia="es-MX"/>
              </w:rPr>
            </w:pPr>
            <w:r w:rsidRPr="00B458D2">
              <w:rPr>
                <w:rFonts w:ascii="Arial" w:hAnsi="Arial" w:cs="Arial"/>
                <w:lang w:eastAsia="es-MX"/>
              </w:rPr>
              <w:t>Auxiliar Administrativo</w:t>
            </w:r>
          </w:p>
        </w:tc>
        <w:tc>
          <w:tcPr>
            <w:tcW w:w="1496" w:type="dxa"/>
          </w:tcPr>
          <w:p w:rsidR="006D4C2D" w:rsidRPr="00B458D2" w:rsidRDefault="006D4C2D" w:rsidP="006D4C2D">
            <w:pPr>
              <w:jc w:val="center"/>
              <w:rPr>
                <w:rFonts w:ascii="Arial" w:hAnsi="Arial" w:cs="Arial"/>
                <w:lang w:eastAsia="es-MX"/>
              </w:rPr>
            </w:pPr>
            <w:r w:rsidRPr="00B458D2">
              <w:rPr>
                <w:rFonts w:ascii="Arial" w:hAnsi="Arial" w:cs="Arial"/>
                <w:lang w:eastAsia="es-MX"/>
              </w:rPr>
              <w:t>2</w:t>
            </w:r>
          </w:p>
        </w:tc>
        <w:tc>
          <w:tcPr>
            <w:tcW w:w="1496" w:type="dxa"/>
          </w:tcPr>
          <w:p w:rsidR="006D4C2D" w:rsidRPr="00B458D2" w:rsidRDefault="006D4C2D" w:rsidP="006D4C2D">
            <w:pPr>
              <w:jc w:val="center"/>
              <w:rPr>
                <w:rFonts w:ascii="Arial" w:hAnsi="Arial" w:cs="Arial"/>
                <w:lang w:eastAsia="es-MX"/>
              </w:rPr>
            </w:pPr>
          </w:p>
        </w:tc>
        <w:tc>
          <w:tcPr>
            <w:tcW w:w="1497" w:type="dxa"/>
          </w:tcPr>
          <w:p w:rsidR="006D4C2D" w:rsidRPr="00B458D2" w:rsidRDefault="006D4C2D" w:rsidP="006D4C2D">
            <w:pPr>
              <w:jc w:val="center"/>
              <w:rPr>
                <w:rFonts w:ascii="Arial" w:hAnsi="Arial" w:cs="Arial"/>
                <w:lang w:eastAsia="es-MX"/>
              </w:rPr>
            </w:pPr>
            <w:r w:rsidRPr="00B458D2">
              <w:rPr>
                <w:rFonts w:ascii="Arial" w:hAnsi="Arial" w:cs="Arial"/>
                <w:lang w:eastAsia="es-MX"/>
              </w:rPr>
              <w:t>X</w:t>
            </w:r>
          </w:p>
        </w:tc>
        <w:tc>
          <w:tcPr>
            <w:tcW w:w="1497" w:type="dxa"/>
          </w:tcPr>
          <w:p w:rsidR="006D4C2D" w:rsidRPr="00B458D2" w:rsidRDefault="006D4C2D" w:rsidP="006D4C2D">
            <w:pPr>
              <w:jc w:val="center"/>
              <w:rPr>
                <w:rFonts w:ascii="Arial" w:hAnsi="Arial" w:cs="Arial"/>
                <w:lang w:eastAsia="es-MX"/>
              </w:rPr>
            </w:pPr>
            <w:r w:rsidRPr="00B458D2">
              <w:rPr>
                <w:rFonts w:ascii="Arial" w:hAnsi="Arial" w:cs="Arial"/>
                <w:lang w:eastAsia="es-MX"/>
              </w:rPr>
              <w:t>30</w:t>
            </w:r>
          </w:p>
        </w:tc>
      </w:tr>
      <w:tr w:rsidR="006D4C2D" w:rsidRPr="00B458D2" w:rsidTr="006D4C2D">
        <w:trPr>
          <w:gridAfter w:val="1"/>
          <w:wAfter w:w="1497" w:type="dxa"/>
          <w:jc w:val="center"/>
        </w:trPr>
        <w:tc>
          <w:tcPr>
            <w:tcW w:w="3029" w:type="dxa"/>
            <w:gridSpan w:val="2"/>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Totales</w:t>
            </w:r>
          </w:p>
        </w:tc>
        <w:tc>
          <w:tcPr>
            <w:tcW w:w="1496" w:type="dxa"/>
            <w:shd w:val="clear" w:color="auto" w:fill="FEE6D6" w:themeFill="accent1" w:themeFillTint="33"/>
          </w:tcPr>
          <w:p w:rsidR="006D4C2D" w:rsidRPr="00B458D2" w:rsidRDefault="006D4C2D" w:rsidP="006D4C2D">
            <w:pPr>
              <w:jc w:val="center"/>
              <w:rPr>
                <w:rFonts w:ascii="Arial" w:hAnsi="Arial" w:cs="Arial"/>
                <w:lang w:eastAsia="es-MX"/>
              </w:rPr>
            </w:pPr>
            <w:r w:rsidRPr="00B458D2">
              <w:rPr>
                <w:rFonts w:ascii="Arial" w:hAnsi="Arial" w:cs="Arial"/>
                <w:lang w:eastAsia="es-MX"/>
              </w:rPr>
              <w:t>3</w:t>
            </w:r>
          </w:p>
        </w:tc>
        <w:tc>
          <w:tcPr>
            <w:tcW w:w="1496" w:type="dxa"/>
            <w:shd w:val="clear" w:color="auto" w:fill="FEE6D6" w:themeFill="accent1" w:themeFillTint="33"/>
          </w:tcPr>
          <w:p w:rsidR="006D4C2D" w:rsidRPr="00B458D2" w:rsidRDefault="006D4C2D" w:rsidP="006D4C2D">
            <w:pPr>
              <w:jc w:val="center"/>
              <w:rPr>
                <w:rFonts w:ascii="Arial" w:hAnsi="Arial" w:cs="Arial"/>
                <w:lang w:eastAsia="es-MX"/>
              </w:rPr>
            </w:pPr>
            <w:r w:rsidRPr="00B458D2">
              <w:rPr>
                <w:rFonts w:ascii="Arial" w:hAnsi="Arial" w:cs="Arial"/>
                <w:lang w:eastAsia="es-MX"/>
              </w:rPr>
              <w:t>1</w:t>
            </w:r>
          </w:p>
        </w:tc>
        <w:tc>
          <w:tcPr>
            <w:tcW w:w="1497" w:type="dxa"/>
            <w:shd w:val="clear" w:color="auto" w:fill="FEE6D6" w:themeFill="accent1" w:themeFillTint="33"/>
          </w:tcPr>
          <w:p w:rsidR="006D4C2D" w:rsidRPr="00B458D2" w:rsidRDefault="006D4C2D" w:rsidP="006D4C2D">
            <w:pPr>
              <w:jc w:val="center"/>
              <w:rPr>
                <w:rFonts w:ascii="Arial" w:hAnsi="Arial" w:cs="Arial"/>
                <w:lang w:eastAsia="es-MX"/>
              </w:rPr>
            </w:pPr>
            <w:r w:rsidRPr="00B458D2">
              <w:rPr>
                <w:rFonts w:ascii="Arial" w:hAnsi="Arial" w:cs="Arial"/>
                <w:lang w:eastAsia="es-MX"/>
              </w:rPr>
              <w:t>2</w:t>
            </w:r>
          </w:p>
        </w:tc>
      </w:tr>
    </w:tbl>
    <w:p w:rsidR="009650B7" w:rsidRPr="00B458D2" w:rsidRDefault="009650B7" w:rsidP="009650B7">
      <w:pPr>
        <w:rPr>
          <w:rFonts w:ascii="Arial" w:hAnsi="Arial" w:cs="Arial"/>
          <w:lang w:eastAsia="es-MX"/>
        </w:rPr>
      </w:pPr>
    </w:p>
    <w:p w:rsidR="00925CA8" w:rsidRPr="00B458D2" w:rsidRDefault="00925CA8" w:rsidP="00925CA8">
      <w:pPr>
        <w:pStyle w:val="Ttulo2"/>
        <w:rPr>
          <w:rFonts w:ascii="Arial" w:hAnsi="Arial" w:cs="Arial"/>
          <w:lang w:eastAsia="es-MX"/>
        </w:rPr>
      </w:pPr>
      <w:r w:rsidRPr="00B458D2">
        <w:rPr>
          <w:rFonts w:ascii="Arial" w:hAnsi="Arial" w:cs="Arial"/>
          <w:lang w:eastAsia="es-MX"/>
        </w:rPr>
        <w:t>Ficha técnica y descripción de los puestos</w:t>
      </w:r>
    </w:p>
    <w:tbl>
      <w:tblPr>
        <w:tblStyle w:val="Tablaconcuadrcula1"/>
        <w:tblW w:w="10065" w:type="dxa"/>
        <w:tblInd w:w="-318" w:type="dxa"/>
        <w:tblLook w:val="04A0"/>
      </w:tblPr>
      <w:tblGrid>
        <w:gridCol w:w="726"/>
        <w:gridCol w:w="946"/>
        <w:gridCol w:w="811"/>
        <w:gridCol w:w="659"/>
        <w:gridCol w:w="1318"/>
        <w:gridCol w:w="1366"/>
        <w:gridCol w:w="1068"/>
        <w:gridCol w:w="1267"/>
        <w:gridCol w:w="1904"/>
      </w:tblGrid>
      <w:tr w:rsidR="00925CA8" w:rsidRPr="00B458D2" w:rsidTr="00925CA8">
        <w:tc>
          <w:tcPr>
            <w:tcW w:w="1006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Datos del puesto:</w:t>
            </w:r>
          </w:p>
        </w:tc>
      </w:tr>
      <w:tr w:rsidR="00925CA8" w:rsidRPr="00B458D2" w:rsidTr="00FF26A3">
        <w:tc>
          <w:tcPr>
            <w:tcW w:w="4460" w:type="dxa"/>
            <w:gridSpan w:val="5"/>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 xml:space="preserve">Nombre del puesto </w:t>
            </w:r>
          </w:p>
        </w:tc>
        <w:tc>
          <w:tcPr>
            <w:tcW w:w="5605" w:type="dxa"/>
            <w:gridSpan w:val="4"/>
          </w:tcPr>
          <w:p w:rsidR="00925CA8" w:rsidRPr="00B458D2" w:rsidRDefault="00923CC5" w:rsidP="00925CA8">
            <w:pPr>
              <w:rPr>
                <w:rFonts w:ascii="Arial" w:eastAsia="Calibri" w:hAnsi="Arial" w:cs="Arial"/>
              </w:rPr>
            </w:pPr>
            <w:r w:rsidRPr="00B458D2">
              <w:rPr>
                <w:rFonts w:ascii="Arial" w:eastAsia="Calibri" w:hAnsi="Arial" w:cs="Arial"/>
              </w:rPr>
              <w:t>Director de Catastro</w:t>
            </w:r>
          </w:p>
        </w:tc>
      </w:tr>
      <w:tr w:rsidR="00925CA8" w:rsidRPr="00B458D2" w:rsidTr="00FF26A3">
        <w:tc>
          <w:tcPr>
            <w:tcW w:w="4460" w:type="dxa"/>
            <w:gridSpan w:val="5"/>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Tipo de plaza</w:t>
            </w:r>
          </w:p>
        </w:tc>
        <w:tc>
          <w:tcPr>
            <w:tcW w:w="5605" w:type="dxa"/>
            <w:gridSpan w:val="4"/>
          </w:tcPr>
          <w:p w:rsidR="00925CA8" w:rsidRPr="00B458D2" w:rsidRDefault="00923CC5" w:rsidP="00925CA8">
            <w:pPr>
              <w:rPr>
                <w:rFonts w:ascii="Arial" w:eastAsia="Calibri" w:hAnsi="Arial" w:cs="Arial"/>
              </w:rPr>
            </w:pPr>
            <w:r w:rsidRPr="00B458D2">
              <w:rPr>
                <w:rFonts w:ascii="Arial" w:eastAsia="Calibri" w:hAnsi="Arial" w:cs="Arial"/>
              </w:rPr>
              <w:t>Confianza</w:t>
            </w:r>
          </w:p>
        </w:tc>
      </w:tr>
      <w:tr w:rsidR="00925CA8" w:rsidRPr="00B458D2" w:rsidTr="00FF26A3">
        <w:tc>
          <w:tcPr>
            <w:tcW w:w="4460" w:type="dxa"/>
            <w:gridSpan w:val="5"/>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Corresponde al área de</w:t>
            </w:r>
          </w:p>
        </w:tc>
        <w:tc>
          <w:tcPr>
            <w:tcW w:w="5605" w:type="dxa"/>
            <w:gridSpan w:val="4"/>
          </w:tcPr>
          <w:p w:rsidR="00925CA8" w:rsidRPr="00B458D2" w:rsidRDefault="00923CC5" w:rsidP="00925CA8">
            <w:pPr>
              <w:rPr>
                <w:rFonts w:ascii="Arial" w:eastAsia="Calibri" w:hAnsi="Arial" w:cs="Arial"/>
              </w:rPr>
            </w:pPr>
            <w:r w:rsidRPr="00B458D2">
              <w:rPr>
                <w:rFonts w:ascii="Arial" w:eastAsia="Calibri" w:hAnsi="Arial" w:cs="Arial"/>
              </w:rPr>
              <w:t>Hacienda Municipal</w:t>
            </w:r>
          </w:p>
        </w:tc>
      </w:tr>
      <w:tr w:rsidR="00925CA8" w:rsidRPr="00B458D2" w:rsidTr="00925CA8">
        <w:tc>
          <w:tcPr>
            <w:tcW w:w="10065" w:type="dxa"/>
            <w:gridSpan w:val="9"/>
          </w:tcPr>
          <w:p w:rsidR="00925CA8" w:rsidRPr="00B458D2" w:rsidRDefault="00925CA8" w:rsidP="00925CA8">
            <w:pPr>
              <w:rPr>
                <w:rFonts w:ascii="Arial" w:eastAsia="Calibri" w:hAnsi="Arial" w:cs="Arial"/>
              </w:rPr>
            </w:pPr>
          </w:p>
        </w:tc>
      </w:tr>
      <w:tr w:rsidR="00925CA8" w:rsidRPr="00B458D2" w:rsidTr="00925CA8">
        <w:tc>
          <w:tcPr>
            <w:tcW w:w="1006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Misión del puesto:</w:t>
            </w:r>
          </w:p>
        </w:tc>
      </w:tr>
      <w:tr w:rsidR="00925CA8" w:rsidRPr="00B458D2" w:rsidTr="00925CA8">
        <w:trPr>
          <w:trHeight w:val="60"/>
        </w:trPr>
        <w:tc>
          <w:tcPr>
            <w:tcW w:w="10065" w:type="dxa"/>
            <w:gridSpan w:val="9"/>
          </w:tcPr>
          <w:p w:rsidR="001C2C90" w:rsidRPr="00B458D2" w:rsidRDefault="001C2C90" w:rsidP="00925CA8">
            <w:pPr>
              <w:rPr>
                <w:rFonts w:ascii="Arial" w:eastAsia="Calibri" w:hAnsi="Arial" w:cs="Arial"/>
              </w:rPr>
            </w:pPr>
            <w:r w:rsidRPr="00B458D2">
              <w:rPr>
                <w:rFonts w:ascii="Arial" w:eastAsia="Calibri" w:hAnsi="Arial" w:cs="Arial"/>
              </w:rPr>
              <w:t>Controlar y administrar el inventario de todos los bienes inmuebles ubicados en el municipio así como la determinación y cobro de los impuestos, productos, derechos y aprovechamientos originados por los mismos, así como controlar y administrar al área técnica de Catastro. Asegurar la elaboración correcta y expedita de certificados catastrales e investigaciones de antecedentes y trámites catastrales.</w:t>
            </w:r>
          </w:p>
        </w:tc>
      </w:tr>
      <w:tr w:rsidR="00925CA8" w:rsidRPr="00B458D2" w:rsidTr="00925CA8">
        <w:tc>
          <w:tcPr>
            <w:tcW w:w="10065" w:type="dxa"/>
            <w:gridSpan w:val="9"/>
          </w:tcPr>
          <w:p w:rsidR="00925CA8" w:rsidRPr="00B458D2" w:rsidRDefault="00925CA8" w:rsidP="00925CA8">
            <w:pPr>
              <w:rPr>
                <w:rFonts w:ascii="Arial" w:eastAsia="Calibri" w:hAnsi="Arial" w:cs="Arial"/>
              </w:rPr>
            </w:pPr>
          </w:p>
        </w:tc>
      </w:tr>
      <w:tr w:rsidR="00925CA8" w:rsidRPr="00B458D2" w:rsidTr="00925CA8">
        <w:tc>
          <w:tcPr>
            <w:tcW w:w="1006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Funciones sustantivas:</w:t>
            </w:r>
          </w:p>
        </w:tc>
      </w:tr>
      <w:tr w:rsidR="00925CA8" w:rsidRPr="00B458D2" w:rsidTr="00FF26A3">
        <w:tc>
          <w:tcPr>
            <w:tcW w:w="726" w:type="dxa"/>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w:t>
            </w:r>
          </w:p>
        </w:tc>
        <w:tc>
          <w:tcPr>
            <w:tcW w:w="9339" w:type="dxa"/>
            <w:gridSpan w:val="8"/>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Principales actividades que realiza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Apertura de cuentas nuevas;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w:t>
            </w:r>
          </w:p>
        </w:tc>
        <w:tc>
          <w:tcPr>
            <w:tcW w:w="9339" w:type="dxa"/>
            <w:gridSpan w:val="8"/>
            <w:vAlign w:val="center"/>
          </w:tcPr>
          <w:p w:rsidR="00923CC5" w:rsidRPr="00B458D2" w:rsidRDefault="009F1F00" w:rsidP="009F1F00">
            <w:pPr>
              <w:jc w:val="both"/>
              <w:rPr>
                <w:rFonts w:ascii="Arial" w:hAnsi="Arial" w:cs="Arial"/>
                <w:color w:val="000000"/>
                <w:sz w:val="20"/>
                <w:szCs w:val="20"/>
              </w:rPr>
            </w:pPr>
            <w:r w:rsidRPr="00B458D2">
              <w:rPr>
                <w:rFonts w:ascii="Arial" w:hAnsi="Arial" w:cs="Arial"/>
                <w:color w:val="000000"/>
                <w:sz w:val="20"/>
                <w:szCs w:val="20"/>
                <w:lang w:val="es-ES"/>
              </w:rPr>
              <w:t xml:space="preserve">Apoyar al Departamento </w:t>
            </w:r>
            <w:r w:rsidR="00923CC5" w:rsidRPr="00B458D2">
              <w:rPr>
                <w:rFonts w:ascii="Arial" w:hAnsi="Arial" w:cs="Arial"/>
                <w:color w:val="000000"/>
                <w:sz w:val="20"/>
                <w:szCs w:val="20"/>
                <w:lang w:val="es-ES"/>
              </w:rPr>
              <w:t>de</w:t>
            </w:r>
            <w:r w:rsidRPr="00B458D2">
              <w:rPr>
                <w:rFonts w:ascii="Arial" w:hAnsi="Arial" w:cs="Arial"/>
                <w:color w:val="000000"/>
                <w:sz w:val="20"/>
                <w:szCs w:val="20"/>
                <w:lang w:val="es-ES"/>
              </w:rPr>
              <w:t xml:space="preserve"> Impuesto Predial y</w:t>
            </w:r>
            <w:r w:rsidR="00923CC5" w:rsidRPr="00B458D2">
              <w:rPr>
                <w:rFonts w:ascii="Arial" w:hAnsi="Arial" w:cs="Arial"/>
                <w:color w:val="000000"/>
                <w:sz w:val="20"/>
                <w:szCs w:val="20"/>
                <w:lang w:val="es-ES"/>
              </w:rPr>
              <w:t xml:space="preserve"> Catastro para la elaboración y aprobación de tablas de valores;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lang w:val="es-ES"/>
              </w:rPr>
              <w:t>Apoyar en actividades internas.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Apoyar en la carga de valores para la reevaluación masiva;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Asesorar al personal a su cargo y a los usuarios en trámites de transmisiones patrimoniales;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6</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lang w:val="es-ES"/>
              </w:rPr>
              <w:t>Atender a contribuyentes y peritos valuadores.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7</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Atender la correspondencia de la sección y determinar la respuesta a cada una de ellas;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8</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Autorizar y firmar extractos de transmisiones patrimoniales;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9</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Calcular y validar el impuesto, recargos, multas a pagar versus lo declarado por el ciudadano;</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10</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Calcular y verificar los indivisos;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11</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Capturar la información para realizar el pago de la transmisión patrimonial;</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12</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Controlar la recepción y entrega de las solicitudes de servicios;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lastRenderedPageBreak/>
              <w:t>13</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Controlar y reportar los indicadores de gestión;</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14</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lang w:val="es-ES"/>
              </w:rPr>
              <w:t>Controlar, revisar y autorización de avalúos.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15</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Coordinar al personal a su cargo en la elaboración de certificados;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16</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Coordinar el área de cartografía, avalúos y aperturas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17</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Coordinarse con la jefatura de ingresos inmobiliarios para la recepción y trámite de las transmisiones patrimoniales;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18</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Cotejar en el sistema que el antecedente este correcto;</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19</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Definir y proporcionar oportunamente la información estadística de los resultados y avances referentes a los programas estratégicos de su área;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20</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Definir, controlar y aplicar el presupuesto asignado a su área;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21</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Desarrollar y dar seguimiento a los programas y proyectos.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22</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Desarrollar, ejecutar y dar seguimiento a los programas y proyectos dentro de su área que den cumplimiento a los objetivos y estrategias previstas en el Plan de Desarrollo Municipal;</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23</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Dictaminar los avalúos para predio en área de transición, en donde es necesario aplicar criterios comerciales;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24</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lang w:val="es-ES"/>
              </w:rPr>
              <w:t>Dictaminar valores rústicos en base a uso y valores de tablas.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25</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Elaborar certificados catastrales, de no propiedad, de único bien, así como certificación de documentos y planos cartográficos;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26</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Elaborar dictámenes catastrales, de uso y de valor;</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27</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bCs/>
                <w:color w:val="000000"/>
                <w:sz w:val="20"/>
                <w:szCs w:val="20"/>
                <w:lang w:val="es-ES"/>
              </w:rPr>
              <w:t>Elaborar historiales catastrales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28</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Elaborar propuesta de valor unitario catastral al Consejo Técnico Catastral Municipal;</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29</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Establecer políticas de trabajo para la generación y manipulación de la información catastral y temática alfanumérica;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30</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Exigir en el domicilio de los contribuyentes, la exhibición de los elementos comprobatorios de sus operaciones;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31</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Facilitar e impulsar la capacitación y el desarrollo del personal a su cargo</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32</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Facilitar e impulsar la capitación y el desarrollo del personal de su área;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33</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Generar e imprimir extractos catastrales de apertura de cuentas;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34</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Investigar antecedentes catastrales en el Estado y otros Municipios;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35</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bCs/>
                <w:color w:val="000000"/>
                <w:sz w:val="20"/>
                <w:szCs w:val="20"/>
                <w:lang w:val="es-ES"/>
              </w:rPr>
              <w:t>Investigar información de documentos de comprobantes de trámites catastrales realizados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36</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Investigar información solicitada por otras dependencias internas y externas como PGJ, SAT, etc.</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37</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Investigar los valores comerciales de terreno, construcción, plazas comerciales, parques industriales, valores de avenida, etc.;</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38</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 xml:space="preserve">Las demás que le confiera su jefe inmediato, las leyes  y reglamentos aplicables. </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39</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lang w:val="es-ES"/>
              </w:rPr>
              <w:t>Llevar el control y registro de peritos valuadores.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40</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Llevar un control de las operaciones  realizadas;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41</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Localizar e investigar predios en la cartografía;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42</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Mantener su equipo, herramientas y el área de trabajo en buenas condiciones;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43</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Mantener su herramienta y equipo así como su área de trabajo  en  orden y en buenas condiciones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44</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Planear, organizar, coordinar y controlar todos los sistemas inherentes a la recaudación y cobro de los impuestos, productos, aprovechamientos, y participaciones  Municipales;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45</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lang w:val="es-ES"/>
              </w:rPr>
              <w:t>Proponer valores catastrales para elaboración de tareas.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46</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Realizar el cambio de propietario una vez pagada la transmisión patrimonial;</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47</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lang w:val="es-ES"/>
              </w:rPr>
              <w:t>Realizar investigaciones en campo para la autorización de avalúos.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48</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Revisar la documentación requerida para la transmisión patrimonial;</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lastRenderedPageBreak/>
              <w:t>49</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Revisar y aprobar los certificados catastrales.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50</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Revisar y Autorizar avalúos externos.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51</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Revisar y validar la documentación y su contenido, validarlo con los planos, la constitución de los condominios y fraccionamientos;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52</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Seguir las instrucciones de su jefe inmediato;</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53</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
              </w:rPr>
              <w:t>Seguir los lineamientos de higiene y seguridad en los procesos que realiza.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54</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Seguir los lineamientos de seguridad e higiene en los procesos que realiza.</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55</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Vigilar el cumplimiento del pago por parte de los contribuyentes aplicando correctamente con las disposiciones fiscales y municipales y en caso de omisión, proceder hacer efectivo su cobro;</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56</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Vigilar que se sigan los lineamientos de seguridad e higiene en los procesos que se realizan, así como vigilar que se mantengan los equipos y herramientas de trabajo en buenas condiciones;</w:t>
            </w:r>
          </w:p>
        </w:tc>
      </w:tr>
      <w:tr w:rsidR="00923CC5" w:rsidRPr="00B458D2" w:rsidTr="00FF26A3">
        <w:tc>
          <w:tcPr>
            <w:tcW w:w="726" w:type="dxa"/>
            <w:shd w:val="clear" w:color="auto" w:fill="FEE6D6" w:themeFill="accent1" w:themeFillTint="33"/>
            <w:vAlign w:val="bottom"/>
          </w:tcPr>
          <w:p w:rsidR="00923CC5" w:rsidRPr="00B458D2" w:rsidRDefault="00923CC5">
            <w:pPr>
              <w:jc w:val="right"/>
              <w:rPr>
                <w:rFonts w:ascii="Arial" w:hAnsi="Arial" w:cs="Arial"/>
                <w:color w:val="000000"/>
              </w:rPr>
            </w:pPr>
            <w:r w:rsidRPr="00B458D2">
              <w:rPr>
                <w:rFonts w:ascii="Arial" w:hAnsi="Arial" w:cs="Arial"/>
                <w:color w:val="000000"/>
              </w:rPr>
              <w:t>57</w:t>
            </w:r>
          </w:p>
        </w:tc>
        <w:tc>
          <w:tcPr>
            <w:tcW w:w="9339" w:type="dxa"/>
            <w:gridSpan w:val="8"/>
            <w:vAlign w:val="center"/>
          </w:tcPr>
          <w:p w:rsidR="00923CC5" w:rsidRPr="00B458D2" w:rsidRDefault="00923CC5">
            <w:pPr>
              <w:jc w:val="both"/>
              <w:rPr>
                <w:rFonts w:ascii="Arial" w:hAnsi="Arial" w:cs="Arial"/>
                <w:color w:val="000000"/>
                <w:sz w:val="20"/>
                <w:szCs w:val="20"/>
              </w:rPr>
            </w:pPr>
            <w:r w:rsidRPr="00B458D2">
              <w:rPr>
                <w:rFonts w:ascii="Arial" w:hAnsi="Arial" w:cs="Arial"/>
                <w:color w:val="000000"/>
                <w:sz w:val="20"/>
                <w:szCs w:val="20"/>
                <w:lang w:val="es-ES_tradnl"/>
              </w:rPr>
              <w:t>Vigilar y eficientar el uso de los recursos económicos y materiales a su cargo;</w:t>
            </w:r>
          </w:p>
        </w:tc>
      </w:tr>
      <w:tr w:rsidR="00925CA8" w:rsidRPr="00B458D2" w:rsidTr="00925CA8">
        <w:tc>
          <w:tcPr>
            <w:tcW w:w="10065" w:type="dxa"/>
            <w:gridSpan w:val="9"/>
          </w:tcPr>
          <w:p w:rsidR="00925CA8" w:rsidRPr="00B458D2" w:rsidRDefault="00925CA8" w:rsidP="00925CA8">
            <w:pPr>
              <w:rPr>
                <w:rFonts w:ascii="Arial" w:eastAsia="Calibri" w:hAnsi="Arial" w:cs="Arial"/>
              </w:rPr>
            </w:pPr>
          </w:p>
        </w:tc>
      </w:tr>
      <w:tr w:rsidR="00925CA8" w:rsidRPr="00B458D2" w:rsidTr="00925CA8">
        <w:tc>
          <w:tcPr>
            <w:tcW w:w="1006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Relación Organizacional</w:t>
            </w:r>
          </w:p>
        </w:tc>
      </w:tr>
      <w:tr w:rsidR="00925CA8" w:rsidRPr="00B458D2" w:rsidTr="00FF26A3">
        <w:tc>
          <w:tcPr>
            <w:tcW w:w="3142" w:type="dxa"/>
            <w:gridSpan w:val="4"/>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Puesto al que reporta</w:t>
            </w:r>
          </w:p>
        </w:tc>
        <w:tc>
          <w:tcPr>
            <w:tcW w:w="1318" w:type="dxa"/>
          </w:tcPr>
          <w:p w:rsidR="00925CA8" w:rsidRPr="00B458D2" w:rsidRDefault="00FF26A3" w:rsidP="00925CA8">
            <w:pPr>
              <w:rPr>
                <w:rFonts w:ascii="Arial" w:eastAsia="Calibri" w:hAnsi="Arial" w:cs="Arial"/>
              </w:rPr>
            </w:pPr>
            <w:r w:rsidRPr="00B458D2">
              <w:rPr>
                <w:rFonts w:ascii="Arial" w:eastAsia="Calibri" w:hAnsi="Arial" w:cs="Arial"/>
              </w:rPr>
              <w:t>Oficialía Mayor</w:t>
            </w:r>
          </w:p>
        </w:tc>
        <w:tc>
          <w:tcPr>
            <w:tcW w:w="3701" w:type="dxa"/>
            <w:gridSpan w:val="3"/>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Número de personas a su cargo</w:t>
            </w:r>
          </w:p>
        </w:tc>
        <w:tc>
          <w:tcPr>
            <w:tcW w:w="1904" w:type="dxa"/>
          </w:tcPr>
          <w:p w:rsidR="00925CA8" w:rsidRPr="00B458D2" w:rsidRDefault="001C2C90" w:rsidP="00925CA8">
            <w:pPr>
              <w:rPr>
                <w:rFonts w:ascii="Arial" w:eastAsia="Calibri" w:hAnsi="Arial" w:cs="Arial"/>
              </w:rPr>
            </w:pPr>
            <w:r w:rsidRPr="00B458D2">
              <w:rPr>
                <w:rFonts w:ascii="Arial" w:eastAsia="Calibri" w:hAnsi="Arial" w:cs="Arial"/>
              </w:rPr>
              <w:t>2</w:t>
            </w:r>
          </w:p>
        </w:tc>
      </w:tr>
      <w:tr w:rsidR="00925CA8" w:rsidRPr="00B458D2" w:rsidTr="00FF26A3">
        <w:tc>
          <w:tcPr>
            <w:tcW w:w="3142" w:type="dxa"/>
            <w:gridSpan w:val="4"/>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 xml:space="preserve">Personal de confianza a su cargo </w:t>
            </w:r>
          </w:p>
        </w:tc>
        <w:tc>
          <w:tcPr>
            <w:tcW w:w="1318" w:type="dxa"/>
          </w:tcPr>
          <w:p w:rsidR="00925CA8" w:rsidRPr="00B458D2" w:rsidRDefault="00925CA8" w:rsidP="00925CA8">
            <w:pPr>
              <w:rPr>
                <w:rFonts w:ascii="Arial" w:eastAsia="Calibri" w:hAnsi="Arial" w:cs="Arial"/>
              </w:rPr>
            </w:pPr>
            <w:r w:rsidRPr="00B458D2">
              <w:rPr>
                <w:rFonts w:ascii="Arial" w:eastAsia="Calibri" w:hAnsi="Arial" w:cs="Arial"/>
              </w:rPr>
              <w:t>0</w:t>
            </w:r>
          </w:p>
        </w:tc>
        <w:tc>
          <w:tcPr>
            <w:tcW w:w="3701" w:type="dxa"/>
            <w:gridSpan w:val="3"/>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 xml:space="preserve">Personal sindicalizado a su cargo </w:t>
            </w:r>
          </w:p>
        </w:tc>
        <w:tc>
          <w:tcPr>
            <w:tcW w:w="1904" w:type="dxa"/>
          </w:tcPr>
          <w:p w:rsidR="00925CA8" w:rsidRPr="00B458D2" w:rsidRDefault="00FF26A3" w:rsidP="00925CA8">
            <w:pPr>
              <w:rPr>
                <w:rFonts w:ascii="Arial" w:eastAsia="Calibri" w:hAnsi="Arial" w:cs="Arial"/>
              </w:rPr>
            </w:pPr>
            <w:r w:rsidRPr="00B458D2">
              <w:rPr>
                <w:rFonts w:ascii="Arial" w:eastAsia="Calibri" w:hAnsi="Arial" w:cs="Arial"/>
              </w:rPr>
              <w:t>0</w:t>
            </w:r>
          </w:p>
        </w:tc>
      </w:tr>
      <w:tr w:rsidR="00925CA8" w:rsidRPr="00B458D2" w:rsidTr="00FF26A3">
        <w:tc>
          <w:tcPr>
            <w:tcW w:w="3142" w:type="dxa"/>
            <w:gridSpan w:val="4"/>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Relaciones internas</w:t>
            </w:r>
          </w:p>
        </w:tc>
        <w:tc>
          <w:tcPr>
            <w:tcW w:w="6923" w:type="dxa"/>
            <w:gridSpan w:val="5"/>
          </w:tcPr>
          <w:p w:rsidR="00925CA8" w:rsidRPr="00B458D2" w:rsidRDefault="001C2C90" w:rsidP="00925CA8">
            <w:pPr>
              <w:rPr>
                <w:rFonts w:ascii="Arial" w:eastAsia="Calibri" w:hAnsi="Arial" w:cs="Arial"/>
              </w:rPr>
            </w:pPr>
            <w:r w:rsidRPr="00B458D2">
              <w:rPr>
                <w:rFonts w:ascii="Arial" w:eastAsia="Calibri" w:hAnsi="Arial" w:cs="Arial"/>
              </w:rPr>
              <w:t>Tesorería, Sindicatura, Secretaría General, Obras Públicas, Permisos y Reglamentos</w:t>
            </w:r>
          </w:p>
        </w:tc>
      </w:tr>
      <w:tr w:rsidR="00925CA8" w:rsidRPr="00B458D2" w:rsidTr="00FF26A3">
        <w:tc>
          <w:tcPr>
            <w:tcW w:w="3142" w:type="dxa"/>
            <w:gridSpan w:val="4"/>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Relaciones externas</w:t>
            </w:r>
          </w:p>
        </w:tc>
        <w:tc>
          <w:tcPr>
            <w:tcW w:w="6923" w:type="dxa"/>
            <w:gridSpan w:val="5"/>
          </w:tcPr>
          <w:p w:rsidR="00925CA8" w:rsidRPr="00B458D2" w:rsidRDefault="001C2C90" w:rsidP="00925CA8">
            <w:pPr>
              <w:rPr>
                <w:rFonts w:ascii="Arial" w:eastAsia="Calibri" w:hAnsi="Arial" w:cs="Arial"/>
              </w:rPr>
            </w:pPr>
            <w:r w:rsidRPr="00B458D2">
              <w:rPr>
                <w:rFonts w:ascii="Arial" w:eastAsia="Calibri" w:hAnsi="Arial" w:cs="Arial"/>
              </w:rPr>
              <w:t>Congreso del estado, auditoria superior del estado, asociaciones de colonos, instituciones bancarias, proveedores y la ciudadanía en general</w:t>
            </w:r>
          </w:p>
        </w:tc>
      </w:tr>
      <w:tr w:rsidR="00925CA8" w:rsidRPr="00B458D2" w:rsidTr="00925CA8">
        <w:tc>
          <w:tcPr>
            <w:tcW w:w="10065" w:type="dxa"/>
            <w:gridSpan w:val="9"/>
          </w:tcPr>
          <w:p w:rsidR="00925CA8" w:rsidRPr="00B458D2" w:rsidRDefault="00925CA8" w:rsidP="00925CA8">
            <w:pPr>
              <w:rPr>
                <w:rFonts w:ascii="Arial" w:eastAsia="Calibri" w:hAnsi="Arial" w:cs="Arial"/>
              </w:rPr>
            </w:pPr>
          </w:p>
        </w:tc>
      </w:tr>
      <w:tr w:rsidR="00925CA8" w:rsidRPr="00B458D2" w:rsidTr="00925CA8">
        <w:tc>
          <w:tcPr>
            <w:tcW w:w="1006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Perfil del puesto:</w:t>
            </w:r>
          </w:p>
        </w:tc>
      </w:tr>
      <w:tr w:rsidR="00925CA8" w:rsidRPr="00B458D2" w:rsidTr="00FF26A3">
        <w:tc>
          <w:tcPr>
            <w:tcW w:w="3142" w:type="dxa"/>
            <w:gridSpan w:val="4"/>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Rango de edad</w:t>
            </w:r>
          </w:p>
        </w:tc>
        <w:tc>
          <w:tcPr>
            <w:tcW w:w="1318" w:type="dxa"/>
          </w:tcPr>
          <w:p w:rsidR="00925CA8" w:rsidRPr="00B458D2" w:rsidRDefault="001C2C90" w:rsidP="00925CA8">
            <w:pPr>
              <w:rPr>
                <w:rFonts w:ascii="Arial" w:eastAsia="Calibri" w:hAnsi="Arial" w:cs="Arial"/>
              </w:rPr>
            </w:pPr>
            <w:r w:rsidRPr="00B458D2">
              <w:rPr>
                <w:rFonts w:ascii="Arial" w:eastAsia="Calibri" w:hAnsi="Arial" w:cs="Arial"/>
              </w:rPr>
              <w:t>25-50</w:t>
            </w:r>
          </w:p>
        </w:tc>
        <w:tc>
          <w:tcPr>
            <w:tcW w:w="2434" w:type="dxa"/>
            <w:gridSpan w:val="2"/>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Escolaridad</w:t>
            </w:r>
          </w:p>
        </w:tc>
        <w:tc>
          <w:tcPr>
            <w:tcW w:w="3171" w:type="dxa"/>
            <w:gridSpan w:val="2"/>
          </w:tcPr>
          <w:p w:rsidR="00925CA8" w:rsidRPr="00B458D2" w:rsidRDefault="001C2C90" w:rsidP="00925CA8">
            <w:pPr>
              <w:rPr>
                <w:rFonts w:ascii="Arial" w:eastAsia="Calibri" w:hAnsi="Arial" w:cs="Arial"/>
              </w:rPr>
            </w:pPr>
            <w:r w:rsidRPr="00B458D2">
              <w:rPr>
                <w:rFonts w:ascii="Arial" w:eastAsia="Calibri" w:hAnsi="Arial" w:cs="Arial"/>
              </w:rPr>
              <w:t>Licenciatura</w:t>
            </w:r>
          </w:p>
        </w:tc>
      </w:tr>
      <w:tr w:rsidR="00925CA8" w:rsidRPr="00B458D2" w:rsidTr="00FF26A3">
        <w:tc>
          <w:tcPr>
            <w:tcW w:w="1672" w:type="dxa"/>
            <w:gridSpan w:val="2"/>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Especialidad</w:t>
            </w:r>
          </w:p>
        </w:tc>
        <w:tc>
          <w:tcPr>
            <w:tcW w:w="8393" w:type="dxa"/>
            <w:gridSpan w:val="7"/>
          </w:tcPr>
          <w:p w:rsidR="00925CA8" w:rsidRPr="00B458D2" w:rsidRDefault="001C2C90" w:rsidP="00925CA8">
            <w:pPr>
              <w:rPr>
                <w:rFonts w:ascii="Arial" w:eastAsia="Calibri" w:hAnsi="Arial" w:cs="Arial"/>
              </w:rPr>
            </w:pPr>
            <w:r w:rsidRPr="00B458D2">
              <w:rPr>
                <w:rFonts w:ascii="Arial" w:eastAsia="Calibri" w:hAnsi="Arial" w:cs="Arial"/>
              </w:rPr>
              <w:t>Ingeniería, Administración, Finanzas</w:t>
            </w:r>
            <w:r w:rsidR="00FF26A3" w:rsidRPr="00B458D2">
              <w:rPr>
                <w:rFonts w:ascii="Arial" w:eastAsia="Calibri" w:hAnsi="Arial" w:cs="Arial"/>
              </w:rPr>
              <w:t>, derecho</w:t>
            </w:r>
          </w:p>
        </w:tc>
      </w:tr>
      <w:tr w:rsidR="00925CA8" w:rsidRPr="00B458D2" w:rsidTr="00FF26A3">
        <w:tc>
          <w:tcPr>
            <w:tcW w:w="1672" w:type="dxa"/>
            <w:gridSpan w:val="2"/>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Género</w:t>
            </w:r>
          </w:p>
        </w:tc>
        <w:tc>
          <w:tcPr>
            <w:tcW w:w="1470" w:type="dxa"/>
            <w:gridSpan w:val="2"/>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Masculino</w:t>
            </w:r>
          </w:p>
        </w:tc>
        <w:tc>
          <w:tcPr>
            <w:tcW w:w="1318" w:type="dxa"/>
          </w:tcPr>
          <w:p w:rsidR="00925CA8" w:rsidRPr="00B458D2" w:rsidRDefault="00925CA8" w:rsidP="00925CA8">
            <w:pPr>
              <w:rPr>
                <w:rFonts w:ascii="Arial" w:eastAsia="Calibri" w:hAnsi="Arial" w:cs="Arial"/>
              </w:rPr>
            </w:pPr>
          </w:p>
        </w:tc>
        <w:tc>
          <w:tcPr>
            <w:tcW w:w="1366" w:type="dxa"/>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Femenino</w:t>
            </w:r>
          </w:p>
        </w:tc>
        <w:tc>
          <w:tcPr>
            <w:tcW w:w="1068" w:type="dxa"/>
          </w:tcPr>
          <w:p w:rsidR="00925CA8" w:rsidRPr="00B458D2" w:rsidRDefault="00925CA8" w:rsidP="00925CA8">
            <w:pPr>
              <w:rPr>
                <w:rFonts w:ascii="Arial" w:eastAsia="Calibri" w:hAnsi="Arial" w:cs="Arial"/>
              </w:rPr>
            </w:pPr>
          </w:p>
        </w:tc>
        <w:tc>
          <w:tcPr>
            <w:tcW w:w="1267" w:type="dxa"/>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Indistinto</w:t>
            </w:r>
          </w:p>
        </w:tc>
        <w:tc>
          <w:tcPr>
            <w:tcW w:w="1904" w:type="dxa"/>
          </w:tcPr>
          <w:p w:rsidR="00925CA8" w:rsidRPr="00B458D2" w:rsidRDefault="001C2C90" w:rsidP="00925CA8">
            <w:pPr>
              <w:rPr>
                <w:rFonts w:ascii="Arial" w:eastAsia="Calibri" w:hAnsi="Arial" w:cs="Arial"/>
              </w:rPr>
            </w:pPr>
            <w:r w:rsidRPr="00B458D2">
              <w:rPr>
                <w:rFonts w:ascii="Arial" w:eastAsia="Calibri" w:hAnsi="Arial" w:cs="Arial"/>
              </w:rPr>
              <w:t>X</w:t>
            </w:r>
          </w:p>
        </w:tc>
      </w:tr>
      <w:tr w:rsidR="00925CA8" w:rsidRPr="00B458D2" w:rsidTr="00925CA8">
        <w:tc>
          <w:tcPr>
            <w:tcW w:w="10065" w:type="dxa"/>
            <w:gridSpan w:val="9"/>
          </w:tcPr>
          <w:p w:rsidR="00925CA8" w:rsidRPr="00B458D2" w:rsidRDefault="00925CA8" w:rsidP="00925CA8">
            <w:pPr>
              <w:rPr>
                <w:rFonts w:ascii="Arial" w:eastAsia="Calibri" w:hAnsi="Arial" w:cs="Arial"/>
              </w:rPr>
            </w:pPr>
          </w:p>
        </w:tc>
      </w:tr>
      <w:tr w:rsidR="00925CA8" w:rsidRPr="00B458D2" w:rsidTr="00925CA8">
        <w:tc>
          <w:tcPr>
            <w:tcW w:w="1006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Experiencia Previa:</w:t>
            </w:r>
          </w:p>
        </w:tc>
      </w:tr>
      <w:tr w:rsidR="00925CA8" w:rsidRPr="00B458D2" w:rsidTr="00FF26A3">
        <w:tc>
          <w:tcPr>
            <w:tcW w:w="2483" w:type="dxa"/>
            <w:gridSpan w:val="3"/>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Tiempo</w:t>
            </w:r>
          </w:p>
        </w:tc>
        <w:tc>
          <w:tcPr>
            <w:tcW w:w="7582" w:type="dxa"/>
            <w:gridSpan w:val="6"/>
          </w:tcPr>
          <w:p w:rsidR="00925CA8" w:rsidRPr="00B458D2" w:rsidRDefault="00FF26A3" w:rsidP="00925CA8">
            <w:pPr>
              <w:rPr>
                <w:rFonts w:ascii="Arial" w:eastAsia="Calibri" w:hAnsi="Arial" w:cs="Arial"/>
              </w:rPr>
            </w:pPr>
            <w:r w:rsidRPr="00B458D2">
              <w:rPr>
                <w:rFonts w:ascii="Arial" w:eastAsia="Calibri" w:hAnsi="Arial" w:cs="Arial"/>
              </w:rPr>
              <w:t>3 años</w:t>
            </w:r>
          </w:p>
        </w:tc>
      </w:tr>
      <w:tr w:rsidR="00925CA8" w:rsidRPr="00B458D2" w:rsidTr="00FF26A3">
        <w:tc>
          <w:tcPr>
            <w:tcW w:w="2483" w:type="dxa"/>
            <w:gridSpan w:val="3"/>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¿En qué puestos?</w:t>
            </w:r>
          </w:p>
        </w:tc>
        <w:tc>
          <w:tcPr>
            <w:tcW w:w="7582" w:type="dxa"/>
            <w:gridSpan w:val="6"/>
          </w:tcPr>
          <w:p w:rsidR="00925CA8" w:rsidRPr="00B458D2" w:rsidRDefault="00FF26A3" w:rsidP="00925CA8">
            <w:pPr>
              <w:rPr>
                <w:rFonts w:ascii="Arial" w:eastAsia="Calibri" w:hAnsi="Arial" w:cs="Arial"/>
              </w:rPr>
            </w:pPr>
            <w:r w:rsidRPr="00B458D2">
              <w:rPr>
                <w:rFonts w:ascii="Arial" w:eastAsia="Calibri" w:hAnsi="Arial" w:cs="Arial"/>
              </w:rPr>
              <w:t>En cualquiera de los relacionados al área de Catastro</w:t>
            </w:r>
          </w:p>
        </w:tc>
      </w:tr>
      <w:tr w:rsidR="00925CA8" w:rsidRPr="00B458D2" w:rsidTr="00925CA8">
        <w:tc>
          <w:tcPr>
            <w:tcW w:w="10065" w:type="dxa"/>
            <w:gridSpan w:val="9"/>
          </w:tcPr>
          <w:p w:rsidR="00925CA8" w:rsidRPr="00B458D2" w:rsidRDefault="00925CA8" w:rsidP="00925CA8">
            <w:pPr>
              <w:rPr>
                <w:rFonts w:ascii="Arial" w:eastAsia="Calibri" w:hAnsi="Arial" w:cs="Arial"/>
              </w:rPr>
            </w:pPr>
          </w:p>
        </w:tc>
      </w:tr>
      <w:tr w:rsidR="00925CA8" w:rsidRPr="00B458D2" w:rsidTr="00925CA8">
        <w:tc>
          <w:tcPr>
            <w:tcW w:w="1006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Competencias:</w:t>
            </w:r>
          </w:p>
        </w:tc>
      </w:tr>
      <w:tr w:rsidR="00925CA8" w:rsidRPr="00B458D2" w:rsidTr="00FF26A3">
        <w:tc>
          <w:tcPr>
            <w:tcW w:w="1672" w:type="dxa"/>
            <w:gridSpan w:val="2"/>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Conocimientos / Aptitudes</w:t>
            </w:r>
          </w:p>
        </w:tc>
        <w:tc>
          <w:tcPr>
            <w:tcW w:w="2788" w:type="dxa"/>
            <w:gridSpan w:val="3"/>
          </w:tcPr>
          <w:p w:rsidR="00A62B18" w:rsidRPr="00B458D2" w:rsidRDefault="00A62B18" w:rsidP="00A62B18">
            <w:pPr>
              <w:pStyle w:val="Prrafodelista"/>
              <w:numPr>
                <w:ilvl w:val="0"/>
                <w:numId w:val="19"/>
              </w:numPr>
              <w:rPr>
                <w:rFonts w:ascii="Arial" w:eastAsia="Calibri" w:hAnsi="Arial" w:cs="Arial"/>
              </w:rPr>
            </w:pPr>
            <w:r w:rsidRPr="00B458D2">
              <w:rPr>
                <w:rFonts w:ascii="Arial" w:eastAsia="Calibri" w:hAnsi="Arial" w:cs="Arial"/>
              </w:rPr>
              <w:t>Administrativos</w:t>
            </w:r>
          </w:p>
          <w:p w:rsidR="00A62B18" w:rsidRPr="00B458D2" w:rsidRDefault="00A62B18" w:rsidP="00A62B18">
            <w:pPr>
              <w:pStyle w:val="Prrafodelista"/>
              <w:numPr>
                <w:ilvl w:val="0"/>
                <w:numId w:val="19"/>
              </w:numPr>
              <w:rPr>
                <w:rFonts w:ascii="Arial" w:eastAsia="Calibri" w:hAnsi="Arial" w:cs="Arial"/>
              </w:rPr>
            </w:pPr>
            <w:r w:rsidRPr="00B458D2">
              <w:rPr>
                <w:rFonts w:ascii="Arial" w:eastAsia="Calibri" w:hAnsi="Arial" w:cs="Arial"/>
              </w:rPr>
              <w:t>Financieros</w:t>
            </w:r>
          </w:p>
          <w:p w:rsidR="00925CA8" w:rsidRPr="00B458D2" w:rsidRDefault="00A62B18" w:rsidP="00A62B18">
            <w:pPr>
              <w:pStyle w:val="Prrafodelista"/>
              <w:numPr>
                <w:ilvl w:val="0"/>
                <w:numId w:val="19"/>
              </w:numPr>
              <w:rPr>
                <w:rFonts w:ascii="Arial" w:eastAsia="Calibri" w:hAnsi="Arial" w:cs="Arial"/>
              </w:rPr>
            </w:pPr>
            <w:r w:rsidRPr="00B458D2">
              <w:rPr>
                <w:rFonts w:ascii="Arial" w:eastAsia="Calibri" w:hAnsi="Arial" w:cs="Arial"/>
              </w:rPr>
              <w:t>Programas y sistemas básicos</w:t>
            </w:r>
          </w:p>
        </w:tc>
        <w:tc>
          <w:tcPr>
            <w:tcW w:w="1366" w:type="dxa"/>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Habilidades / Actitudes</w:t>
            </w:r>
          </w:p>
        </w:tc>
        <w:tc>
          <w:tcPr>
            <w:tcW w:w="4239" w:type="dxa"/>
            <w:gridSpan w:val="3"/>
          </w:tcPr>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Amabilidad</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Honestidad</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Disponibilidad</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Responsabilidad</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Objetividad</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Imparcialidad</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Discrecionalidad</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Liderazgo</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Trabajo bajo presión</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Solución de problemas</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Inteligencia emocional</w:t>
            </w:r>
          </w:p>
          <w:p w:rsidR="00A62B18" w:rsidRPr="00B458D2" w:rsidRDefault="00A62B18" w:rsidP="00A62B18">
            <w:pPr>
              <w:rPr>
                <w:rFonts w:ascii="Arial" w:eastAsia="Calibri" w:hAnsi="Arial" w:cs="Arial"/>
              </w:rPr>
            </w:pPr>
            <w:r w:rsidRPr="00B458D2">
              <w:rPr>
                <w:rFonts w:ascii="Arial" w:eastAsia="Calibri" w:hAnsi="Arial" w:cs="Arial"/>
              </w:rPr>
              <w:lastRenderedPageBreak/>
              <w:t>-</w:t>
            </w:r>
            <w:r w:rsidRPr="00B458D2">
              <w:rPr>
                <w:rFonts w:ascii="Arial" w:eastAsia="Calibri" w:hAnsi="Arial" w:cs="Arial"/>
              </w:rPr>
              <w:tab/>
              <w:t>Manejo de personal</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Habilidad de negociación</w:t>
            </w:r>
          </w:p>
          <w:p w:rsidR="00A62B1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Facilidad de palabra</w:t>
            </w:r>
          </w:p>
          <w:p w:rsidR="00925CA8" w:rsidRPr="00B458D2" w:rsidRDefault="00A62B18" w:rsidP="00A62B18">
            <w:pPr>
              <w:rPr>
                <w:rFonts w:ascii="Arial" w:eastAsia="Calibri" w:hAnsi="Arial" w:cs="Arial"/>
              </w:rPr>
            </w:pPr>
            <w:r w:rsidRPr="00B458D2">
              <w:rPr>
                <w:rFonts w:ascii="Arial" w:eastAsia="Calibri" w:hAnsi="Arial" w:cs="Arial"/>
              </w:rPr>
              <w:t>-</w:t>
            </w:r>
            <w:r w:rsidRPr="00B458D2">
              <w:rPr>
                <w:rFonts w:ascii="Arial" w:eastAsia="Calibri" w:hAnsi="Arial" w:cs="Arial"/>
              </w:rPr>
              <w:tab/>
              <w:t>Toma de decisiones</w:t>
            </w:r>
          </w:p>
        </w:tc>
      </w:tr>
      <w:tr w:rsidR="00925CA8" w:rsidRPr="00B458D2" w:rsidTr="00FF26A3">
        <w:tc>
          <w:tcPr>
            <w:tcW w:w="3142" w:type="dxa"/>
            <w:gridSpan w:val="4"/>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lastRenderedPageBreak/>
              <w:t>Ambiente y Condiciones de Trabajo</w:t>
            </w:r>
          </w:p>
        </w:tc>
        <w:tc>
          <w:tcPr>
            <w:tcW w:w="6923" w:type="dxa"/>
            <w:gridSpan w:val="5"/>
          </w:tcPr>
          <w:p w:rsidR="00925CA8" w:rsidRPr="00B458D2" w:rsidRDefault="00A62B18" w:rsidP="00925CA8">
            <w:pPr>
              <w:rPr>
                <w:rFonts w:ascii="Arial" w:eastAsia="Calibri" w:hAnsi="Arial" w:cs="Arial"/>
              </w:rPr>
            </w:pPr>
            <w:r w:rsidRPr="00B458D2">
              <w:rPr>
                <w:rFonts w:ascii="Arial" w:eastAsia="Calibri" w:hAnsi="Arial" w:cs="Arial"/>
              </w:rPr>
              <w:t>90% oficina, 10% Gestión y capacitación</w:t>
            </w:r>
          </w:p>
        </w:tc>
      </w:tr>
    </w:tbl>
    <w:p w:rsidR="00923CC5" w:rsidRPr="00B458D2" w:rsidRDefault="00923CC5" w:rsidP="00C77A1B">
      <w:pPr>
        <w:rPr>
          <w:rFonts w:ascii="Arial" w:hAnsi="Arial" w:cs="Arial"/>
          <w:lang w:eastAsia="es-MX"/>
        </w:rPr>
      </w:pPr>
    </w:p>
    <w:p w:rsidR="00923CC5" w:rsidRPr="00B458D2" w:rsidRDefault="00923CC5" w:rsidP="00C77A1B">
      <w:pPr>
        <w:rPr>
          <w:rFonts w:ascii="Arial" w:hAnsi="Arial" w:cs="Arial"/>
          <w:lang w:eastAsia="es-MX"/>
        </w:rPr>
      </w:pPr>
    </w:p>
    <w:tbl>
      <w:tblPr>
        <w:tblStyle w:val="Tablaconcuadrcula1"/>
        <w:tblW w:w="10065" w:type="dxa"/>
        <w:tblInd w:w="-318" w:type="dxa"/>
        <w:tblLayout w:type="fixed"/>
        <w:tblLook w:val="04A0"/>
      </w:tblPr>
      <w:tblGrid>
        <w:gridCol w:w="727"/>
        <w:gridCol w:w="946"/>
        <w:gridCol w:w="683"/>
        <w:gridCol w:w="584"/>
        <w:gridCol w:w="1201"/>
        <w:gridCol w:w="538"/>
        <w:gridCol w:w="828"/>
        <w:gridCol w:w="164"/>
        <w:gridCol w:w="1001"/>
        <w:gridCol w:w="1267"/>
        <w:gridCol w:w="2126"/>
      </w:tblGrid>
      <w:tr w:rsidR="00923CC5" w:rsidRPr="00B458D2" w:rsidTr="00FF26A3">
        <w:tc>
          <w:tcPr>
            <w:tcW w:w="10065" w:type="dxa"/>
            <w:gridSpan w:val="11"/>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Datos del puesto:</w:t>
            </w:r>
          </w:p>
        </w:tc>
      </w:tr>
      <w:tr w:rsidR="00923CC5" w:rsidRPr="00B458D2" w:rsidTr="00FF26A3">
        <w:tc>
          <w:tcPr>
            <w:tcW w:w="4141" w:type="dxa"/>
            <w:gridSpan w:val="5"/>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 xml:space="preserve">Nombre del puesto </w:t>
            </w:r>
          </w:p>
        </w:tc>
        <w:tc>
          <w:tcPr>
            <w:tcW w:w="5924" w:type="dxa"/>
            <w:gridSpan w:val="6"/>
          </w:tcPr>
          <w:p w:rsidR="00923CC5" w:rsidRPr="00B458D2" w:rsidRDefault="00A62B18" w:rsidP="00923CC5">
            <w:pPr>
              <w:rPr>
                <w:rFonts w:ascii="Arial" w:eastAsia="Calibri" w:hAnsi="Arial" w:cs="Arial"/>
              </w:rPr>
            </w:pPr>
            <w:r w:rsidRPr="00B458D2">
              <w:rPr>
                <w:rFonts w:ascii="Arial" w:eastAsia="Calibri" w:hAnsi="Arial" w:cs="Arial"/>
              </w:rPr>
              <w:t>Auxiliar Administrativo de Catastro</w:t>
            </w:r>
          </w:p>
        </w:tc>
      </w:tr>
      <w:tr w:rsidR="00923CC5" w:rsidRPr="00B458D2" w:rsidTr="00FF26A3">
        <w:tc>
          <w:tcPr>
            <w:tcW w:w="4141" w:type="dxa"/>
            <w:gridSpan w:val="5"/>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Tipo de plaza</w:t>
            </w:r>
          </w:p>
        </w:tc>
        <w:tc>
          <w:tcPr>
            <w:tcW w:w="5924" w:type="dxa"/>
            <w:gridSpan w:val="6"/>
          </w:tcPr>
          <w:p w:rsidR="00923CC5" w:rsidRPr="00B458D2" w:rsidRDefault="00A62B18" w:rsidP="00923CC5">
            <w:pPr>
              <w:rPr>
                <w:rFonts w:ascii="Arial" w:eastAsia="Calibri" w:hAnsi="Arial" w:cs="Arial"/>
              </w:rPr>
            </w:pPr>
            <w:r w:rsidRPr="00B458D2">
              <w:rPr>
                <w:rFonts w:ascii="Arial" w:eastAsia="Calibri" w:hAnsi="Arial" w:cs="Arial"/>
              </w:rPr>
              <w:t>Base</w:t>
            </w:r>
          </w:p>
        </w:tc>
      </w:tr>
      <w:tr w:rsidR="00923CC5" w:rsidRPr="00B458D2" w:rsidTr="00FF26A3">
        <w:tc>
          <w:tcPr>
            <w:tcW w:w="4141" w:type="dxa"/>
            <w:gridSpan w:val="5"/>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Corresponde al área de</w:t>
            </w:r>
          </w:p>
        </w:tc>
        <w:tc>
          <w:tcPr>
            <w:tcW w:w="5924" w:type="dxa"/>
            <w:gridSpan w:val="6"/>
          </w:tcPr>
          <w:p w:rsidR="00923CC5" w:rsidRPr="00B458D2" w:rsidRDefault="00A62B18" w:rsidP="00923CC5">
            <w:pPr>
              <w:rPr>
                <w:rFonts w:ascii="Arial" w:eastAsia="Calibri" w:hAnsi="Arial" w:cs="Arial"/>
              </w:rPr>
            </w:pPr>
            <w:r w:rsidRPr="00B458D2">
              <w:rPr>
                <w:rFonts w:ascii="Arial" w:eastAsia="Calibri" w:hAnsi="Arial" w:cs="Arial"/>
              </w:rPr>
              <w:t>Hacienda Municipal</w:t>
            </w:r>
          </w:p>
        </w:tc>
      </w:tr>
      <w:tr w:rsidR="00923CC5" w:rsidRPr="00B458D2" w:rsidTr="00FF26A3">
        <w:tc>
          <w:tcPr>
            <w:tcW w:w="10065" w:type="dxa"/>
            <w:gridSpan w:val="11"/>
          </w:tcPr>
          <w:p w:rsidR="00923CC5" w:rsidRPr="00B458D2" w:rsidRDefault="00923CC5" w:rsidP="00923CC5">
            <w:pPr>
              <w:rPr>
                <w:rFonts w:ascii="Arial" w:eastAsia="Calibri" w:hAnsi="Arial" w:cs="Arial"/>
              </w:rPr>
            </w:pPr>
          </w:p>
        </w:tc>
      </w:tr>
      <w:tr w:rsidR="00923CC5" w:rsidRPr="00B458D2" w:rsidTr="00FF26A3">
        <w:tc>
          <w:tcPr>
            <w:tcW w:w="10065" w:type="dxa"/>
            <w:gridSpan w:val="11"/>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Misión del puesto:</w:t>
            </w:r>
          </w:p>
        </w:tc>
      </w:tr>
      <w:tr w:rsidR="00923CC5" w:rsidRPr="00B458D2" w:rsidTr="00FF26A3">
        <w:trPr>
          <w:trHeight w:val="60"/>
        </w:trPr>
        <w:tc>
          <w:tcPr>
            <w:tcW w:w="10065" w:type="dxa"/>
            <w:gridSpan w:val="11"/>
          </w:tcPr>
          <w:p w:rsidR="00923CC5" w:rsidRPr="00B458D2" w:rsidRDefault="001C2C90" w:rsidP="00923CC5">
            <w:pPr>
              <w:rPr>
                <w:rFonts w:ascii="Arial" w:eastAsia="Calibri" w:hAnsi="Arial" w:cs="Arial"/>
              </w:rPr>
            </w:pPr>
            <w:r w:rsidRPr="00B458D2">
              <w:rPr>
                <w:rFonts w:ascii="Arial" w:eastAsia="Calibri" w:hAnsi="Arial" w:cs="Arial"/>
              </w:rPr>
              <w:t xml:space="preserve">Investigar y elaborar los certificados catastrales, Actualizar la cartografía, asignar y actualizar las claves catastrales, Elaborar dictámenes y avalúos catastrales.  </w:t>
            </w:r>
          </w:p>
        </w:tc>
      </w:tr>
      <w:tr w:rsidR="00923CC5" w:rsidRPr="00B458D2" w:rsidTr="00FF26A3">
        <w:tc>
          <w:tcPr>
            <w:tcW w:w="10065" w:type="dxa"/>
            <w:gridSpan w:val="11"/>
          </w:tcPr>
          <w:p w:rsidR="00923CC5" w:rsidRPr="00B458D2" w:rsidRDefault="00923CC5" w:rsidP="00923CC5">
            <w:pPr>
              <w:rPr>
                <w:rFonts w:ascii="Arial" w:eastAsia="Calibri" w:hAnsi="Arial" w:cs="Arial"/>
              </w:rPr>
            </w:pPr>
          </w:p>
        </w:tc>
      </w:tr>
      <w:tr w:rsidR="00923CC5" w:rsidRPr="00B458D2" w:rsidTr="00FF26A3">
        <w:tc>
          <w:tcPr>
            <w:tcW w:w="10065" w:type="dxa"/>
            <w:gridSpan w:val="11"/>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Funciones sustantivas:</w:t>
            </w:r>
          </w:p>
        </w:tc>
      </w:tr>
      <w:tr w:rsidR="00923CC5" w:rsidRPr="00B458D2" w:rsidTr="00FF26A3">
        <w:tc>
          <w:tcPr>
            <w:tcW w:w="727" w:type="dxa"/>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w:t>
            </w:r>
          </w:p>
        </w:tc>
        <w:tc>
          <w:tcPr>
            <w:tcW w:w="9338" w:type="dxa"/>
            <w:gridSpan w:val="10"/>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Principales actividades que realiza</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Actualizar cuentas catastrales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Actualizar las claves catastrales en el sistema de cartografía;</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Actualizar y editar la cartografía digital por trámites catastrales, por manifestación de construcción, subdivisiones y fusiones;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Apoyar al jefe de sección en las tareas de investigación de oficios;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Apoyar el área interna de informática</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6</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Atender teléfonos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7</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Atender y orientar al contribuyente</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8</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 xml:space="preserve">Capturar </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9</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Certificar copias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10</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Colocar puntos bases o de inicio para tener una línea de referencia y trazar la poligonal de apoyo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11</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Control de entradas y salidas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12</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Controlar y administrar el archivo de microfilmaciones de comprobantes catastrales;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13</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Controlar y mantener el archivo muerto;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14</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Controlar y salvaguardar las cartografías impresas;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15</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Coordinar la digitalización de los documentos;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16</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Dar de alta fraccionamientos, manzanas y predios en la cartografía digital, incluyendo los datos de clasificación;</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17</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Elaborar  avalúos catastrales.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18</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Elaborar certificados de único bien y certificados para INFONAVIT;</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19</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Elaborar correcciones de ubicación</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20</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Elaborar dictámenes de uso y clasificación de predios;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21</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Elaborar dictámenes de valor catastral;</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lastRenderedPageBreak/>
              <w:t>22</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Elaborar el reporte de procedencia y no procedencia del certificado de no propiedad;</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23</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Elaborar planos de medición;</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24</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Elaborar rectificaciones de superficie</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25</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Elaborar reporte diario sobre las operaciones realizadas;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26</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_tradnl"/>
              </w:rPr>
              <w:t>Encuadernar libros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27</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Generar cartografía impresa y digital de predios, manzanas y zonas;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28</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 xml:space="preserve">Hacer un reconocimiento del terreno para conocer sus </w:t>
            </w:r>
            <w:r w:rsidR="00A62B18" w:rsidRPr="00B458D2">
              <w:rPr>
                <w:rFonts w:ascii="Arial" w:hAnsi="Arial" w:cs="Arial"/>
                <w:sz w:val="20"/>
                <w:szCs w:val="20"/>
                <w:lang w:val="es-ES"/>
              </w:rPr>
              <w:t>límites</w:t>
            </w:r>
            <w:r w:rsidRPr="00B458D2">
              <w:rPr>
                <w:rFonts w:ascii="Arial" w:hAnsi="Arial" w:cs="Arial"/>
                <w:sz w:val="20"/>
                <w:szCs w:val="20"/>
                <w:lang w:val="es-ES"/>
              </w:rPr>
              <w:t xml:space="preserve"> del lindero;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29</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Imprimir tablas de valores;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30</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Informar al contribuyente sobre el status de su predial</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31</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Investigar los datos en el sistema sobre el titular de la propiedad, así como la información que necesite el ciudadano sobre historial de la propiedad;</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32</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Investigar los oficios de las dependencias internas y externas;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33</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Investigar que no tenga propiedad el solicitante o ciudadano interesado;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34</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Investigar y elaborar historiales e informes catastrales;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35</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Investigar y localizar cuentas catastrales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36</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Llevar control del catálogo de zonas, manzanas, colonias y calles y mantenerlos actualizados;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37</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Mantener el control y salvaguardar el archivo físico de expedientes;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38</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 xml:space="preserve">Mantener su herramienta y equipo así como su área de trabajo  en  orden y en buenas condiciones; </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39</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certificados de no propiedad</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40</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certificados de única propiedad</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41</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despalme o limpieza del terreno;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42</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historiales catastrales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43</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Realizar la digitalización de cartografía.</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44</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la investigación y corroborar los datos para que se pueda aplicar descuentos a fraccionadores, predios rústicos y  ejidos.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45</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las labores de apoyo en los diferentes procesos de su dirección que le encomiende de su jefe inmediato;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46</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levantamientos topográficos con la ayuda de estación total y nivel fijo;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47</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Realizar oficios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48</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_tradnl"/>
              </w:rPr>
              <w:t>Realizar reporte diario de avalúos realizados;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49</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sus labores de acuerdo con lo establecido en las Condiciones Generales de Trabajo;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50</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visitas a los predios para levantar información técnica.</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51</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Realizar y actualizar las tablas de valores apoyados con revisiones en campo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52</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Recibir y registrar documentos y darles seguimiento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53</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Rectificar la cartografía digital por procesos de depuración;</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54</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Replantear puntos con estacas, mojoneras o lo que se requiera para su construcción;</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55</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Restituir la cartografía a partir de orto fotos;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56</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Restituir la cartografía a partir de ortofotos;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57</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lang w:val="es-ES"/>
              </w:rPr>
              <w:t>Revisar  avalúos</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58</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Revisar  solicitudes por actualización de domicilio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59</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bCs/>
                <w:sz w:val="20"/>
                <w:szCs w:val="20"/>
                <w:lang w:val="es-ES"/>
              </w:rPr>
              <w:t>Revisar  solicitudes por manifestación de construcción y rectificación de domicilio</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60</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Supervisar a los cadeneros en la colocación de puntos y  prisma para medir;</w:t>
            </w:r>
          </w:p>
        </w:tc>
      </w:tr>
      <w:tr w:rsidR="00923CC5" w:rsidRPr="00B458D2" w:rsidTr="00FF26A3">
        <w:tc>
          <w:tcPr>
            <w:tcW w:w="727" w:type="dxa"/>
            <w:shd w:val="clear" w:color="auto" w:fill="FEE6D6" w:themeFill="accent1" w:themeFillTint="33"/>
            <w:vAlign w:val="bottom"/>
          </w:tcPr>
          <w:p w:rsidR="00923CC5" w:rsidRPr="00B458D2" w:rsidRDefault="00923CC5" w:rsidP="00923CC5">
            <w:pPr>
              <w:jc w:val="right"/>
              <w:rPr>
                <w:rFonts w:ascii="Arial" w:hAnsi="Arial" w:cs="Arial"/>
                <w:color w:val="000000"/>
              </w:rPr>
            </w:pPr>
            <w:r w:rsidRPr="00B458D2">
              <w:rPr>
                <w:rFonts w:ascii="Arial" w:hAnsi="Arial" w:cs="Arial"/>
                <w:color w:val="000000"/>
              </w:rPr>
              <w:t>61</w:t>
            </w:r>
          </w:p>
        </w:tc>
        <w:tc>
          <w:tcPr>
            <w:tcW w:w="9338" w:type="dxa"/>
            <w:gridSpan w:val="10"/>
            <w:vAlign w:val="center"/>
          </w:tcPr>
          <w:p w:rsidR="00923CC5" w:rsidRPr="00B458D2" w:rsidRDefault="00923CC5">
            <w:pPr>
              <w:jc w:val="both"/>
              <w:rPr>
                <w:rFonts w:ascii="Arial" w:hAnsi="Arial" w:cs="Arial"/>
                <w:sz w:val="20"/>
                <w:szCs w:val="20"/>
              </w:rPr>
            </w:pPr>
            <w:r w:rsidRPr="00B458D2">
              <w:rPr>
                <w:rFonts w:ascii="Arial" w:hAnsi="Arial" w:cs="Arial"/>
                <w:sz w:val="20"/>
                <w:szCs w:val="20"/>
                <w:lang w:val="es-ES"/>
              </w:rPr>
              <w:t>Ubicar documentos y elaborar las copias certificadas y certificados de los mismos;</w:t>
            </w:r>
          </w:p>
        </w:tc>
      </w:tr>
      <w:tr w:rsidR="00923CC5" w:rsidRPr="00B458D2" w:rsidTr="00FF26A3">
        <w:tc>
          <w:tcPr>
            <w:tcW w:w="10065" w:type="dxa"/>
            <w:gridSpan w:val="11"/>
          </w:tcPr>
          <w:p w:rsidR="00923CC5" w:rsidRPr="00B458D2" w:rsidRDefault="00923CC5" w:rsidP="00923CC5">
            <w:pPr>
              <w:rPr>
                <w:rFonts w:ascii="Arial" w:eastAsia="Calibri" w:hAnsi="Arial" w:cs="Arial"/>
              </w:rPr>
            </w:pPr>
          </w:p>
        </w:tc>
      </w:tr>
      <w:tr w:rsidR="00923CC5" w:rsidRPr="00B458D2" w:rsidTr="00FF26A3">
        <w:tc>
          <w:tcPr>
            <w:tcW w:w="10065" w:type="dxa"/>
            <w:gridSpan w:val="11"/>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lastRenderedPageBreak/>
              <w:t>Relación Organizacional</w:t>
            </w:r>
          </w:p>
        </w:tc>
      </w:tr>
      <w:tr w:rsidR="00923CC5" w:rsidRPr="00B458D2" w:rsidTr="00FF26A3">
        <w:tc>
          <w:tcPr>
            <w:tcW w:w="2940"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Puesto al que reporta</w:t>
            </w:r>
          </w:p>
        </w:tc>
        <w:tc>
          <w:tcPr>
            <w:tcW w:w="1201" w:type="dxa"/>
          </w:tcPr>
          <w:p w:rsidR="00923CC5" w:rsidRPr="00B458D2" w:rsidRDefault="00A62B18" w:rsidP="00923CC5">
            <w:pPr>
              <w:rPr>
                <w:rFonts w:ascii="Arial" w:eastAsia="Calibri" w:hAnsi="Arial" w:cs="Arial"/>
              </w:rPr>
            </w:pPr>
            <w:r w:rsidRPr="00B458D2">
              <w:rPr>
                <w:rFonts w:ascii="Arial" w:eastAsia="Calibri" w:hAnsi="Arial" w:cs="Arial"/>
              </w:rPr>
              <w:t>Director de Catastro</w:t>
            </w:r>
          </w:p>
        </w:tc>
        <w:tc>
          <w:tcPr>
            <w:tcW w:w="3798" w:type="dxa"/>
            <w:gridSpan w:val="5"/>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Número de personas a su cargo</w:t>
            </w:r>
          </w:p>
        </w:tc>
        <w:tc>
          <w:tcPr>
            <w:tcW w:w="2126" w:type="dxa"/>
          </w:tcPr>
          <w:p w:rsidR="00923CC5" w:rsidRPr="00B458D2" w:rsidRDefault="00A62B18" w:rsidP="00923CC5">
            <w:pPr>
              <w:rPr>
                <w:rFonts w:ascii="Arial" w:eastAsia="Calibri" w:hAnsi="Arial" w:cs="Arial"/>
              </w:rPr>
            </w:pPr>
            <w:r w:rsidRPr="00B458D2">
              <w:rPr>
                <w:rFonts w:ascii="Arial" w:eastAsia="Calibri" w:hAnsi="Arial" w:cs="Arial"/>
              </w:rPr>
              <w:t>0</w:t>
            </w:r>
          </w:p>
        </w:tc>
      </w:tr>
      <w:tr w:rsidR="00923CC5" w:rsidRPr="00B458D2" w:rsidTr="00FF26A3">
        <w:tc>
          <w:tcPr>
            <w:tcW w:w="2940"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 xml:space="preserve">Personal de confianza a su cargo </w:t>
            </w:r>
          </w:p>
        </w:tc>
        <w:tc>
          <w:tcPr>
            <w:tcW w:w="1201" w:type="dxa"/>
          </w:tcPr>
          <w:p w:rsidR="00923CC5" w:rsidRPr="00B458D2" w:rsidRDefault="00923CC5" w:rsidP="00923CC5">
            <w:pPr>
              <w:rPr>
                <w:rFonts w:ascii="Arial" w:eastAsia="Calibri" w:hAnsi="Arial" w:cs="Arial"/>
              </w:rPr>
            </w:pPr>
            <w:r w:rsidRPr="00B458D2">
              <w:rPr>
                <w:rFonts w:ascii="Arial" w:eastAsia="Calibri" w:hAnsi="Arial" w:cs="Arial"/>
              </w:rPr>
              <w:t>0</w:t>
            </w:r>
          </w:p>
        </w:tc>
        <w:tc>
          <w:tcPr>
            <w:tcW w:w="3798" w:type="dxa"/>
            <w:gridSpan w:val="5"/>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 xml:space="preserve">Personal sindicalizado a su cargo </w:t>
            </w:r>
          </w:p>
        </w:tc>
        <w:tc>
          <w:tcPr>
            <w:tcW w:w="2126" w:type="dxa"/>
          </w:tcPr>
          <w:p w:rsidR="00923CC5" w:rsidRPr="00B458D2" w:rsidRDefault="00A62B18" w:rsidP="00923CC5">
            <w:pPr>
              <w:rPr>
                <w:rFonts w:ascii="Arial" w:eastAsia="Calibri" w:hAnsi="Arial" w:cs="Arial"/>
              </w:rPr>
            </w:pPr>
            <w:r w:rsidRPr="00B458D2">
              <w:rPr>
                <w:rFonts w:ascii="Arial" w:eastAsia="Calibri" w:hAnsi="Arial" w:cs="Arial"/>
              </w:rPr>
              <w:t>0</w:t>
            </w:r>
          </w:p>
        </w:tc>
      </w:tr>
      <w:tr w:rsidR="00923CC5" w:rsidRPr="00B458D2" w:rsidTr="00FF26A3">
        <w:tc>
          <w:tcPr>
            <w:tcW w:w="2940"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Relaciones internas</w:t>
            </w:r>
          </w:p>
        </w:tc>
        <w:tc>
          <w:tcPr>
            <w:tcW w:w="7125" w:type="dxa"/>
            <w:gridSpan w:val="7"/>
          </w:tcPr>
          <w:p w:rsidR="00923CC5" w:rsidRPr="00B458D2" w:rsidRDefault="00A62B18" w:rsidP="00923CC5">
            <w:pPr>
              <w:rPr>
                <w:rFonts w:ascii="Arial" w:eastAsia="Calibri" w:hAnsi="Arial" w:cs="Arial"/>
              </w:rPr>
            </w:pPr>
            <w:r w:rsidRPr="00B458D2">
              <w:rPr>
                <w:rFonts w:ascii="Arial" w:eastAsia="Calibri" w:hAnsi="Arial" w:cs="Arial"/>
              </w:rPr>
              <w:t>Tesorería, Sindicatura, Secretaría General, Obras Públicas, Permisos y Reglamentos</w:t>
            </w:r>
          </w:p>
        </w:tc>
      </w:tr>
      <w:tr w:rsidR="00923CC5" w:rsidRPr="00B458D2" w:rsidTr="00FF26A3">
        <w:tc>
          <w:tcPr>
            <w:tcW w:w="2940"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Relaciones externas</w:t>
            </w:r>
          </w:p>
        </w:tc>
        <w:tc>
          <w:tcPr>
            <w:tcW w:w="7125" w:type="dxa"/>
            <w:gridSpan w:val="7"/>
          </w:tcPr>
          <w:p w:rsidR="00923CC5" w:rsidRPr="00B458D2" w:rsidRDefault="005F5D95" w:rsidP="00923CC5">
            <w:pPr>
              <w:rPr>
                <w:rFonts w:ascii="Arial" w:eastAsia="Calibri" w:hAnsi="Arial" w:cs="Arial"/>
              </w:rPr>
            </w:pPr>
            <w:r w:rsidRPr="00B458D2">
              <w:rPr>
                <w:rFonts w:ascii="Arial" w:eastAsia="Calibri" w:hAnsi="Arial" w:cs="Arial"/>
              </w:rPr>
              <w:t>Promotores de vivienda y usuarios</w:t>
            </w:r>
          </w:p>
        </w:tc>
      </w:tr>
      <w:tr w:rsidR="00923CC5" w:rsidRPr="00B458D2" w:rsidTr="00FF26A3">
        <w:tc>
          <w:tcPr>
            <w:tcW w:w="10065" w:type="dxa"/>
            <w:gridSpan w:val="11"/>
          </w:tcPr>
          <w:p w:rsidR="00923CC5" w:rsidRPr="00B458D2" w:rsidRDefault="00923CC5" w:rsidP="00923CC5">
            <w:pPr>
              <w:rPr>
                <w:rFonts w:ascii="Arial" w:eastAsia="Calibri" w:hAnsi="Arial" w:cs="Arial"/>
              </w:rPr>
            </w:pPr>
          </w:p>
        </w:tc>
      </w:tr>
      <w:tr w:rsidR="00923CC5" w:rsidRPr="00B458D2" w:rsidTr="00FF26A3">
        <w:tc>
          <w:tcPr>
            <w:tcW w:w="10065" w:type="dxa"/>
            <w:gridSpan w:val="11"/>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Perfil del puesto:</w:t>
            </w:r>
          </w:p>
        </w:tc>
      </w:tr>
      <w:tr w:rsidR="00923CC5" w:rsidRPr="00B458D2" w:rsidTr="00FF26A3">
        <w:tc>
          <w:tcPr>
            <w:tcW w:w="2940"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Rango de edad</w:t>
            </w:r>
          </w:p>
        </w:tc>
        <w:tc>
          <w:tcPr>
            <w:tcW w:w="1201" w:type="dxa"/>
          </w:tcPr>
          <w:p w:rsidR="00923CC5" w:rsidRPr="00B458D2" w:rsidRDefault="007D75B7" w:rsidP="00923CC5">
            <w:pPr>
              <w:rPr>
                <w:rFonts w:ascii="Arial" w:eastAsia="Calibri" w:hAnsi="Arial" w:cs="Arial"/>
              </w:rPr>
            </w:pPr>
            <w:r w:rsidRPr="00B458D2">
              <w:rPr>
                <w:rFonts w:ascii="Arial" w:eastAsia="Calibri" w:hAnsi="Arial" w:cs="Arial"/>
              </w:rPr>
              <w:t>18 – 50</w:t>
            </w:r>
          </w:p>
        </w:tc>
        <w:tc>
          <w:tcPr>
            <w:tcW w:w="2531"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Escolaridad</w:t>
            </w:r>
          </w:p>
        </w:tc>
        <w:tc>
          <w:tcPr>
            <w:tcW w:w="3393" w:type="dxa"/>
            <w:gridSpan w:val="2"/>
          </w:tcPr>
          <w:p w:rsidR="00923CC5" w:rsidRPr="00B458D2" w:rsidRDefault="007D75B7" w:rsidP="00923CC5">
            <w:pPr>
              <w:rPr>
                <w:rFonts w:ascii="Arial" w:eastAsia="Calibri" w:hAnsi="Arial" w:cs="Arial"/>
              </w:rPr>
            </w:pPr>
            <w:r w:rsidRPr="00B458D2">
              <w:rPr>
                <w:rFonts w:ascii="Arial" w:eastAsia="Calibri" w:hAnsi="Arial" w:cs="Arial"/>
              </w:rPr>
              <w:t>Preparatoria</w:t>
            </w:r>
            <w:r w:rsidRPr="00B458D2">
              <w:rPr>
                <w:rFonts w:ascii="Arial" w:eastAsia="Calibri" w:hAnsi="Arial" w:cs="Arial"/>
              </w:rPr>
              <w:br/>
            </w:r>
            <w:r w:rsidR="00FF26A3" w:rsidRPr="00B458D2">
              <w:rPr>
                <w:rFonts w:ascii="Arial" w:eastAsia="Calibri" w:hAnsi="Arial" w:cs="Arial"/>
              </w:rPr>
              <w:t xml:space="preserve">Carrera </w:t>
            </w:r>
            <w:r w:rsidRPr="00B458D2">
              <w:rPr>
                <w:rFonts w:ascii="Arial" w:eastAsia="Calibri" w:hAnsi="Arial" w:cs="Arial"/>
              </w:rPr>
              <w:t>Técnica</w:t>
            </w:r>
            <w:r w:rsidRPr="00B458D2">
              <w:rPr>
                <w:rFonts w:ascii="Arial" w:eastAsia="Calibri" w:hAnsi="Arial" w:cs="Arial"/>
              </w:rPr>
              <w:br/>
              <w:t>Licenciatura</w:t>
            </w:r>
          </w:p>
        </w:tc>
      </w:tr>
      <w:tr w:rsidR="00923CC5" w:rsidRPr="00B458D2" w:rsidTr="00FF26A3">
        <w:tc>
          <w:tcPr>
            <w:tcW w:w="1673" w:type="dxa"/>
            <w:gridSpan w:val="2"/>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Especialidad</w:t>
            </w:r>
          </w:p>
        </w:tc>
        <w:tc>
          <w:tcPr>
            <w:tcW w:w="8392" w:type="dxa"/>
            <w:gridSpan w:val="9"/>
          </w:tcPr>
          <w:p w:rsidR="00923CC5" w:rsidRPr="00B458D2" w:rsidRDefault="007D75B7" w:rsidP="00923CC5">
            <w:pPr>
              <w:rPr>
                <w:rFonts w:ascii="Arial" w:eastAsia="Calibri" w:hAnsi="Arial" w:cs="Arial"/>
              </w:rPr>
            </w:pPr>
            <w:r w:rsidRPr="00B458D2">
              <w:rPr>
                <w:rFonts w:ascii="Arial" w:eastAsia="Calibri" w:hAnsi="Arial" w:cs="Arial"/>
              </w:rPr>
              <w:t>Administración, Finanzas, Ingeniería, Arquitectura</w:t>
            </w:r>
          </w:p>
        </w:tc>
      </w:tr>
      <w:tr w:rsidR="00923CC5" w:rsidRPr="00B458D2" w:rsidTr="00FF26A3">
        <w:tc>
          <w:tcPr>
            <w:tcW w:w="1673" w:type="dxa"/>
            <w:gridSpan w:val="2"/>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Género</w:t>
            </w:r>
          </w:p>
        </w:tc>
        <w:tc>
          <w:tcPr>
            <w:tcW w:w="1267" w:type="dxa"/>
            <w:gridSpan w:val="2"/>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Masculino</w:t>
            </w:r>
          </w:p>
        </w:tc>
        <w:tc>
          <w:tcPr>
            <w:tcW w:w="1201" w:type="dxa"/>
          </w:tcPr>
          <w:p w:rsidR="00923CC5" w:rsidRPr="00B458D2" w:rsidRDefault="00923CC5" w:rsidP="00923CC5">
            <w:pPr>
              <w:rPr>
                <w:rFonts w:ascii="Arial" w:eastAsia="Calibri" w:hAnsi="Arial" w:cs="Arial"/>
              </w:rPr>
            </w:pPr>
          </w:p>
        </w:tc>
        <w:tc>
          <w:tcPr>
            <w:tcW w:w="1366" w:type="dxa"/>
            <w:gridSpan w:val="2"/>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Femenino</w:t>
            </w:r>
          </w:p>
        </w:tc>
        <w:tc>
          <w:tcPr>
            <w:tcW w:w="1165" w:type="dxa"/>
            <w:gridSpan w:val="2"/>
          </w:tcPr>
          <w:p w:rsidR="00923CC5" w:rsidRPr="00B458D2" w:rsidRDefault="00923CC5" w:rsidP="00923CC5">
            <w:pPr>
              <w:rPr>
                <w:rFonts w:ascii="Arial" w:eastAsia="Calibri" w:hAnsi="Arial" w:cs="Arial"/>
              </w:rPr>
            </w:pPr>
          </w:p>
        </w:tc>
        <w:tc>
          <w:tcPr>
            <w:tcW w:w="1267" w:type="dxa"/>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Indistinto</w:t>
            </w:r>
          </w:p>
        </w:tc>
        <w:tc>
          <w:tcPr>
            <w:tcW w:w="2126" w:type="dxa"/>
          </w:tcPr>
          <w:p w:rsidR="00923CC5" w:rsidRPr="00B458D2" w:rsidRDefault="007D75B7" w:rsidP="00923CC5">
            <w:pPr>
              <w:rPr>
                <w:rFonts w:ascii="Arial" w:eastAsia="Calibri" w:hAnsi="Arial" w:cs="Arial"/>
              </w:rPr>
            </w:pPr>
            <w:r w:rsidRPr="00B458D2">
              <w:rPr>
                <w:rFonts w:ascii="Arial" w:eastAsia="Calibri" w:hAnsi="Arial" w:cs="Arial"/>
              </w:rPr>
              <w:t>X</w:t>
            </w:r>
          </w:p>
        </w:tc>
      </w:tr>
      <w:tr w:rsidR="00923CC5" w:rsidRPr="00B458D2" w:rsidTr="00FF26A3">
        <w:tc>
          <w:tcPr>
            <w:tcW w:w="10065" w:type="dxa"/>
            <w:gridSpan w:val="11"/>
          </w:tcPr>
          <w:p w:rsidR="00923CC5" w:rsidRPr="00B458D2" w:rsidRDefault="00923CC5" w:rsidP="00923CC5">
            <w:pPr>
              <w:rPr>
                <w:rFonts w:ascii="Arial" w:eastAsia="Calibri" w:hAnsi="Arial" w:cs="Arial"/>
              </w:rPr>
            </w:pPr>
          </w:p>
        </w:tc>
      </w:tr>
      <w:tr w:rsidR="00923CC5" w:rsidRPr="00B458D2" w:rsidTr="00FF26A3">
        <w:tc>
          <w:tcPr>
            <w:tcW w:w="10065" w:type="dxa"/>
            <w:gridSpan w:val="11"/>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Experiencia Previa:</w:t>
            </w:r>
          </w:p>
        </w:tc>
      </w:tr>
      <w:tr w:rsidR="00923CC5" w:rsidRPr="00B458D2" w:rsidTr="00FF26A3">
        <w:tc>
          <w:tcPr>
            <w:tcW w:w="2356" w:type="dxa"/>
            <w:gridSpan w:val="3"/>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Tiempo</w:t>
            </w:r>
          </w:p>
        </w:tc>
        <w:tc>
          <w:tcPr>
            <w:tcW w:w="7709" w:type="dxa"/>
            <w:gridSpan w:val="8"/>
          </w:tcPr>
          <w:p w:rsidR="00923CC5" w:rsidRPr="00B458D2" w:rsidRDefault="007D75B7" w:rsidP="00923CC5">
            <w:pPr>
              <w:rPr>
                <w:rFonts w:ascii="Arial" w:eastAsia="Calibri" w:hAnsi="Arial" w:cs="Arial"/>
              </w:rPr>
            </w:pPr>
            <w:r w:rsidRPr="00B458D2">
              <w:rPr>
                <w:rFonts w:ascii="Arial" w:eastAsia="Calibri" w:hAnsi="Arial" w:cs="Arial"/>
              </w:rPr>
              <w:t>1 año</w:t>
            </w:r>
          </w:p>
        </w:tc>
      </w:tr>
      <w:tr w:rsidR="00923CC5" w:rsidRPr="00B458D2" w:rsidTr="00FF26A3">
        <w:tc>
          <w:tcPr>
            <w:tcW w:w="2356" w:type="dxa"/>
            <w:gridSpan w:val="3"/>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¿En qué puestos?</w:t>
            </w:r>
          </w:p>
        </w:tc>
        <w:tc>
          <w:tcPr>
            <w:tcW w:w="7709" w:type="dxa"/>
            <w:gridSpan w:val="8"/>
          </w:tcPr>
          <w:p w:rsidR="00923CC5" w:rsidRPr="00B458D2" w:rsidRDefault="007D75B7" w:rsidP="00923CC5">
            <w:pPr>
              <w:rPr>
                <w:rFonts w:ascii="Arial" w:eastAsia="Calibri" w:hAnsi="Arial" w:cs="Arial"/>
              </w:rPr>
            </w:pPr>
            <w:r w:rsidRPr="00B458D2">
              <w:rPr>
                <w:rFonts w:ascii="Arial" w:eastAsia="Calibri" w:hAnsi="Arial" w:cs="Arial"/>
              </w:rPr>
              <w:t>Trámites Catastrales</w:t>
            </w:r>
          </w:p>
        </w:tc>
      </w:tr>
      <w:tr w:rsidR="00923CC5" w:rsidRPr="00B458D2" w:rsidTr="00FF26A3">
        <w:tc>
          <w:tcPr>
            <w:tcW w:w="10065" w:type="dxa"/>
            <w:gridSpan w:val="11"/>
          </w:tcPr>
          <w:p w:rsidR="00923CC5" w:rsidRPr="00B458D2" w:rsidRDefault="00923CC5" w:rsidP="00923CC5">
            <w:pPr>
              <w:rPr>
                <w:rFonts w:ascii="Arial" w:eastAsia="Calibri" w:hAnsi="Arial" w:cs="Arial"/>
              </w:rPr>
            </w:pPr>
          </w:p>
        </w:tc>
      </w:tr>
      <w:tr w:rsidR="00923CC5" w:rsidRPr="00B458D2" w:rsidTr="00FF26A3">
        <w:tc>
          <w:tcPr>
            <w:tcW w:w="10065" w:type="dxa"/>
            <w:gridSpan w:val="11"/>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Competencias:</w:t>
            </w:r>
          </w:p>
        </w:tc>
      </w:tr>
      <w:tr w:rsidR="00923CC5" w:rsidRPr="00B458D2" w:rsidTr="00FF26A3">
        <w:tc>
          <w:tcPr>
            <w:tcW w:w="1673" w:type="dxa"/>
            <w:gridSpan w:val="2"/>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Conocimientos / Aptitudes</w:t>
            </w:r>
          </w:p>
        </w:tc>
        <w:tc>
          <w:tcPr>
            <w:tcW w:w="3006" w:type="dxa"/>
            <w:gridSpan w:val="4"/>
          </w:tcPr>
          <w:p w:rsidR="007D75B7" w:rsidRPr="00B458D2" w:rsidRDefault="007D75B7" w:rsidP="007D75B7">
            <w:pPr>
              <w:rPr>
                <w:rFonts w:ascii="Arial" w:eastAsia="Calibri" w:hAnsi="Arial" w:cs="Arial"/>
              </w:rPr>
            </w:pPr>
            <w:r w:rsidRPr="00B458D2">
              <w:rPr>
                <w:rFonts w:ascii="Arial" w:eastAsia="Calibri" w:hAnsi="Arial" w:cs="Arial"/>
              </w:rPr>
              <w:t>•</w:t>
            </w:r>
            <w:r w:rsidRPr="00B458D2">
              <w:rPr>
                <w:rFonts w:ascii="Arial" w:eastAsia="Calibri" w:hAnsi="Arial" w:cs="Arial"/>
              </w:rPr>
              <w:tab/>
              <w:t>Trámites catastrales</w:t>
            </w:r>
          </w:p>
          <w:p w:rsidR="00923CC5" w:rsidRPr="00B458D2" w:rsidRDefault="007D75B7" w:rsidP="007D75B7">
            <w:pPr>
              <w:rPr>
                <w:rFonts w:ascii="Arial" w:eastAsia="Calibri" w:hAnsi="Arial" w:cs="Arial"/>
              </w:rPr>
            </w:pPr>
            <w:r w:rsidRPr="00B458D2">
              <w:rPr>
                <w:rFonts w:ascii="Arial" w:eastAsia="Calibri" w:hAnsi="Arial" w:cs="Arial"/>
              </w:rPr>
              <w:t>•</w:t>
            </w:r>
            <w:r w:rsidRPr="00B458D2">
              <w:rPr>
                <w:rFonts w:ascii="Arial" w:eastAsia="Calibri" w:hAnsi="Arial" w:cs="Arial"/>
              </w:rPr>
              <w:tab/>
              <w:t>Computación básica</w:t>
            </w:r>
          </w:p>
          <w:p w:rsidR="00FF26A3" w:rsidRPr="00B458D2" w:rsidRDefault="00FF26A3" w:rsidP="00FF26A3">
            <w:pPr>
              <w:rPr>
                <w:rFonts w:ascii="Arial" w:eastAsia="Calibri" w:hAnsi="Arial" w:cs="Arial"/>
              </w:rPr>
            </w:pPr>
            <w:r w:rsidRPr="00B458D2">
              <w:rPr>
                <w:rFonts w:ascii="Arial" w:eastAsia="Calibri" w:hAnsi="Arial" w:cs="Arial"/>
              </w:rPr>
              <w:t>Y sistemas básicos</w:t>
            </w:r>
          </w:p>
        </w:tc>
        <w:tc>
          <w:tcPr>
            <w:tcW w:w="992" w:type="dxa"/>
            <w:gridSpan w:val="2"/>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Habilidades / Actitudes</w:t>
            </w:r>
          </w:p>
        </w:tc>
        <w:tc>
          <w:tcPr>
            <w:tcW w:w="4394" w:type="dxa"/>
            <w:gridSpan w:val="3"/>
          </w:tcPr>
          <w:p w:rsidR="007D75B7" w:rsidRPr="00B458D2" w:rsidRDefault="007D75B7" w:rsidP="007D75B7">
            <w:pPr>
              <w:rPr>
                <w:rFonts w:ascii="Arial" w:eastAsia="Calibri" w:hAnsi="Arial" w:cs="Arial"/>
              </w:rPr>
            </w:pPr>
            <w:r w:rsidRPr="00B458D2">
              <w:rPr>
                <w:rFonts w:ascii="Arial" w:eastAsia="Calibri" w:hAnsi="Arial" w:cs="Arial"/>
              </w:rPr>
              <w:t>•</w:t>
            </w:r>
            <w:r w:rsidRPr="00B458D2">
              <w:rPr>
                <w:rFonts w:ascii="Arial" w:eastAsia="Calibri" w:hAnsi="Arial" w:cs="Arial"/>
              </w:rPr>
              <w:tab/>
              <w:t>Responsabilidad</w:t>
            </w:r>
          </w:p>
          <w:p w:rsidR="007D75B7" w:rsidRPr="00B458D2" w:rsidRDefault="007D75B7" w:rsidP="007D75B7">
            <w:pPr>
              <w:rPr>
                <w:rFonts w:ascii="Arial" w:eastAsia="Calibri" w:hAnsi="Arial" w:cs="Arial"/>
              </w:rPr>
            </w:pPr>
            <w:r w:rsidRPr="00B458D2">
              <w:rPr>
                <w:rFonts w:ascii="Arial" w:eastAsia="Calibri" w:hAnsi="Arial" w:cs="Arial"/>
              </w:rPr>
              <w:t>•</w:t>
            </w:r>
            <w:r w:rsidRPr="00B458D2">
              <w:rPr>
                <w:rFonts w:ascii="Arial" w:eastAsia="Calibri" w:hAnsi="Arial" w:cs="Arial"/>
              </w:rPr>
              <w:tab/>
              <w:t>Honestidad</w:t>
            </w:r>
          </w:p>
          <w:p w:rsidR="007D75B7" w:rsidRPr="00B458D2" w:rsidRDefault="007D75B7" w:rsidP="007D75B7">
            <w:pPr>
              <w:rPr>
                <w:rFonts w:ascii="Arial" w:eastAsia="Calibri" w:hAnsi="Arial" w:cs="Arial"/>
              </w:rPr>
            </w:pPr>
            <w:r w:rsidRPr="00B458D2">
              <w:rPr>
                <w:rFonts w:ascii="Arial" w:eastAsia="Calibri" w:hAnsi="Arial" w:cs="Arial"/>
              </w:rPr>
              <w:t>•</w:t>
            </w:r>
            <w:r w:rsidRPr="00B458D2">
              <w:rPr>
                <w:rFonts w:ascii="Arial" w:eastAsia="Calibri" w:hAnsi="Arial" w:cs="Arial"/>
              </w:rPr>
              <w:tab/>
              <w:t>Actitud de servicio</w:t>
            </w:r>
          </w:p>
          <w:p w:rsidR="007D75B7" w:rsidRPr="00B458D2" w:rsidRDefault="007D75B7" w:rsidP="007D75B7">
            <w:pPr>
              <w:rPr>
                <w:rFonts w:ascii="Arial" w:eastAsia="Calibri" w:hAnsi="Arial" w:cs="Arial"/>
              </w:rPr>
            </w:pPr>
            <w:r w:rsidRPr="00B458D2">
              <w:rPr>
                <w:rFonts w:ascii="Arial" w:eastAsia="Calibri" w:hAnsi="Arial" w:cs="Arial"/>
              </w:rPr>
              <w:t>•</w:t>
            </w:r>
            <w:r w:rsidRPr="00B458D2">
              <w:rPr>
                <w:rFonts w:ascii="Arial" w:eastAsia="Calibri" w:hAnsi="Arial" w:cs="Arial"/>
              </w:rPr>
              <w:tab/>
              <w:t>Tolerancia</w:t>
            </w:r>
          </w:p>
          <w:p w:rsidR="00923CC5" w:rsidRPr="00B458D2" w:rsidRDefault="007D75B7" w:rsidP="007D75B7">
            <w:pPr>
              <w:rPr>
                <w:rFonts w:ascii="Arial" w:eastAsia="Calibri" w:hAnsi="Arial" w:cs="Arial"/>
              </w:rPr>
            </w:pPr>
            <w:r w:rsidRPr="00B458D2">
              <w:rPr>
                <w:rFonts w:ascii="Arial" w:eastAsia="Calibri" w:hAnsi="Arial" w:cs="Arial"/>
              </w:rPr>
              <w:t>•</w:t>
            </w:r>
            <w:r w:rsidRPr="00B458D2">
              <w:rPr>
                <w:rFonts w:ascii="Arial" w:eastAsia="Calibri" w:hAnsi="Arial" w:cs="Arial"/>
              </w:rPr>
              <w:tab/>
              <w:t>Paciencia</w:t>
            </w:r>
          </w:p>
        </w:tc>
      </w:tr>
      <w:tr w:rsidR="00923CC5" w:rsidRPr="00B458D2" w:rsidTr="00FF26A3">
        <w:tc>
          <w:tcPr>
            <w:tcW w:w="2940"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Ambiente y Condiciones de Trabajo</w:t>
            </w:r>
          </w:p>
        </w:tc>
        <w:tc>
          <w:tcPr>
            <w:tcW w:w="7125" w:type="dxa"/>
            <w:gridSpan w:val="7"/>
          </w:tcPr>
          <w:p w:rsidR="00923CC5" w:rsidRPr="00B458D2" w:rsidRDefault="007D75B7" w:rsidP="00923CC5">
            <w:pPr>
              <w:rPr>
                <w:rFonts w:ascii="Arial" w:eastAsia="Calibri" w:hAnsi="Arial" w:cs="Arial"/>
              </w:rPr>
            </w:pPr>
            <w:r w:rsidRPr="00B458D2">
              <w:rPr>
                <w:rFonts w:ascii="Arial" w:eastAsia="Calibri" w:hAnsi="Arial" w:cs="Arial"/>
              </w:rPr>
              <w:t xml:space="preserve">60% Oficina, </w:t>
            </w:r>
            <w:r w:rsidR="005F5D95" w:rsidRPr="00B458D2">
              <w:rPr>
                <w:rFonts w:ascii="Arial" w:eastAsia="Calibri" w:hAnsi="Arial" w:cs="Arial"/>
              </w:rPr>
              <w:t>30% Campo, 10% gestion</w:t>
            </w:r>
          </w:p>
        </w:tc>
      </w:tr>
    </w:tbl>
    <w:p w:rsidR="00923CC5" w:rsidRPr="00B458D2" w:rsidRDefault="00923CC5" w:rsidP="00C77A1B">
      <w:pPr>
        <w:rPr>
          <w:rFonts w:ascii="Arial" w:hAnsi="Arial" w:cs="Arial"/>
          <w:lang w:eastAsia="es-MX"/>
        </w:rPr>
      </w:pPr>
    </w:p>
    <w:p w:rsidR="0040499E" w:rsidRPr="00B458D2" w:rsidRDefault="0040499E" w:rsidP="00C77A1B">
      <w:pPr>
        <w:rPr>
          <w:rFonts w:ascii="Arial" w:hAnsi="Arial" w:cs="Arial"/>
          <w:lang w:eastAsia="es-MX"/>
        </w:rPr>
      </w:pPr>
    </w:p>
    <w:p w:rsidR="00FF26A3" w:rsidRPr="00B458D2" w:rsidRDefault="00FF26A3" w:rsidP="00C77A1B">
      <w:pPr>
        <w:rPr>
          <w:rFonts w:ascii="Arial" w:hAnsi="Arial" w:cs="Arial"/>
          <w:lang w:eastAsia="es-MX"/>
        </w:rPr>
      </w:pPr>
    </w:p>
    <w:p w:rsidR="0040499E" w:rsidRPr="00B458D2" w:rsidRDefault="0040499E" w:rsidP="00C77A1B">
      <w:pPr>
        <w:rPr>
          <w:rFonts w:ascii="Arial" w:hAnsi="Arial" w:cs="Arial"/>
          <w:lang w:eastAsia="es-MX"/>
        </w:rPr>
      </w:pPr>
    </w:p>
    <w:tbl>
      <w:tblPr>
        <w:tblStyle w:val="Tablaconcuadrcula"/>
        <w:tblpPr w:leftFromText="141" w:rightFromText="141" w:vertAnchor="page" w:horzAnchor="margin" w:tblpXSpec="center" w:tblpY="3289"/>
        <w:tblW w:w="8897" w:type="dxa"/>
        <w:tblLook w:val="04A0"/>
      </w:tblPr>
      <w:tblGrid>
        <w:gridCol w:w="675"/>
        <w:gridCol w:w="6521"/>
        <w:gridCol w:w="1701"/>
      </w:tblGrid>
      <w:tr w:rsidR="00E13692" w:rsidRPr="00B458D2" w:rsidTr="00E13692">
        <w:trPr>
          <w:trHeight w:val="339"/>
        </w:trPr>
        <w:tc>
          <w:tcPr>
            <w:tcW w:w="675" w:type="dxa"/>
            <w:shd w:val="clear" w:color="auto" w:fill="244583" w:themeFill="accent2" w:themeFillShade="80"/>
          </w:tcPr>
          <w:p w:rsidR="00E13692" w:rsidRPr="00B458D2" w:rsidRDefault="00E13692" w:rsidP="00E13692">
            <w:pPr>
              <w:rPr>
                <w:rFonts w:ascii="Arial" w:hAnsi="Arial" w:cs="Arial"/>
                <w:b/>
                <w:color w:val="FFFFFF" w:themeColor="background1"/>
                <w:sz w:val="28"/>
                <w:lang w:eastAsia="es-MX"/>
              </w:rPr>
            </w:pPr>
          </w:p>
        </w:tc>
        <w:tc>
          <w:tcPr>
            <w:tcW w:w="6521" w:type="dxa"/>
            <w:shd w:val="clear" w:color="auto" w:fill="244583" w:themeFill="accent2" w:themeFillShade="80"/>
          </w:tcPr>
          <w:p w:rsidR="00E13692" w:rsidRPr="00B458D2" w:rsidRDefault="00E13692" w:rsidP="00E13692">
            <w:pPr>
              <w:rPr>
                <w:rFonts w:ascii="Arial" w:hAnsi="Arial" w:cs="Arial"/>
                <w:b/>
                <w:color w:val="FFFFFF" w:themeColor="background1"/>
                <w:sz w:val="28"/>
                <w:lang w:eastAsia="es-MX"/>
              </w:rPr>
            </w:pPr>
            <w:r w:rsidRPr="00B458D2">
              <w:rPr>
                <w:rFonts w:ascii="Arial" w:hAnsi="Arial" w:cs="Arial"/>
                <w:b/>
                <w:color w:val="FFFFFF" w:themeColor="background1"/>
                <w:sz w:val="28"/>
                <w:lang w:eastAsia="es-MX"/>
              </w:rPr>
              <w:t>Servicios y Trámites</w:t>
            </w:r>
          </w:p>
        </w:tc>
        <w:tc>
          <w:tcPr>
            <w:tcW w:w="1701" w:type="dxa"/>
            <w:shd w:val="clear" w:color="auto" w:fill="244583" w:themeFill="accent2" w:themeFillShade="80"/>
          </w:tcPr>
          <w:p w:rsidR="00E13692" w:rsidRPr="00B458D2" w:rsidRDefault="00E13692" w:rsidP="00E13692">
            <w:pPr>
              <w:jc w:val="center"/>
              <w:rPr>
                <w:rFonts w:ascii="Arial" w:hAnsi="Arial" w:cs="Arial"/>
                <w:b/>
                <w:color w:val="FFFFFF" w:themeColor="background1"/>
                <w:sz w:val="28"/>
                <w:lang w:eastAsia="es-MX"/>
              </w:rPr>
            </w:pPr>
            <w:r w:rsidRPr="00B458D2">
              <w:rPr>
                <w:rFonts w:ascii="Arial" w:hAnsi="Arial" w:cs="Arial"/>
                <w:b/>
                <w:color w:val="FFFFFF" w:themeColor="background1"/>
                <w:sz w:val="28"/>
                <w:lang w:eastAsia="es-MX"/>
              </w:rPr>
              <w:t>Página</w:t>
            </w:r>
          </w:p>
        </w:tc>
      </w:tr>
      <w:tr w:rsidR="002F469A" w:rsidRPr="00B458D2" w:rsidTr="00E13692">
        <w:tc>
          <w:tcPr>
            <w:tcW w:w="675" w:type="dxa"/>
          </w:tcPr>
          <w:p w:rsidR="002F469A" w:rsidRPr="00B458D2" w:rsidRDefault="002F469A" w:rsidP="002F469A">
            <w:pPr>
              <w:ind w:right="72"/>
              <w:rPr>
                <w:rFonts w:ascii="Arial" w:hAnsi="Arial" w:cs="Arial"/>
              </w:rPr>
            </w:pPr>
            <w:r w:rsidRPr="00B458D2">
              <w:rPr>
                <w:rFonts w:ascii="Arial" w:hAnsi="Arial" w:cs="Arial"/>
              </w:rPr>
              <w:t>3</w:t>
            </w:r>
          </w:p>
        </w:tc>
        <w:tc>
          <w:tcPr>
            <w:tcW w:w="6521" w:type="dxa"/>
          </w:tcPr>
          <w:p w:rsidR="002F469A" w:rsidRPr="00B458D2" w:rsidRDefault="00435E63" w:rsidP="002F469A">
            <w:pPr>
              <w:ind w:right="72"/>
              <w:rPr>
                <w:rFonts w:ascii="Arial" w:hAnsi="Arial" w:cs="Arial"/>
                <w:bCs/>
              </w:rPr>
            </w:pPr>
            <w:hyperlink w:anchor="_Apertura_de_cuentas_1" w:history="1">
              <w:r w:rsidR="002F469A" w:rsidRPr="00B458D2">
                <w:rPr>
                  <w:rStyle w:val="Hipervnculo"/>
                  <w:rFonts w:ascii="Arial" w:hAnsi="Arial" w:cs="Arial"/>
                  <w:bCs/>
                  <w:iCs/>
                </w:rPr>
                <w:t>Apertura de cuentas por registro de fraccionamiento nuevo</w:t>
              </w:r>
            </w:hyperlink>
          </w:p>
        </w:tc>
        <w:tc>
          <w:tcPr>
            <w:tcW w:w="1701" w:type="dxa"/>
          </w:tcPr>
          <w:p w:rsidR="002F469A" w:rsidRPr="00B458D2" w:rsidRDefault="002F0063" w:rsidP="002F469A">
            <w:pPr>
              <w:jc w:val="center"/>
              <w:rPr>
                <w:rFonts w:ascii="Arial" w:hAnsi="Arial" w:cs="Arial"/>
                <w:lang w:eastAsia="es-MX"/>
              </w:rPr>
            </w:pPr>
            <w:r w:rsidRPr="00B458D2">
              <w:rPr>
                <w:rFonts w:ascii="Arial" w:hAnsi="Arial" w:cs="Arial"/>
                <w:lang w:eastAsia="es-MX"/>
              </w:rPr>
              <w:t>25</w:t>
            </w:r>
          </w:p>
        </w:tc>
      </w:tr>
      <w:tr w:rsidR="002F469A" w:rsidRPr="00B458D2" w:rsidTr="00E13692">
        <w:tc>
          <w:tcPr>
            <w:tcW w:w="675" w:type="dxa"/>
          </w:tcPr>
          <w:p w:rsidR="002F469A" w:rsidRPr="00B458D2" w:rsidRDefault="002F469A" w:rsidP="002F469A">
            <w:pPr>
              <w:ind w:right="72"/>
              <w:rPr>
                <w:rFonts w:ascii="Arial" w:hAnsi="Arial" w:cs="Arial"/>
              </w:rPr>
            </w:pPr>
            <w:r w:rsidRPr="00B458D2">
              <w:rPr>
                <w:rFonts w:ascii="Arial" w:hAnsi="Arial" w:cs="Arial"/>
              </w:rPr>
              <w:t>4</w:t>
            </w:r>
          </w:p>
        </w:tc>
        <w:tc>
          <w:tcPr>
            <w:tcW w:w="6521" w:type="dxa"/>
          </w:tcPr>
          <w:p w:rsidR="002F469A" w:rsidRPr="00B458D2" w:rsidRDefault="00435E63" w:rsidP="002F469A">
            <w:pPr>
              <w:ind w:right="72"/>
              <w:rPr>
                <w:rFonts w:ascii="Arial" w:hAnsi="Arial" w:cs="Arial"/>
                <w:bCs/>
              </w:rPr>
            </w:pPr>
            <w:hyperlink w:anchor="_Apertura_de_cuenta_1" w:history="1">
              <w:r w:rsidR="002F469A" w:rsidRPr="00B458D2">
                <w:rPr>
                  <w:rStyle w:val="Hipervnculo"/>
                  <w:rFonts w:ascii="Arial" w:hAnsi="Arial" w:cs="Arial"/>
                  <w:bCs/>
                  <w:iCs/>
                </w:rPr>
                <w:t>Apertura de cuenta por  título de propiedad</w:t>
              </w:r>
            </w:hyperlink>
          </w:p>
        </w:tc>
        <w:tc>
          <w:tcPr>
            <w:tcW w:w="1701" w:type="dxa"/>
          </w:tcPr>
          <w:p w:rsidR="002F469A" w:rsidRPr="00B458D2" w:rsidRDefault="002F0063" w:rsidP="002F469A">
            <w:pPr>
              <w:jc w:val="center"/>
              <w:rPr>
                <w:rFonts w:ascii="Arial" w:hAnsi="Arial" w:cs="Arial"/>
                <w:lang w:eastAsia="es-MX"/>
              </w:rPr>
            </w:pPr>
            <w:r w:rsidRPr="00B458D2">
              <w:rPr>
                <w:rFonts w:ascii="Arial" w:hAnsi="Arial" w:cs="Arial"/>
                <w:lang w:eastAsia="es-MX"/>
              </w:rPr>
              <w:t>26</w:t>
            </w:r>
          </w:p>
        </w:tc>
      </w:tr>
      <w:tr w:rsidR="002F469A" w:rsidRPr="00B458D2" w:rsidTr="00E13692">
        <w:tc>
          <w:tcPr>
            <w:tcW w:w="675" w:type="dxa"/>
          </w:tcPr>
          <w:p w:rsidR="002F469A" w:rsidRPr="00B458D2" w:rsidRDefault="002F469A" w:rsidP="002F469A">
            <w:pPr>
              <w:ind w:right="72"/>
              <w:rPr>
                <w:rFonts w:ascii="Arial" w:hAnsi="Arial" w:cs="Arial"/>
              </w:rPr>
            </w:pPr>
            <w:r w:rsidRPr="00B458D2">
              <w:rPr>
                <w:rFonts w:ascii="Arial" w:hAnsi="Arial" w:cs="Arial"/>
              </w:rPr>
              <w:t>5</w:t>
            </w:r>
          </w:p>
        </w:tc>
        <w:tc>
          <w:tcPr>
            <w:tcW w:w="6521" w:type="dxa"/>
          </w:tcPr>
          <w:p w:rsidR="002F469A" w:rsidRPr="00B458D2" w:rsidRDefault="00435E63" w:rsidP="002F469A">
            <w:pPr>
              <w:ind w:right="72"/>
              <w:rPr>
                <w:rFonts w:ascii="Arial" w:hAnsi="Arial" w:cs="Arial"/>
                <w:bCs/>
              </w:rPr>
            </w:pPr>
            <w:hyperlink w:anchor="_Apertura_de_cuenta_2" w:history="1">
              <w:r w:rsidR="002F469A" w:rsidRPr="00B458D2">
                <w:rPr>
                  <w:rStyle w:val="Hipervnculo"/>
                  <w:rFonts w:ascii="Arial" w:hAnsi="Arial" w:cs="Arial"/>
                  <w:bCs/>
                  <w:iCs/>
                </w:rPr>
                <w:t>Apertura de cuenta por subdivisión de un predio</w:t>
              </w:r>
            </w:hyperlink>
          </w:p>
        </w:tc>
        <w:tc>
          <w:tcPr>
            <w:tcW w:w="1701" w:type="dxa"/>
          </w:tcPr>
          <w:p w:rsidR="002F469A" w:rsidRPr="00B458D2" w:rsidRDefault="002F0063" w:rsidP="002F469A">
            <w:pPr>
              <w:jc w:val="center"/>
              <w:rPr>
                <w:rFonts w:ascii="Arial" w:hAnsi="Arial" w:cs="Arial"/>
                <w:lang w:eastAsia="es-MX"/>
              </w:rPr>
            </w:pPr>
            <w:r w:rsidRPr="00B458D2">
              <w:rPr>
                <w:rFonts w:ascii="Arial" w:hAnsi="Arial" w:cs="Arial"/>
                <w:lang w:eastAsia="es-MX"/>
              </w:rPr>
              <w:t>27</w:t>
            </w:r>
          </w:p>
        </w:tc>
      </w:tr>
      <w:tr w:rsidR="002F469A" w:rsidRPr="00B458D2" w:rsidTr="00E13692">
        <w:tc>
          <w:tcPr>
            <w:tcW w:w="675" w:type="dxa"/>
          </w:tcPr>
          <w:p w:rsidR="002F469A" w:rsidRPr="00B458D2" w:rsidRDefault="002F469A" w:rsidP="002F469A">
            <w:pPr>
              <w:ind w:right="72"/>
              <w:rPr>
                <w:rFonts w:ascii="Arial" w:hAnsi="Arial" w:cs="Arial"/>
              </w:rPr>
            </w:pPr>
            <w:r w:rsidRPr="00B458D2">
              <w:rPr>
                <w:rFonts w:ascii="Arial" w:hAnsi="Arial" w:cs="Arial"/>
              </w:rPr>
              <w:t>6</w:t>
            </w:r>
          </w:p>
        </w:tc>
        <w:tc>
          <w:tcPr>
            <w:tcW w:w="6521" w:type="dxa"/>
          </w:tcPr>
          <w:p w:rsidR="002F469A" w:rsidRPr="00B458D2" w:rsidRDefault="00435E63" w:rsidP="002F469A">
            <w:pPr>
              <w:ind w:right="72"/>
              <w:rPr>
                <w:rFonts w:ascii="Arial" w:hAnsi="Arial" w:cs="Arial"/>
                <w:bCs/>
                <w:lang w:val="es-ES_tradnl"/>
              </w:rPr>
            </w:pPr>
            <w:hyperlink w:anchor="_Apertura_de_cuenta_3" w:history="1">
              <w:r w:rsidR="002F469A" w:rsidRPr="00B458D2">
                <w:rPr>
                  <w:rStyle w:val="Hipervnculo"/>
                  <w:rFonts w:ascii="Arial" w:hAnsi="Arial" w:cs="Arial"/>
                  <w:bCs/>
                  <w:iCs/>
                </w:rPr>
                <w:t>Apertura de cuenta por traslado de otro Municipio</w:t>
              </w:r>
            </w:hyperlink>
          </w:p>
        </w:tc>
        <w:tc>
          <w:tcPr>
            <w:tcW w:w="1701" w:type="dxa"/>
          </w:tcPr>
          <w:p w:rsidR="002F469A" w:rsidRPr="00B458D2" w:rsidRDefault="002F0063" w:rsidP="002F469A">
            <w:pPr>
              <w:jc w:val="center"/>
              <w:rPr>
                <w:rFonts w:ascii="Arial" w:hAnsi="Arial" w:cs="Arial"/>
                <w:lang w:eastAsia="es-MX"/>
              </w:rPr>
            </w:pPr>
            <w:r w:rsidRPr="00B458D2">
              <w:rPr>
                <w:rFonts w:ascii="Arial" w:hAnsi="Arial" w:cs="Arial"/>
                <w:lang w:eastAsia="es-MX"/>
              </w:rPr>
              <w:t>28</w:t>
            </w:r>
          </w:p>
        </w:tc>
      </w:tr>
      <w:tr w:rsidR="002F469A" w:rsidRPr="00B458D2" w:rsidTr="00E13692">
        <w:tc>
          <w:tcPr>
            <w:tcW w:w="675" w:type="dxa"/>
          </w:tcPr>
          <w:p w:rsidR="002F469A" w:rsidRPr="00B458D2" w:rsidRDefault="002F469A" w:rsidP="002F469A">
            <w:pPr>
              <w:ind w:right="72"/>
              <w:rPr>
                <w:rFonts w:ascii="Arial" w:hAnsi="Arial" w:cs="Arial"/>
              </w:rPr>
            </w:pPr>
            <w:r w:rsidRPr="00B458D2">
              <w:rPr>
                <w:rFonts w:ascii="Arial" w:hAnsi="Arial" w:cs="Arial"/>
              </w:rPr>
              <w:t>8</w:t>
            </w:r>
          </w:p>
        </w:tc>
        <w:tc>
          <w:tcPr>
            <w:tcW w:w="6521" w:type="dxa"/>
          </w:tcPr>
          <w:p w:rsidR="002F469A" w:rsidRPr="00B458D2" w:rsidRDefault="00435E63" w:rsidP="002F469A">
            <w:pPr>
              <w:ind w:right="72"/>
              <w:rPr>
                <w:rFonts w:ascii="Arial" w:hAnsi="Arial" w:cs="Arial"/>
                <w:bCs/>
                <w:iCs/>
              </w:rPr>
            </w:pPr>
            <w:hyperlink w:anchor="_Cancelación_de_cuenta" w:history="1">
              <w:r w:rsidR="002F469A" w:rsidRPr="00B458D2">
                <w:rPr>
                  <w:rStyle w:val="Hipervnculo"/>
                  <w:rFonts w:ascii="Arial" w:hAnsi="Arial" w:cs="Arial"/>
                  <w:bCs/>
                  <w:iCs/>
                </w:rPr>
                <w:t>Cancelación de cuenta por duplicidad o por estar ubicado en otro Municipio</w:t>
              </w:r>
            </w:hyperlink>
          </w:p>
        </w:tc>
        <w:tc>
          <w:tcPr>
            <w:tcW w:w="1701" w:type="dxa"/>
          </w:tcPr>
          <w:p w:rsidR="002F469A" w:rsidRPr="00B458D2" w:rsidRDefault="00DD25F8" w:rsidP="002F469A">
            <w:pPr>
              <w:jc w:val="center"/>
              <w:rPr>
                <w:rFonts w:ascii="Arial" w:hAnsi="Arial" w:cs="Arial"/>
                <w:lang w:eastAsia="es-MX"/>
              </w:rPr>
            </w:pPr>
            <w:r w:rsidRPr="00B458D2">
              <w:rPr>
                <w:rFonts w:ascii="Arial" w:hAnsi="Arial" w:cs="Arial"/>
                <w:lang w:eastAsia="es-MX"/>
              </w:rPr>
              <w:t>29</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9</w:t>
            </w:r>
          </w:p>
        </w:tc>
        <w:tc>
          <w:tcPr>
            <w:tcW w:w="6521" w:type="dxa"/>
          </w:tcPr>
          <w:p w:rsidR="002F469A" w:rsidRPr="00B458D2" w:rsidRDefault="00435E63" w:rsidP="002F469A">
            <w:pPr>
              <w:ind w:right="72"/>
              <w:rPr>
                <w:rFonts w:ascii="Arial" w:hAnsi="Arial" w:cs="Arial"/>
                <w:bCs/>
                <w:iCs/>
              </w:rPr>
            </w:pPr>
            <w:hyperlink w:anchor="_Certificado_de_Predio" w:history="1">
              <w:r w:rsidR="002F469A" w:rsidRPr="00B458D2">
                <w:rPr>
                  <w:rStyle w:val="Hipervnculo"/>
                  <w:rFonts w:ascii="Arial" w:hAnsi="Arial" w:cs="Arial"/>
                  <w:bCs/>
                  <w:iCs/>
                </w:rPr>
                <w:t>Certificado de un predio con historial catastral</w:t>
              </w:r>
            </w:hyperlink>
          </w:p>
        </w:tc>
        <w:tc>
          <w:tcPr>
            <w:tcW w:w="1701" w:type="dxa"/>
          </w:tcPr>
          <w:p w:rsidR="002F469A" w:rsidRPr="00B458D2" w:rsidRDefault="001940EA" w:rsidP="002F469A">
            <w:pPr>
              <w:jc w:val="center"/>
              <w:rPr>
                <w:rFonts w:ascii="Arial" w:hAnsi="Arial" w:cs="Arial"/>
                <w:lang w:eastAsia="es-MX"/>
              </w:rPr>
            </w:pPr>
            <w:r w:rsidRPr="00B458D2">
              <w:rPr>
                <w:rFonts w:ascii="Arial" w:hAnsi="Arial" w:cs="Arial"/>
                <w:lang w:eastAsia="es-MX"/>
              </w:rPr>
              <w:t>30</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10</w:t>
            </w:r>
          </w:p>
        </w:tc>
        <w:tc>
          <w:tcPr>
            <w:tcW w:w="6521" w:type="dxa"/>
          </w:tcPr>
          <w:p w:rsidR="002F469A" w:rsidRPr="00B458D2" w:rsidRDefault="00435E63" w:rsidP="002F469A">
            <w:pPr>
              <w:ind w:right="72"/>
              <w:rPr>
                <w:rFonts w:ascii="Arial" w:hAnsi="Arial" w:cs="Arial"/>
                <w:bCs/>
                <w:iCs/>
                <w:color w:val="D2611C" w:themeColor="hyperlink"/>
                <w:u w:val="single"/>
              </w:rPr>
            </w:pPr>
            <w:hyperlink w:anchor="_Certificado_de_inscripción" w:history="1">
              <w:r w:rsidR="001940EA" w:rsidRPr="00B458D2">
                <w:rPr>
                  <w:rStyle w:val="Hipervnculo"/>
                  <w:rFonts w:ascii="Arial" w:hAnsi="Arial" w:cs="Arial"/>
                  <w:bCs/>
                  <w:iCs/>
                </w:rPr>
                <w:t xml:space="preserve">Certificado de </w:t>
              </w:r>
              <w:r w:rsidR="002F469A" w:rsidRPr="00B458D2">
                <w:rPr>
                  <w:rStyle w:val="Hipervnculo"/>
                  <w:rFonts w:ascii="Arial" w:hAnsi="Arial" w:cs="Arial"/>
                  <w:bCs/>
                  <w:iCs/>
                </w:rPr>
                <w:t>inscripción de un predio</w:t>
              </w:r>
            </w:hyperlink>
          </w:p>
        </w:tc>
        <w:tc>
          <w:tcPr>
            <w:tcW w:w="1701" w:type="dxa"/>
          </w:tcPr>
          <w:p w:rsidR="002F469A" w:rsidRPr="00B458D2" w:rsidRDefault="001940EA" w:rsidP="002F469A">
            <w:pPr>
              <w:jc w:val="center"/>
              <w:rPr>
                <w:rFonts w:ascii="Arial" w:hAnsi="Arial" w:cs="Arial"/>
                <w:lang w:eastAsia="es-MX"/>
              </w:rPr>
            </w:pPr>
            <w:r w:rsidRPr="00B458D2">
              <w:rPr>
                <w:rFonts w:ascii="Arial" w:hAnsi="Arial" w:cs="Arial"/>
                <w:lang w:eastAsia="es-MX"/>
              </w:rPr>
              <w:t>31</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11</w:t>
            </w:r>
          </w:p>
        </w:tc>
        <w:tc>
          <w:tcPr>
            <w:tcW w:w="6521" w:type="dxa"/>
          </w:tcPr>
          <w:p w:rsidR="002F469A" w:rsidRPr="00B458D2" w:rsidRDefault="00435E63" w:rsidP="002F469A">
            <w:pPr>
              <w:ind w:right="72"/>
              <w:rPr>
                <w:rFonts w:ascii="Arial" w:hAnsi="Arial" w:cs="Arial"/>
                <w:bCs/>
                <w:lang w:val="es-ES_tradnl"/>
              </w:rPr>
            </w:pPr>
            <w:hyperlink w:anchor="_Certificado_de_no" w:history="1">
              <w:r w:rsidR="002F469A" w:rsidRPr="00B458D2">
                <w:rPr>
                  <w:rStyle w:val="Hipervnculo"/>
                  <w:rFonts w:ascii="Arial" w:hAnsi="Arial" w:cs="Arial"/>
                  <w:bCs/>
                  <w:iCs/>
                </w:rPr>
                <w:t>Certificado de no inscripción de propietario</w:t>
              </w:r>
            </w:hyperlink>
          </w:p>
        </w:tc>
        <w:tc>
          <w:tcPr>
            <w:tcW w:w="1701" w:type="dxa"/>
          </w:tcPr>
          <w:p w:rsidR="002F469A" w:rsidRPr="00B458D2" w:rsidRDefault="001940EA" w:rsidP="002F469A">
            <w:pPr>
              <w:jc w:val="center"/>
              <w:rPr>
                <w:rFonts w:ascii="Arial" w:hAnsi="Arial" w:cs="Arial"/>
                <w:lang w:eastAsia="es-MX"/>
              </w:rPr>
            </w:pPr>
            <w:r w:rsidRPr="00B458D2">
              <w:rPr>
                <w:rFonts w:ascii="Arial" w:hAnsi="Arial" w:cs="Arial"/>
                <w:lang w:eastAsia="es-MX"/>
              </w:rPr>
              <w:t>32</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12</w:t>
            </w:r>
          </w:p>
        </w:tc>
        <w:tc>
          <w:tcPr>
            <w:tcW w:w="6521" w:type="dxa"/>
          </w:tcPr>
          <w:p w:rsidR="002F469A" w:rsidRPr="00B458D2" w:rsidRDefault="00435E63" w:rsidP="002F469A">
            <w:pPr>
              <w:ind w:right="72"/>
              <w:rPr>
                <w:rFonts w:ascii="Arial" w:hAnsi="Arial" w:cs="Arial"/>
                <w:bCs/>
                <w:lang w:val="es-ES_tradnl"/>
              </w:rPr>
            </w:pPr>
            <w:hyperlink w:anchor="_Copias_certificadas_de" w:history="1">
              <w:r w:rsidR="002F469A" w:rsidRPr="00B458D2">
                <w:rPr>
                  <w:rStyle w:val="Hipervnculo"/>
                  <w:rFonts w:ascii="Arial" w:hAnsi="Arial" w:cs="Arial"/>
                  <w:bCs/>
                  <w:iCs/>
                </w:rPr>
                <w:t>Copias certificadas de documentos</w:t>
              </w:r>
            </w:hyperlink>
          </w:p>
        </w:tc>
        <w:tc>
          <w:tcPr>
            <w:tcW w:w="1701" w:type="dxa"/>
          </w:tcPr>
          <w:p w:rsidR="002F469A" w:rsidRPr="00B458D2" w:rsidRDefault="00773451" w:rsidP="002F469A">
            <w:pPr>
              <w:jc w:val="center"/>
              <w:rPr>
                <w:rFonts w:ascii="Arial" w:hAnsi="Arial" w:cs="Arial"/>
                <w:lang w:eastAsia="es-MX"/>
              </w:rPr>
            </w:pPr>
            <w:r w:rsidRPr="00B458D2">
              <w:rPr>
                <w:rFonts w:ascii="Arial" w:hAnsi="Arial" w:cs="Arial"/>
                <w:lang w:eastAsia="es-MX"/>
              </w:rPr>
              <w:t>33</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13</w:t>
            </w:r>
          </w:p>
        </w:tc>
        <w:tc>
          <w:tcPr>
            <w:tcW w:w="6521" w:type="dxa"/>
          </w:tcPr>
          <w:p w:rsidR="002F469A" w:rsidRPr="00B458D2" w:rsidRDefault="00435E63" w:rsidP="002F469A">
            <w:pPr>
              <w:ind w:right="72"/>
              <w:rPr>
                <w:rFonts w:ascii="Arial" w:hAnsi="Arial" w:cs="Arial"/>
                <w:bCs/>
              </w:rPr>
            </w:pPr>
            <w:hyperlink w:anchor="_Copias_certificadas_de_1" w:history="1">
              <w:r w:rsidR="002F469A" w:rsidRPr="00B458D2">
                <w:rPr>
                  <w:rStyle w:val="Hipervnculo"/>
                  <w:rFonts w:ascii="Arial" w:hAnsi="Arial" w:cs="Arial"/>
                  <w:bCs/>
                  <w:iCs/>
                </w:rPr>
                <w:t>Copias certificadas de planos</w:t>
              </w:r>
            </w:hyperlink>
          </w:p>
        </w:tc>
        <w:tc>
          <w:tcPr>
            <w:tcW w:w="1701" w:type="dxa"/>
          </w:tcPr>
          <w:p w:rsidR="002F469A" w:rsidRPr="00B458D2" w:rsidRDefault="00773451" w:rsidP="002F469A">
            <w:pPr>
              <w:jc w:val="center"/>
              <w:rPr>
                <w:rFonts w:ascii="Arial" w:hAnsi="Arial" w:cs="Arial"/>
                <w:lang w:eastAsia="es-MX"/>
              </w:rPr>
            </w:pPr>
            <w:r w:rsidRPr="00B458D2">
              <w:rPr>
                <w:rFonts w:ascii="Arial" w:hAnsi="Arial" w:cs="Arial"/>
                <w:lang w:eastAsia="es-MX"/>
              </w:rPr>
              <w:t>34</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14</w:t>
            </w:r>
          </w:p>
        </w:tc>
        <w:tc>
          <w:tcPr>
            <w:tcW w:w="6521" w:type="dxa"/>
          </w:tcPr>
          <w:p w:rsidR="002F469A" w:rsidRPr="00B458D2" w:rsidRDefault="00435E63" w:rsidP="002F469A">
            <w:pPr>
              <w:ind w:right="72"/>
              <w:rPr>
                <w:rFonts w:ascii="Arial" w:hAnsi="Arial" w:cs="Arial"/>
                <w:bCs/>
                <w:lang w:val="es-ES_tradnl"/>
              </w:rPr>
            </w:pPr>
            <w:hyperlink w:anchor="_Copias_simples_de" w:history="1">
              <w:r w:rsidR="002F469A" w:rsidRPr="00B458D2">
                <w:rPr>
                  <w:rStyle w:val="Hipervnculo"/>
                  <w:rFonts w:ascii="Arial" w:hAnsi="Arial" w:cs="Arial"/>
                  <w:bCs/>
                  <w:iCs/>
                </w:rPr>
                <w:t>Copias simples de documentos</w:t>
              </w:r>
            </w:hyperlink>
          </w:p>
        </w:tc>
        <w:tc>
          <w:tcPr>
            <w:tcW w:w="1701" w:type="dxa"/>
          </w:tcPr>
          <w:p w:rsidR="002F469A" w:rsidRPr="00B458D2" w:rsidRDefault="00773451" w:rsidP="002F469A">
            <w:pPr>
              <w:jc w:val="center"/>
              <w:rPr>
                <w:rFonts w:ascii="Arial" w:hAnsi="Arial" w:cs="Arial"/>
                <w:lang w:eastAsia="es-MX"/>
              </w:rPr>
            </w:pPr>
            <w:r w:rsidRPr="00B458D2">
              <w:rPr>
                <w:rFonts w:ascii="Arial" w:hAnsi="Arial" w:cs="Arial"/>
                <w:lang w:eastAsia="es-MX"/>
              </w:rPr>
              <w:t>35</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15</w:t>
            </w:r>
          </w:p>
        </w:tc>
        <w:tc>
          <w:tcPr>
            <w:tcW w:w="6521" w:type="dxa"/>
          </w:tcPr>
          <w:p w:rsidR="002F469A" w:rsidRPr="00B458D2" w:rsidRDefault="00435E63" w:rsidP="002F469A">
            <w:pPr>
              <w:ind w:right="72"/>
              <w:rPr>
                <w:rFonts w:ascii="Arial" w:hAnsi="Arial" w:cs="Arial"/>
                <w:bCs/>
              </w:rPr>
            </w:pPr>
            <w:hyperlink w:anchor="_Copias_simples_de_1" w:history="1">
              <w:r w:rsidR="002F469A" w:rsidRPr="00B458D2">
                <w:rPr>
                  <w:rStyle w:val="Hipervnculo"/>
                  <w:rFonts w:ascii="Arial" w:hAnsi="Arial" w:cs="Arial"/>
                  <w:bCs/>
                  <w:iCs/>
                </w:rPr>
                <w:t>Copias simples de planos</w:t>
              </w:r>
            </w:hyperlink>
          </w:p>
        </w:tc>
        <w:tc>
          <w:tcPr>
            <w:tcW w:w="1701" w:type="dxa"/>
          </w:tcPr>
          <w:p w:rsidR="002F469A" w:rsidRPr="00B458D2" w:rsidRDefault="0083665E" w:rsidP="002F469A">
            <w:pPr>
              <w:jc w:val="center"/>
              <w:rPr>
                <w:rFonts w:ascii="Arial" w:hAnsi="Arial" w:cs="Arial"/>
                <w:lang w:eastAsia="es-MX"/>
              </w:rPr>
            </w:pPr>
            <w:r w:rsidRPr="00B458D2">
              <w:rPr>
                <w:rFonts w:ascii="Arial" w:hAnsi="Arial" w:cs="Arial"/>
                <w:lang w:eastAsia="es-MX"/>
              </w:rPr>
              <w:t>36</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16</w:t>
            </w:r>
          </w:p>
        </w:tc>
        <w:tc>
          <w:tcPr>
            <w:tcW w:w="6521" w:type="dxa"/>
          </w:tcPr>
          <w:p w:rsidR="002F469A" w:rsidRPr="00B458D2" w:rsidRDefault="00435E63" w:rsidP="002F469A">
            <w:pPr>
              <w:ind w:right="72"/>
              <w:rPr>
                <w:rFonts w:ascii="Arial" w:hAnsi="Arial" w:cs="Arial"/>
                <w:bCs/>
                <w:iCs/>
                <w:color w:val="D2611C" w:themeColor="hyperlink"/>
                <w:u w:val="single"/>
              </w:rPr>
            </w:pPr>
            <w:hyperlink w:anchor="_catastrales_existentes" w:history="1">
              <w:r w:rsidR="002F469A" w:rsidRPr="00B458D2">
                <w:rPr>
                  <w:rStyle w:val="Hipervnculo"/>
                  <w:rFonts w:ascii="Arial" w:hAnsi="Arial" w:cs="Arial"/>
                  <w:bCs/>
                  <w:iCs/>
                </w:rPr>
                <w:t>Deslin</w:t>
              </w:r>
              <w:r w:rsidR="0083665E" w:rsidRPr="00B458D2">
                <w:rPr>
                  <w:rStyle w:val="Hipervnculo"/>
                  <w:rFonts w:ascii="Arial" w:hAnsi="Arial" w:cs="Arial"/>
                  <w:bCs/>
                  <w:iCs/>
                </w:rPr>
                <w:t xml:space="preserve">de catastral con base en planos </w:t>
              </w:r>
              <w:r w:rsidR="002F469A" w:rsidRPr="00B458D2">
                <w:rPr>
                  <w:rStyle w:val="Hipervnculo"/>
                  <w:rFonts w:ascii="Arial" w:hAnsi="Arial" w:cs="Arial"/>
                  <w:bCs/>
                  <w:iCs/>
                </w:rPr>
                <w:t>catastrales existentes</w:t>
              </w:r>
            </w:hyperlink>
          </w:p>
        </w:tc>
        <w:tc>
          <w:tcPr>
            <w:tcW w:w="1701" w:type="dxa"/>
          </w:tcPr>
          <w:p w:rsidR="002F469A" w:rsidRPr="00B458D2" w:rsidRDefault="0083665E" w:rsidP="002F469A">
            <w:pPr>
              <w:jc w:val="center"/>
              <w:rPr>
                <w:rFonts w:ascii="Arial" w:hAnsi="Arial" w:cs="Arial"/>
                <w:lang w:eastAsia="es-MX"/>
              </w:rPr>
            </w:pPr>
            <w:r w:rsidRPr="00B458D2">
              <w:rPr>
                <w:rFonts w:ascii="Arial" w:hAnsi="Arial" w:cs="Arial"/>
                <w:lang w:eastAsia="es-MX"/>
              </w:rPr>
              <w:t>37</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17</w:t>
            </w:r>
          </w:p>
        </w:tc>
        <w:tc>
          <w:tcPr>
            <w:tcW w:w="6521" w:type="dxa"/>
          </w:tcPr>
          <w:p w:rsidR="002F469A" w:rsidRPr="00B458D2" w:rsidRDefault="00435E63" w:rsidP="002F469A">
            <w:pPr>
              <w:ind w:right="72"/>
              <w:rPr>
                <w:rFonts w:ascii="Arial" w:hAnsi="Arial" w:cs="Arial"/>
                <w:bCs/>
                <w:iCs/>
              </w:rPr>
            </w:pPr>
            <w:hyperlink w:anchor="_Fusión_de_predios" w:history="1">
              <w:r w:rsidR="002F469A" w:rsidRPr="00B458D2">
                <w:rPr>
                  <w:rStyle w:val="Hipervnculo"/>
                  <w:rFonts w:ascii="Arial" w:hAnsi="Arial" w:cs="Arial"/>
                  <w:bCs/>
                  <w:iCs/>
                </w:rPr>
                <w:t>Fusión de predios</w:t>
              </w:r>
            </w:hyperlink>
          </w:p>
        </w:tc>
        <w:tc>
          <w:tcPr>
            <w:tcW w:w="1701" w:type="dxa"/>
          </w:tcPr>
          <w:p w:rsidR="002F469A" w:rsidRPr="00B458D2" w:rsidRDefault="0083665E" w:rsidP="002F469A">
            <w:pPr>
              <w:jc w:val="center"/>
              <w:rPr>
                <w:rFonts w:ascii="Arial" w:hAnsi="Arial" w:cs="Arial"/>
                <w:lang w:eastAsia="es-MX"/>
              </w:rPr>
            </w:pPr>
            <w:r w:rsidRPr="00B458D2">
              <w:rPr>
                <w:rFonts w:ascii="Arial" w:hAnsi="Arial" w:cs="Arial"/>
                <w:lang w:eastAsia="es-MX"/>
              </w:rPr>
              <w:t>38</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18</w:t>
            </w:r>
          </w:p>
        </w:tc>
        <w:tc>
          <w:tcPr>
            <w:tcW w:w="6521" w:type="dxa"/>
          </w:tcPr>
          <w:p w:rsidR="002F469A" w:rsidRPr="00B458D2" w:rsidRDefault="00435E63" w:rsidP="002F469A">
            <w:pPr>
              <w:ind w:right="72"/>
              <w:rPr>
                <w:rFonts w:ascii="Arial" w:hAnsi="Arial" w:cs="Arial"/>
                <w:bCs/>
              </w:rPr>
            </w:pPr>
            <w:hyperlink w:anchor="_Rectificación_de_datos" w:history="1">
              <w:r w:rsidR="002F469A" w:rsidRPr="00B458D2">
                <w:rPr>
                  <w:rStyle w:val="Hipervnculo"/>
                  <w:rFonts w:ascii="Arial" w:hAnsi="Arial" w:cs="Arial"/>
                  <w:bCs/>
                  <w:iCs/>
                </w:rPr>
                <w:t>Rectificación de datos técnicos por cambio de clasificación de rústico a urbano</w:t>
              </w:r>
            </w:hyperlink>
          </w:p>
        </w:tc>
        <w:tc>
          <w:tcPr>
            <w:tcW w:w="1701" w:type="dxa"/>
          </w:tcPr>
          <w:p w:rsidR="002F469A" w:rsidRPr="00B458D2" w:rsidRDefault="0083665E" w:rsidP="002F469A">
            <w:pPr>
              <w:jc w:val="center"/>
              <w:rPr>
                <w:rFonts w:ascii="Arial" w:hAnsi="Arial" w:cs="Arial"/>
                <w:lang w:eastAsia="es-MX"/>
              </w:rPr>
            </w:pPr>
            <w:r w:rsidRPr="00B458D2">
              <w:rPr>
                <w:rFonts w:ascii="Arial" w:hAnsi="Arial" w:cs="Arial"/>
                <w:lang w:eastAsia="es-MX"/>
              </w:rPr>
              <w:t>39</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19</w:t>
            </w:r>
          </w:p>
        </w:tc>
        <w:tc>
          <w:tcPr>
            <w:tcW w:w="6521" w:type="dxa"/>
          </w:tcPr>
          <w:p w:rsidR="002F469A" w:rsidRPr="00B458D2" w:rsidRDefault="00435E63" w:rsidP="002F469A">
            <w:pPr>
              <w:ind w:right="72"/>
              <w:rPr>
                <w:rFonts w:ascii="Arial" w:hAnsi="Arial" w:cs="Arial"/>
                <w:bCs/>
                <w:lang w:val="es-ES_tradnl"/>
              </w:rPr>
            </w:pPr>
            <w:hyperlink w:anchor="_Rectificación_de_datos_1" w:history="1">
              <w:r w:rsidR="002F469A" w:rsidRPr="00B458D2">
                <w:rPr>
                  <w:rStyle w:val="Hipervnculo"/>
                  <w:rFonts w:ascii="Arial" w:hAnsi="Arial" w:cs="Arial"/>
                  <w:bCs/>
                  <w:iCs/>
                </w:rPr>
                <w:t>Rectificación de datos técnicos por manifestación de construcción o demolición</w:t>
              </w:r>
            </w:hyperlink>
          </w:p>
        </w:tc>
        <w:tc>
          <w:tcPr>
            <w:tcW w:w="1701" w:type="dxa"/>
          </w:tcPr>
          <w:p w:rsidR="002F469A" w:rsidRPr="00B458D2" w:rsidRDefault="0083665E" w:rsidP="002F469A">
            <w:pPr>
              <w:jc w:val="center"/>
              <w:rPr>
                <w:rFonts w:ascii="Arial" w:hAnsi="Arial" w:cs="Arial"/>
                <w:lang w:eastAsia="es-MX"/>
              </w:rPr>
            </w:pPr>
            <w:r w:rsidRPr="00B458D2">
              <w:rPr>
                <w:rFonts w:ascii="Arial" w:hAnsi="Arial" w:cs="Arial"/>
                <w:lang w:eastAsia="es-MX"/>
              </w:rPr>
              <w:t>40</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20</w:t>
            </w:r>
          </w:p>
        </w:tc>
        <w:tc>
          <w:tcPr>
            <w:tcW w:w="6521" w:type="dxa"/>
          </w:tcPr>
          <w:p w:rsidR="002F469A" w:rsidRPr="00B458D2" w:rsidRDefault="00435E63" w:rsidP="002F469A">
            <w:pPr>
              <w:ind w:right="72"/>
              <w:rPr>
                <w:rFonts w:ascii="Arial" w:hAnsi="Arial" w:cs="Arial"/>
                <w:bCs/>
                <w:lang w:val="es-ES_tradnl"/>
              </w:rPr>
            </w:pPr>
            <w:hyperlink w:anchor="_Rectificación_de_datos_1" w:history="1">
              <w:r w:rsidR="002F469A" w:rsidRPr="00B458D2">
                <w:rPr>
                  <w:rStyle w:val="Hipervnculo"/>
                  <w:rFonts w:ascii="Arial" w:hAnsi="Arial" w:cs="Arial"/>
                  <w:bCs/>
                  <w:iCs/>
                </w:rPr>
                <w:t>Rectificación de datos técnicos de superficie de construcción del predio</w:t>
              </w:r>
            </w:hyperlink>
          </w:p>
        </w:tc>
        <w:tc>
          <w:tcPr>
            <w:tcW w:w="1701" w:type="dxa"/>
          </w:tcPr>
          <w:p w:rsidR="002F469A" w:rsidRPr="00B458D2" w:rsidRDefault="0083665E" w:rsidP="002F469A">
            <w:pPr>
              <w:jc w:val="center"/>
              <w:rPr>
                <w:rFonts w:ascii="Arial" w:hAnsi="Arial" w:cs="Arial"/>
                <w:lang w:eastAsia="es-MX"/>
              </w:rPr>
            </w:pPr>
            <w:r w:rsidRPr="00B458D2">
              <w:rPr>
                <w:rFonts w:ascii="Arial" w:hAnsi="Arial" w:cs="Arial"/>
                <w:lang w:eastAsia="es-MX"/>
              </w:rPr>
              <w:t>41</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21</w:t>
            </w:r>
          </w:p>
        </w:tc>
        <w:tc>
          <w:tcPr>
            <w:tcW w:w="6521" w:type="dxa"/>
          </w:tcPr>
          <w:p w:rsidR="002F469A" w:rsidRPr="00B458D2" w:rsidRDefault="00435E63" w:rsidP="002F469A">
            <w:pPr>
              <w:ind w:right="72"/>
              <w:rPr>
                <w:rFonts w:ascii="Arial" w:hAnsi="Arial" w:cs="Arial"/>
                <w:bCs/>
                <w:iCs/>
              </w:rPr>
            </w:pPr>
            <w:hyperlink w:anchor="_Rectificación_de_datos_2" w:history="1">
              <w:r w:rsidR="002F469A" w:rsidRPr="00B458D2">
                <w:rPr>
                  <w:rStyle w:val="Hipervnculo"/>
                  <w:rFonts w:ascii="Arial" w:hAnsi="Arial" w:cs="Arial"/>
                  <w:bCs/>
                  <w:iCs/>
                </w:rPr>
                <w:t>Rectificación de datos técnicos de superficie de terreno del predio</w:t>
              </w:r>
            </w:hyperlink>
          </w:p>
        </w:tc>
        <w:tc>
          <w:tcPr>
            <w:tcW w:w="1701" w:type="dxa"/>
          </w:tcPr>
          <w:p w:rsidR="002F469A" w:rsidRPr="00B458D2" w:rsidRDefault="0083665E" w:rsidP="002F469A">
            <w:pPr>
              <w:jc w:val="center"/>
              <w:rPr>
                <w:rFonts w:ascii="Arial" w:hAnsi="Arial" w:cs="Arial"/>
                <w:lang w:eastAsia="es-MX"/>
              </w:rPr>
            </w:pPr>
            <w:r w:rsidRPr="00B458D2">
              <w:rPr>
                <w:rFonts w:ascii="Arial" w:hAnsi="Arial" w:cs="Arial"/>
                <w:lang w:eastAsia="es-MX"/>
              </w:rPr>
              <w:t>42</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22</w:t>
            </w:r>
          </w:p>
        </w:tc>
        <w:tc>
          <w:tcPr>
            <w:tcW w:w="6521" w:type="dxa"/>
          </w:tcPr>
          <w:p w:rsidR="002F469A" w:rsidRPr="00B458D2" w:rsidRDefault="00435E63" w:rsidP="002F469A">
            <w:pPr>
              <w:ind w:right="72"/>
              <w:rPr>
                <w:rFonts w:ascii="Arial" w:hAnsi="Arial" w:cs="Arial"/>
                <w:bCs/>
                <w:lang w:val="es-ES_tradnl"/>
              </w:rPr>
            </w:pPr>
            <w:hyperlink w:anchor="_Rectificación_de_datos_3" w:history="1">
              <w:r w:rsidR="002F469A" w:rsidRPr="00B458D2">
                <w:rPr>
                  <w:rStyle w:val="Hipervnculo"/>
                  <w:rFonts w:ascii="Arial" w:hAnsi="Arial" w:cs="Arial"/>
                  <w:bCs/>
                  <w:iCs/>
                </w:rPr>
                <w:t>Rectificación de datos técnicos de valor fiscal</w:t>
              </w:r>
            </w:hyperlink>
          </w:p>
        </w:tc>
        <w:tc>
          <w:tcPr>
            <w:tcW w:w="1701" w:type="dxa"/>
          </w:tcPr>
          <w:p w:rsidR="002F469A" w:rsidRPr="00B458D2" w:rsidRDefault="00D357AC" w:rsidP="002F469A">
            <w:pPr>
              <w:jc w:val="center"/>
              <w:rPr>
                <w:rFonts w:ascii="Arial" w:hAnsi="Arial" w:cs="Arial"/>
                <w:lang w:eastAsia="es-MX"/>
              </w:rPr>
            </w:pPr>
            <w:r w:rsidRPr="00B458D2">
              <w:rPr>
                <w:rFonts w:ascii="Arial" w:hAnsi="Arial" w:cs="Arial"/>
                <w:lang w:eastAsia="es-MX"/>
              </w:rPr>
              <w:t>44</w:t>
            </w:r>
          </w:p>
        </w:tc>
      </w:tr>
      <w:tr w:rsidR="002F469A" w:rsidRPr="00B458D2" w:rsidTr="00E13692">
        <w:tc>
          <w:tcPr>
            <w:tcW w:w="675" w:type="dxa"/>
          </w:tcPr>
          <w:p w:rsidR="002F469A" w:rsidRPr="00B458D2" w:rsidRDefault="002F469A" w:rsidP="002F469A">
            <w:pPr>
              <w:ind w:right="72"/>
              <w:rPr>
                <w:rFonts w:ascii="Arial" w:hAnsi="Arial" w:cs="Arial"/>
                <w:bCs/>
                <w:iCs/>
              </w:rPr>
            </w:pPr>
            <w:r w:rsidRPr="00B458D2">
              <w:rPr>
                <w:rFonts w:ascii="Arial" w:hAnsi="Arial" w:cs="Arial"/>
                <w:bCs/>
                <w:iCs/>
              </w:rPr>
              <w:t>23</w:t>
            </w:r>
          </w:p>
        </w:tc>
        <w:tc>
          <w:tcPr>
            <w:tcW w:w="6521" w:type="dxa"/>
          </w:tcPr>
          <w:p w:rsidR="002F469A" w:rsidRPr="00B458D2" w:rsidRDefault="002F469A" w:rsidP="002F469A">
            <w:pPr>
              <w:ind w:right="72"/>
              <w:rPr>
                <w:rFonts w:ascii="Arial" w:hAnsi="Arial" w:cs="Arial"/>
                <w:bCs/>
              </w:rPr>
            </w:pPr>
            <w:r w:rsidRPr="00B458D2">
              <w:rPr>
                <w:rFonts w:ascii="Arial" w:hAnsi="Arial" w:cs="Arial"/>
                <w:bCs/>
                <w:iCs/>
              </w:rPr>
              <w:t>Rectificación de datos técnicos de ubicación del predio</w:t>
            </w:r>
          </w:p>
        </w:tc>
        <w:tc>
          <w:tcPr>
            <w:tcW w:w="1701" w:type="dxa"/>
          </w:tcPr>
          <w:p w:rsidR="002F469A" w:rsidRPr="00B458D2" w:rsidRDefault="00D357AC" w:rsidP="002F469A">
            <w:pPr>
              <w:jc w:val="center"/>
              <w:rPr>
                <w:rFonts w:ascii="Arial" w:hAnsi="Arial" w:cs="Arial"/>
                <w:lang w:eastAsia="es-MX"/>
              </w:rPr>
            </w:pPr>
            <w:r w:rsidRPr="00B458D2">
              <w:rPr>
                <w:rFonts w:ascii="Arial" w:hAnsi="Arial" w:cs="Arial"/>
                <w:lang w:eastAsia="es-MX"/>
              </w:rPr>
              <w:t>45</w:t>
            </w:r>
          </w:p>
        </w:tc>
      </w:tr>
      <w:tr w:rsidR="002F469A" w:rsidRPr="00B458D2" w:rsidTr="00E13692">
        <w:tc>
          <w:tcPr>
            <w:tcW w:w="675" w:type="dxa"/>
          </w:tcPr>
          <w:p w:rsidR="002F469A" w:rsidRPr="00B458D2" w:rsidRDefault="002F469A" w:rsidP="002F469A">
            <w:pPr>
              <w:ind w:right="72"/>
              <w:rPr>
                <w:rFonts w:ascii="Arial" w:hAnsi="Arial" w:cs="Arial"/>
                <w:bCs/>
              </w:rPr>
            </w:pPr>
            <w:r w:rsidRPr="00B458D2">
              <w:rPr>
                <w:rFonts w:ascii="Arial" w:hAnsi="Arial" w:cs="Arial"/>
                <w:bCs/>
              </w:rPr>
              <w:t>24</w:t>
            </w:r>
          </w:p>
        </w:tc>
        <w:tc>
          <w:tcPr>
            <w:tcW w:w="6521" w:type="dxa"/>
          </w:tcPr>
          <w:p w:rsidR="002F469A" w:rsidRPr="00B458D2" w:rsidRDefault="002F469A" w:rsidP="002F469A">
            <w:pPr>
              <w:ind w:right="72"/>
              <w:rPr>
                <w:rFonts w:ascii="Arial" w:hAnsi="Arial" w:cs="Arial"/>
                <w:bCs/>
              </w:rPr>
            </w:pPr>
            <w:r w:rsidRPr="00B458D2">
              <w:rPr>
                <w:rFonts w:ascii="Arial" w:hAnsi="Arial" w:cs="Arial"/>
                <w:bCs/>
              </w:rPr>
              <w:t>Revisión de avalúos catastrales para traslado de dominio</w:t>
            </w:r>
          </w:p>
        </w:tc>
        <w:tc>
          <w:tcPr>
            <w:tcW w:w="1701" w:type="dxa"/>
          </w:tcPr>
          <w:p w:rsidR="002F469A" w:rsidRPr="00B458D2" w:rsidRDefault="00D357AC" w:rsidP="002F469A">
            <w:pPr>
              <w:jc w:val="center"/>
              <w:rPr>
                <w:rFonts w:ascii="Arial" w:hAnsi="Arial" w:cs="Arial"/>
                <w:lang w:eastAsia="es-MX"/>
              </w:rPr>
            </w:pPr>
            <w:r w:rsidRPr="00B458D2">
              <w:rPr>
                <w:rFonts w:ascii="Arial" w:hAnsi="Arial" w:cs="Arial"/>
                <w:lang w:eastAsia="es-MX"/>
              </w:rPr>
              <w:t>46</w:t>
            </w:r>
          </w:p>
        </w:tc>
      </w:tr>
      <w:tr w:rsidR="002F469A" w:rsidRPr="00B458D2" w:rsidTr="00E13692">
        <w:tc>
          <w:tcPr>
            <w:tcW w:w="675" w:type="dxa"/>
          </w:tcPr>
          <w:p w:rsidR="002F469A" w:rsidRPr="00B458D2" w:rsidRDefault="002F469A" w:rsidP="002F469A">
            <w:pPr>
              <w:ind w:right="72"/>
              <w:rPr>
                <w:rFonts w:ascii="Arial" w:hAnsi="Arial" w:cs="Arial"/>
                <w:bCs/>
              </w:rPr>
            </w:pPr>
            <w:r w:rsidRPr="00B458D2">
              <w:rPr>
                <w:rFonts w:ascii="Arial" w:hAnsi="Arial" w:cs="Arial"/>
                <w:bCs/>
              </w:rPr>
              <w:t>25</w:t>
            </w:r>
          </w:p>
        </w:tc>
        <w:tc>
          <w:tcPr>
            <w:tcW w:w="6521" w:type="dxa"/>
          </w:tcPr>
          <w:p w:rsidR="002F469A" w:rsidRPr="00B458D2" w:rsidRDefault="002F469A" w:rsidP="002F469A">
            <w:pPr>
              <w:ind w:right="72"/>
              <w:rPr>
                <w:rFonts w:ascii="Arial" w:hAnsi="Arial" w:cs="Arial"/>
                <w:bCs/>
              </w:rPr>
            </w:pPr>
            <w:r w:rsidRPr="00B458D2">
              <w:rPr>
                <w:rFonts w:ascii="Arial" w:hAnsi="Arial" w:cs="Arial"/>
                <w:bCs/>
              </w:rPr>
              <w:t>Resolución de predios rústicos de la pequeña propiedad</w:t>
            </w:r>
          </w:p>
        </w:tc>
        <w:tc>
          <w:tcPr>
            <w:tcW w:w="1701" w:type="dxa"/>
          </w:tcPr>
          <w:p w:rsidR="002F469A" w:rsidRPr="00B458D2" w:rsidRDefault="00D357AC" w:rsidP="002F469A">
            <w:pPr>
              <w:jc w:val="center"/>
              <w:rPr>
                <w:rFonts w:ascii="Arial" w:hAnsi="Arial" w:cs="Arial"/>
                <w:lang w:eastAsia="es-MX"/>
              </w:rPr>
            </w:pPr>
            <w:r w:rsidRPr="00B458D2">
              <w:rPr>
                <w:rFonts w:ascii="Arial" w:hAnsi="Arial" w:cs="Arial"/>
                <w:lang w:eastAsia="es-MX"/>
              </w:rPr>
              <w:t>47</w:t>
            </w:r>
          </w:p>
        </w:tc>
      </w:tr>
    </w:tbl>
    <w:p w:rsidR="0040499E" w:rsidRPr="00B458D2" w:rsidRDefault="0040499E" w:rsidP="0040499E">
      <w:pPr>
        <w:pStyle w:val="Ttulo1"/>
        <w:numPr>
          <w:ilvl w:val="0"/>
          <w:numId w:val="18"/>
        </w:numPr>
        <w:rPr>
          <w:rFonts w:ascii="Arial" w:hAnsi="Arial" w:cs="Arial"/>
          <w:lang w:eastAsia="es-MX"/>
        </w:rPr>
      </w:pPr>
      <w:r w:rsidRPr="00B458D2">
        <w:rPr>
          <w:rFonts w:ascii="Arial" w:hAnsi="Arial" w:cs="Arial"/>
          <w:lang w:eastAsia="es-MX"/>
        </w:rPr>
        <w:t>SERVICIOS</w:t>
      </w:r>
    </w:p>
    <w:p w:rsidR="0040499E" w:rsidRPr="00B458D2" w:rsidRDefault="0040499E" w:rsidP="0040499E">
      <w:pPr>
        <w:pStyle w:val="Ttulo2"/>
        <w:numPr>
          <w:ilvl w:val="0"/>
          <w:numId w:val="22"/>
        </w:numPr>
        <w:rPr>
          <w:rFonts w:ascii="Arial" w:hAnsi="Arial" w:cs="Arial"/>
          <w:lang w:eastAsia="es-MX"/>
        </w:rPr>
      </w:pPr>
      <w:r w:rsidRPr="00B458D2">
        <w:rPr>
          <w:rFonts w:ascii="Arial" w:hAnsi="Arial" w:cs="Arial"/>
          <w:lang w:eastAsia="es-MX"/>
        </w:rPr>
        <w:t>Catálogo de Servicios</w:t>
      </w:r>
    </w:p>
    <w:p w:rsidR="0040499E" w:rsidRPr="00B458D2" w:rsidRDefault="0040499E" w:rsidP="0040499E">
      <w:pPr>
        <w:rPr>
          <w:rFonts w:ascii="Arial" w:hAnsi="Arial" w:cs="Arial"/>
          <w:lang w:eastAsia="es-MX"/>
        </w:rPr>
      </w:pPr>
    </w:p>
    <w:p w:rsidR="004A2256" w:rsidRPr="00B458D2" w:rsidRDefault="004A2256" w:rsidP="0040499E">
      <w:pPr>
        <w:rPr>
          <w:rFonts w:ascii="Arial" w:hAnsi="Arial" w:cs="Arial"/>
          <w:lang w:eastAsia="es-MX"/>
        </w:rPr>
      </w:pPr>
    </w:p>
    <w:p w:rsidR="004A2256" w:rsidRPr="00B458D2" w:rsidRDefault="004A2256" w:rsidP="0040499E">
      <w:pPr>
        <w:rPr>
          <w:rFonts w:ascii="Arial" w:hAnsi="Arial" w:cs="Arial"/>
          <w:lang w:eastAsia="es-MX"/>
        </w:rPr>
      </w:pPr>
    </w:p>
    <w:p w:rsidR="004A2256" w:rsidRPr="00B458D2" w:rsidRDefault="004A2256" w:rsidP="0040499E">
      <w:pPr>
        <w:rPr>
          <w:rFonts w:ascii="Arial" w:hAnsi="Arial" w:cs="Arial"/>
          <w:lang w:eastAsia="es-MX"/>
        </w:rPr>
      </w:pPr>
    </w:p>
    <w:p w:rsidR="006926C1" w:rsidRPr="00B458D2" w:rsidRDefault="0040499E" w:rsidP="004A2256">
      <w:pPr>
        <w:pStyle w:val="Ttulo2"/>
        <w:numPr>
          <w:ilvl w:val="0"/>
          <w:numId w:val="22"/>
        </w:numPr>
        <w:rPr>
          <w:rFonts w:ascii="Arial" w:hAnsi="Arial" w:cs="Arial"/>
          <w:lang w:eastAsia="es-MX"/>
        </w:rPr>
      </w:pPr>
      <w:r w:rsidRPr="00B458D2">
        <w:rPr>
          <w:rFonts w:ascii="Arial" w:hAnsi="Arial" w:cs="Arial"/>
          <w:lang w:eastAsia="es-MX"/>
        </w:rPr>
        <w:t>Servicios</w:t>
      </w:r>
    </w:p>
    <w:p w:rsidR="00B64493" w:rsidRPr="00B458D2" w:rsidRDefault="00B64493" w:rsidP="00B64493">
      <w:pPr>
        <w:rPr>
          <w:rFonts w:ascii="Arial" w:hAnsi="Arial" w:cs="Arial"/>
          <w:lang w:eastAsia="es-MX"/>
        </w:rPr>
      </w:pPr>
    </w:p>
    <w:tbl>
      <w:tblPr>
        <w:tblStyle w:val="Tablaconcuadrcula2"/>
        <w:tblW w:w="9747" w:type="dxa"/>
        <w:tblLook w:val="04A0"/>
      </w:tblPr>
      <w:tblGrid>
        <w:gridCol w:w="2992"/>
        <w:gridCol w:w="2993"/>
        <w:gridCol w:w="3762"/>
      </w:tblGrid>
      <w:tr w:rsidR="006926C1" w:rsidRPr="00B458D2" w:rsidTr="006926C1">
        <w:tc>
          <w:tcPr>
            <w:tcW w:w="2992" w:type="dxa"/>
            <w:shd w:val="clear" w:color="auto" w:fill="244583" w:themeFill="accent2" w:themeFillShade="80"/>
          </w:tcPr>
          <w:p w:rsidR="006926C1" w:rsidRPr="00B458D2" w:rsidRDefault="006926C1" w:rsidP="006D631A">
            <w:pPr>
              <w:rPr>
                <w:rFonts w:ascii="Arial" w:eastAsia="Calibri" w:hAnsi="Arial" w:cs="Arial"/>
                <w:b/>
                <w:color w:val="FFFFFF" w:themeColor="background1"/>
              </w:rPr>
            </w:pPr>
            <w:r w:rsidRPr="00B458D2">
              <w:rPr>
                <w:rFonts w:ascii="Arial" w:eastAsia="Calibri" w:hAnsi="Arial" w:cs="Arial"/>
                <w:b/>
                <w:color w:val="FFFFFF" w:themeColor="background1"/>
              </w:rPr>
              <w:lastRenderedPageBreak/>
              <w:t>Nombre del Servicio o Tramite:</w:t>
            </w:r>
          </w:p>
        </w:tc>
        <w:tc>
          <w:tcPr>
            <w:tcW w:w="6755" w:type="dxa"/>
            <w:gridSpan w:val="2"/>
          </w:tcPr>
          <w:p w:rsidR="006926C1" w:rsidRPr="00B458D2" w:rsidRDefault="006926C1" w:rsidP="006D631A">
            <w:pPr>
              <w:pStyle w:val="Ttulo3"/>
              <w:outlineLvl w:val="2"/>
              <w:rPr>
                <w:rFonts w:ascii="Arial" w:hAnsi="Arial" w:cs="Arial"/>
              </w:rPr>
            </w:pPr>
            <w:bookmarkStart w:id="1" w:name="_Apertura_de_cuentas_1"/>
            <w:bookmarkEnd w:id="1"/>
            <w:r w:rsidRPr="00B458D2">
              <w:rPr>
                <w:rFonts w:ascii="Arial" w:hAnsi="Arial" w:cs="Arial"/>
                <w:bCs w:val="0"/>
                <w:iCs/>
              </w:rPr>
              <w:t>Apertura de cuentas por registro de fraccionamiento nuevo</w:t>
            </w:r>
          </w:p>
        </w:tc>
      </w:tr>
      <w:tr w:rsidR="006926C1" w:rsidRPr="00B458D2" w:rsidTr="006926C1">
        <w:tc>
          <w:tcPr>
            <w:tcW w:w="5985" w:type="dxa"/>
            <w:gridSpan w:val="2"/>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Días y Horario de atención:</w:t>
            </w:r>
          </w:p>
        </w:tc>
      </w:tr>
      <w:tr w:rsidR="006926C1" w:rsidRPr="00B458D2" w:rsidTr="006926C1">
        <w:tc>
          <w:tcPr>
            <w:tcW w:w="5985" w:type="dxa"/>
            <w:gridSpan w:val="2"/>
          </w:tcPr>
          <w:p w:rsidR="006926C1" w:rsidRPr="00B458D2" w:rsidRDefault="006926C1" w:rsidP="006D631A">
            <w:pPr>
              <w:rPr>
                <w:rFonts w:ascii="Arial" w:eastAsia="Calibri" w:hAnsi="Arial" w:cs="Arial"/>
              </w:rPr>
            </w:pPr>
            <w:r w:rsidRPr="00B458D2">
              <w:rPr>
                <w:rFonts w:ascii="Arial" w:eastAsia="Calibri" w:hAnsi="Arial" w:cs="Arial"/>
              </w:rPr>
              <w:t>Dirección de Catastro</w:t>
            </w:r>
          </w:p>
        </w:tc>
        <w:tc>
          <w:tcPr>
            <w:tcW w:w="3762" w:type="dxa"/>
          </w:tcPr>
          <w:p w:rsidR="006926C1" w:rsidRPr="00B458D2" w:rsidRDefault="006926C1" w:rsidP="006D631A">
            <w:pPr>
              <w:rPr>
                <w:rFonts w:ascii="Arial" w:eastAsia="Calibri" w:hAnsi="Arial" w:cs="Arial"/>
              </w:rPr>
            </w:pPr>
            <w:r w:rsidRPr="00B458D2">
              <w:rPr>
                <w:rFonts w:ascii="Arial" w:eastAsia="Calibri" w:hAnsi="Arial" w:cs="Arial"/>
              </w:rPr>
              <w:t>Lunes a Viernes de 9:00 a 15:00 horas</w:t>
            </w:r>
          </w:p>
        </w:tc>
      </w:tr>
      <w:tr w:rsidR="006926C1" w:rsidRPr="00B458D2" w:rsidTr="006926C1">
        <w:tc>
          <w:tcPr>
            <w:tcW w:w="5985" w:type="dxa"/>
            <w:gridSpan w:val="2"/>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Teléfono:</w:t>
            </w:r>
          </w:p>
        </w:tc>
      </w:tr>
      <w:tr w:rsidR="006926C1" w:rsidRPr="00B458D2" w:rsidTr="006926C1">
        <w:tc>
          <w:tcPr>
            <w:tcW w:w="5985" w:type="dxa"/>
            <w:gridSpan w:val="2"/>
          </w:tcPr>
          <w:p w:rsidR="006926C1" w:rsidRPr="00B458D2" w:rsidRDefault="006926C1" w:rsidP="006D631A">
            <w:pPr>
              <w:rPr>
                <w:rFonts w:ascii="Arial" w:eastAsia="Calibri" w:hAnsi="Arial" w:cs="Arial"/>
              </w:rPr>
            </w:pPr>
            <w:r w:rsidRPr="00B458D2">
              <w:rPr>
                <w:rFonts w:ascii="Arial" w:eastAsia="Calibri" w:hAnsi="Arial" w:cs="Arial"/>
              </w:rPr>
              <w:t>Independencia #1 Juanacatlán Jalisco</w:t>
            </w:r>
          </w:p>
        </w:tc>
        <w:tc>
          <w:tcPr>
            <w:tcW w:w="3762" w:type="dxa"/>
          </w:tcPr>
          <w:p w:rsidR="006926C1" w:rsidRPr="00B458D2" w:rsidRDefault="006926C1" w:rsidP="006D631A">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6926C1" w:rsidRPr="00B458D2" w:rsidTr="006926C1">
        <w:tc>
          <w:tcPr>
            <w:tcW w:w="5985" w:type="dxa"/>
            <w:gridSpan w:val="2"/>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Dirigido a:</w:t>
            </w:r>
          </w:p>
        </w:tc>
      </w:tr>
      <w:tr w:rsidR="006926C1" w:rsidRPr="00B458D2" w:rsidTr="006926C1">
        <w:tc>
          <w:tcPr>
            <w:tcW w:w="5985" w:type="dxa"/>
            <w:gridSpan w:val="2"/>
          </w:tcPr>
          <w:p w:rsidR="006926C1" w:rsidRPr="00B458D2" w:rsidRDefault="00EB581A" w:rsidP="006D631A">
            <w:pPr>
              <w:tabs>
                <w:tab w:val="left" w:pos="2169"/>
              </w:tabs>
              <w:rPr>
                <w:rFonts w:ascii="Arial" w:eastAsia="Calibri" w:hAnsi="Arial" w:cs="Arial"/>
              </w:rPr>
            </w:pPr>
            <w:r w:rsidRPr="00B458D2">
              <w:rPr>
                <w:rFonts w:ascii="Arial" w:eastAsia="Calibri" w:hAnsi="Arial" w:cs="Arial"/>
              </w:rPr>
              <w:t>Registrar en catastro cada uno de los predios que forman parte de un fraccionamiento nuevo</w:t>
            </w:r>
          </w:p>
        </w:tc>
        <w:tc>
          <w:tcPr>
            <w:tcW w:w="3762" w:type="dxa"/>
          </w:tcPr>
          <w:p w:rsidR="006926C1" w:rsidRPr="00B458D2" w:rsidRDefault="006926C1" w:rsidP="006D631A">
            <w:pPr>
              <w:rPr>
                <w:rFonts w:ascii="Arial" w:eastAsia="Calibri" w:hAnsi="Arial" w:cs="Arial"/>
              </w:rPr>
            </w:pPr>
            <w:r w:rsidRPr="00B458D2">
              <w:rPr>
                <w:rFonts w:ascii="Arial" w:eastAsia="Calibri" w:hAnsi="Arial" w:cs="Arial"/>
              </w:rPr>
              <w:t>Contribuyente</w:t>
            </w:r>
          </w:p>
        </w:tc>
      </w:tr>
      <w:tr w:rsidR="006926C1" w:rsidRPr="00B458D2" w:rsidTr="006926C1">
        <w:tc>
          <w:tcPr>
            <w:tcW w:w="9747" w:type="dxa"/>
            <w:gridSpan w:val="3"/>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Requisitos:</w:t>
            </w:r>
          </w:p>
        </w:tc>
      </w:tr>
      <w:tr w:rsidR="006926C1" w:rsidRPr="00B458D2" w:rsidTr="006926C1">
        <w:trPr>
          <w:trHeight w:val="547"/>
        </w:trPr>
        <w:tc>
          <w:tcPr>
            <w:tcW w:w="9747" w:type="dxa"/>
            <w:gridSpan w:val="3"/>
          </w:tcPr>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Solicitud de trámites catastrales </w:t>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de derechos de subdivisión </w:t>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de derechos de urbanización</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impuesto Predial al corriente (copia)</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Propietario (copia)</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(copia)</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Si el solicitante no es el propietario</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 xml:space="preserve">    -Carta poder original </w:t>
            </w:r>
          </w:p>
          <w:p w:rsidR="00EB581A" w:rsidRPr="00B458D2" w:rsidRDefault="00EB581A" w:rsidP="00EB581A">
            <w:pPr>
              <w:rPr>
                <w:rFonts w:ascii="Arial" w:eastAsia="Calibri" w:hAnsi="Arial" w:cs="Arial"/>
              </w:rPr>
            </w:pPr>
            <w:r w:rsidRPr="00B458D2">
              <w:rPr>
                <w:rFonts w:ascii="Arial" w:eastAsia="Calibri" w:hAnsi="Arial" w:cs="Arial"/>
              </w:rPr>
              <w:t xml:space="preserve">    -Identificación del poderdante</w:t>
            </w:r>
          </w:p>
          <w:p w:rsidR="00EB581A" w:rsidRPr="00B458D2" w:rsidRDefault="00EB581A" w:rsidP="00EB581A">
            <w:pPr>
              <w:rPr>
                <w:rFonts w:ascii="Arial" w:eastAsia="Calibri" w:hAnsi="Arial" w:cs="Arial"/>
              </w:rPr>
            </w:pPr>
            <w:r w:rsidRPr="00B458D2">
              <w:rPr>
                <w:rFonts w:ascii="Arial" w:eastAsia="Calibri" w:hAnsi="Arial" w:cs="Arial"/>
              </w:rPr>
              <w:t xml:space="preserve">    -Identificación del apoderado</w:t>
            </w:r>
          </w:p>
          <w:p w:rsidR="00EB581A" w:rsidRPr="00B458D2" w:rsidRDefault="00EB581A" w:rsidP="00EB581A">
            <w:pPr>
              <w:rPr>
                <w:rFonts w:ascii="Arial" w:eastAsia="Calibri" w:hAnsi="Arial" w:cs="Arial"/>
              </w:rPr>
            </w:pPr>
            <w:r w:rsidRPr="00B458D2">
              <w:rPr>
                <w:rFonts w:ascii="Arial" w:eastAsia="Calibri" w:hAnsi="Arial" w:cs="Arial"/>
              </w:rPr>
              <w:t xml:space="preserve">    -Comprobante de domicilio del apoderado</w:t>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Plano de lotificación autorizado por Planeación y Desarrollo urbano ( impreso, firmado y sellado     </w:t>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Plano de lotificación autorizado por Planeación y desarrollo urbano en formato DWG de autocad</w:t>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Licencia de urbanización otorgada por la  Dirección de Planeación y desarrollo urbano</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 del predio a lotificar</w:t>
            </w:r>
            <w:r w:rsidRPr="00B458D2">
              <w:rPr>
                <w:rFonts w:ascii="Arial" w:eastAsia="Calibri" w:hAnsi="Arial" w:cs="Arial"/>
              </w:rPr>
              <w:tab/>
            </w:r>
          </w:p>
          <w:p w:rsidR="006926C1"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Escrituras en copia certificada de adquisición del predio que se va a lotificar</w:t>
            </w:r>
            <w:r w:rsidRPr="00B458D2">
              <w:rPr>
                <w:rFonts w:ascii="Arial" w:eastAsia="Calibri" w:hAnsi="Arial" w:cs="Arial"/>
              </w:rPr>
              <w:tab/>
            </w:r>
            <w:r w:rsidR="006926C1" w:rsidRPr="00B458D2">
              <w:rPr>
                <w:rFonts w:ascii="Arial" w:eastAsia="Calibri" w:hAnsi="Arial" w:cs="Arial"/>
              </w:rPr>
              <w:tab/>
            </w:r>
          </w:p>
          <w:p w:rsidR="006926C1" w:rsidRPr="00B458D2" w:rsidRDefault="006926C1" w:rsidP="006D631A">
            <w:pPr>
              <w:rPr>
                <w:rFonts w:ascii="Arial" w:eastAsia="Calibri" w:hAnsi="Arial" w:cs="Arial"/>
              </w:rPr>
            </w:pPr>
          </w:p>
        </w:tc>
      </w:tr>
      <w:tr w:rsidR="006926C1" w:rsidRPr="00B458D2" w:rsidTr="006926C1">
        <w:tc>
          <w:tcPr>
            <w:tcW w:w="9747" w:type="dxa"/>
            <w:gridSpan w:val="3"/>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Procedimiento a seguir por el ciudadano para obtener el servicio solicitado</w:t>
            </w:r>
          </w:p>
        </w:tc>
      </w:tr>
      <w:tr w:rsidR="006926C1" w:rsidRPr="00B458D2" w:rsidTr="006926C1">
        <w:trPr>
          <w:trHeight w:val="547"/>
        </w:trPr>
        <w:tc>
          <w:tcPr>
            <w:tcW w:w="9747" w:type="dxa"/>
            <w:gridSpan w:val="3"/>
          </w:tcPr>
          <w:p w:rsidR="00EB581A" w:rsidRPr="00B458D2" w:rsidRDefault="00EB581A" w:rsidP="00EB581A">
            <w:pPr>
              <w:rPr>
                <w:rFonts w:ascii="Arial" w:eastAsia="Calibri" w:hAnsi="Arial" w:cs="Arial"/>
              </w:rPr>
            </w:pPr>
            <w:r w:rsidRPr="00B458D2">
              <w:rPr>
                <w:rFonts w:ascii="Arial" w:eastAsia="Calibri" w:hAnsi="Arial" w:cs="Arial"/>
              </w:rPr>
              <w:t>1.- Adquirir la forma de solicitud de trámites catastrales en las cajas de la recaudadora</w:t>
            </w:r>
          </w:p>
          <w:p w:rsidR="00EB581A" w:rsidRPr="00B458D2" w:rsidRDefault="00EB581A" w:rsidP="00EB581A">
            <w:pPr>
              <w:rPr>
                <w:rFonts w:ascii="Arial" w:eastAsia="Calibri" w:hAnsi="Arial" w:cs="Arial"/>
              </w:rPr>
            </w:pPr>
            <w:r w:rsidRPr="00B458D2">
              <w:rPr>
                <w:rFonts w:ascii="Arial" w:eastAsia="Calibri" w:hAnsi="Arial" w:cs="Arial"/>
              </w:rPr>
              <w:t>2.- Presentar toda la documentación señalada, en la ventanilla de Catastro</w:t>
            </w:r>
          </w:p>
          <w:p w:rsidR="006926C1" w:rsidRPr="00B458D2" w:rsidRDefault="00EB581A" w:rsidP="00EB581A">
            <w:pPr>
              <w:rPr>
                <w:rFonts w:ascii="Arial" w:eastAsia="Calibri" w:hAnsi="Arial" w:cs="Arial"/>
              </w:rPr>
            </w:pPr>
            <w:r w:rsidRPr="00B458D2">
              <w:rPr>
                <w:rFonts w:ascii="Arial" w:eastAsia="Calibri" w:hAnsi="Arial" w:cs="Arial"/>
              </w:rPr>
              <w:t>3.- Regresar en la fecha señalada para recoger el extracto catastral de apertura de cuenta</w:t>
            </w:r>
          </w:p>
        </w:tc>
      </w:tr>
      <w:tr w:rsidR="006926C1" w:rsidRPr="00B458D2" w:rsidTr="006926C1">
        <w:tc>
          <w:tcPr>
            <w:tcW w:w="2992"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Forma de Pago:</w:t>
            </w:r>
          </w:p>
        </w:tc>
      </w:tr>
      <w:tr w:rsidR="006926C1" w:rsidRPr="00B458D2" w:rsidTr="006926C1">
        <w:tc>
          <w:tcPr>
            <w:tcW w:w="2992" w:type="dxa"/>
          </w:tcPr>
          <w:p w:rsidR="006926C1" w:rsidRPr="00B458D2" w:rsidRDefault="00EB581A" w:rsidP="006D631A">
            <w:pPr>
              <w:rPr>
                <w:rFonts w:ascii="Arial" w:eastAsia="Calibri" w:hAnsi="Arial" w:cs="Arial"/>
              </w:rPr>
            </w:pPr>
            <w:r w:rsidRPr="00B458D2">
              <w:rPr>
                <w:rFonts w:ascii="Arial" w:eastAsia="Calibri" w:hAnsi="Arial" w:cs="Arial"/>
              </w:rPr>
              <w:t>15 a 30 días</w:t>
            </w:r>
          </w:p>
        </w:tc>
        <w:tc>
          <w:tcPr>
            <w:tcW w:w="2993" w:type="dxa"/>
          </w:tcPr>
          <w:p w:rsidR="006926C1" w:rsidRPr="00B458D2" w:rsidRDefault="006926C1" w:rsidP="006D631A">
            <w:pPr>
              <w:rPr>
                <w:rFonts w:ascii="Arial" w:eastAsia="Calibri" w:hAnsi="Arial" w:cs="Arial"/>
              </w:rPr>
            </w:pPr>
            <w:r w:rsidRPr="00B458D2">
              <w:rPr>
                <w:rFonts w:ascii="Arial" w:eastAsia="Calibri" w:hAnsi="Arial" w:cs="Arial"/>
              </w:rPr>
              <w:t>Según lo Establecido en la Ley de Ingresos del Municipio de Juanacatlán para el ejercicio Fiscal Vigente</w:t>
            </w:r>
          </w:p>
        </w:tc>
        <w:tc>
          <w:tcPr>
            <w:tcW w:w="3762" w:type="dxa"/>
          </w:tcPr>
          <w:p w:rsidR="006926C1" w:rsidRPr="00B458D2" w:rsidRDefault="006926C1" w:rsidP="006D631A">
            <w:pPr>
              <w:rPr>
                <w:rFonts w:ascii="Arial" w:eastAsia="Calibri" w:hAnsi="Arial" w:cs="Arial"/>
              </w:rPr>
            </w:pPr>
            <w:r w:rsidRPr="00B458D2">
              <w:rPr>
                <w:rFonts w:ascii="Arial" w:eastAsia="Calibri" w:hAnsi="Arial" w:cs="Arial"/>
              </w:rPr>
              <w:t>Efectivo</w:t>
            </w:r>
          </w:p>
        </w:tc>
      </w:tr>
      <w:tr w:rsidR="006926C1" w:rsidRPr="00B458D2" w:rsidTr="006926C1">
        <w:tc>
          <w:tcPr>
            <w:tcW w:w="2992"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Área de Pago:</w:t>
            </w:r>
          </w:p>
        </w:tc>
      </w:tr>
      <w:tr w:rsidR="006926C1" w:rsidRPr="00B458D2" w:rsidTr="006926C1">
        <w:tc>
          <w:tcPr>
            <w:tcW w:w="2992" w:type="dxa"/>
          </w:tcPr>
          <w:p w:rsidR="006926C1" w:rsidRPr="00B458D2" w:rsidRDefault="00EB581A" w:rsidP="006D631A">
            <w:pPr>
              <w:rPr>
                <w:rFonts w:ascii="Arial" w:eastAsia="Calibri" w:hAnsi="Arial" w:cs="Arial"/>
              </w:rPr>
            </w:pPr>
            <w:r w:rsidRPr="00B458D2">
              <w:rPr>
                <w:rFonts w:ascii="Arial" w:eastAsia="Calibri" w:hAnsi="Arial" w:cs="Arial"/>
              </w:rPr>
              <w:t>Listado con los datos de cada una de las cuentas aperturadas</w:t>
            </w:r>
          </w:p>
        </w:tc>
        <w:tc>
          <w:tcPr>
            <w:tcW w:w="2993" w:type="dxa"/>
          </w:tcPr>
          <w:p w:rsidR="006926C1" w:rsidRPr="00B458D2" w:rsidRDefault="006926C1" w:rsidP="006D631A">
            <w:pPr>
              <w:rPr>
                <w:rFonts w:ascii="Arial" w:eastAsia="Calibri" w:hAnsi="Arial" w:cs="Arial"/>
              </w:rPr>
            </w:pPr>
            <w:r w:rsidRPr="00B458D2">
              <w:rPr>
                <w:rFonts w:ascii="Arial" w:eastAsia="Calibri" w:hAnsi="Arial" w:cs="Arial"/>
              </w:rPr>
              <w:t>Indefinido</w:t>
            </w:r>
          </w:p>
        </w:tc>
        <w:tc>
          <w:tcPr>
            <w:tcW w:w="3762" w:type="dxa"/>
          </w:tcPr>
          <w:p w:rsidR="006926C1" w:rsidRPr="00B458D2" w:rsidRDefault="006926C1" w:rsidP="006D631A">
            <w:pPr>
              <w:rPr>
                <w:rFonts w:ascii="Arial" w:eastAsia="Calibri" w:hAnsi="Arial" w:cs="Arial"/>
              </w:rPr>
            </w:pPr>
            <w:r w:rsidRPr="00B458D2">
              <w:rPr>
                <w:rFonts w:ascii="Arial" w:eastAsia="Calibri" w:hAnsi="Arial" w:cs="Arial"/>
              </w:rPr>
              <w:t>Tesorería</w:t>
            </w:r>
          </w:p>
        </w:tc>
      </w:tr>
      <w:tr w:rsidR="006926C1" w:rsidRPr="00B458D2" w:rsidTr="006926C1">
        <w:tc>
          <w:tcPr>
            <w:tcW w:w="9747" w:type="dxa"/>
            <w:gridSpan w:val="3"/>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lastRenderedPageBreak/>
              <w:t>Políticas:</w:t>
            </w:r>
          </w:p>
        </w:tc>
      </w:tr>
      <w:tr w:rsidR="006926C1" w:rsidRPr="00B458D2" w:rsidTr="006926C1">
        <w:tc>
          <w:tcPr>
            <w:tcW w:w="9747" w:type="dxa"/>
            <w:gridSpan w:val="3"/>
          </w:tcPr>
          <w:p w:rsidR="006926C1" w:rsidRPr="00B458D2" w:rsidRDefault="006926C1" w:rsidP="006D631A">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6926C1" w:rsidRPr="00B458D2" w:rsidRDefault="006926C1" w:rsidP="006D631A">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EB581A" w:rsidRPr="00B458D2" w:rsidRDefault="00EB581A" w:rsidP="00EB581A">
            <w:pPr>
              <w:pStyle w:val="Prrafodelista"/>
              <w:numPr>
                <w:ilvl w:val="0"/>
                <w:numId w:val="23"/>
              </w:numPr>
              <w:rPr>
                <w:rFonts w:ascii="Arial" w:eastAsia="Calibri" w:hAnsi="Arial" w:cs="Arial"/>
              </w:rPr>
            </w:pPr>
            <w:r w:rsidRPr="00B458D2">
              <w:rPr>
                <w:rFonts w:ascii="Arial" w:eastAsia="Calibri" w:hAnsi="Arial" w:cs="Arial"/>
              </w:rPr>
              <w:t>La superficie del predio que se va a lotificar, debe ser igual a la superficie actualmente registrada y debe corresponder a la de escrituras y planos</w:t>
            </w:r>
          </w:p>
        </w:tc>
      </w:tr>
      <w:tr w:rsidR="006926C1" w:rsidRPr="00B458D2" w:rsidTr="006926C1">
        <w:tc>
          <w:tcPr>
            <w:tcW w:w="9747" w:type="dxa"/>
            <w:gridSpan w:val="3"/>
            <w:shd w:val="clear" w:color="auto" w:fill="ACC1E8" w:themeFill="accent2" w:themeFillTint="99"/>
          </w:tcPr>
          <w:p w:rsidR="006926C1" w:rsidRPr="00B458D2" w:rsidRDefault="006926C1" w:rsidP="006D631A">
            <w:pPr>
              <w:rPr>
                <w:rFonts w:ascii="Arial" w:eastAsia="Calibri" w:hAnsi="Arial" w:cs="Arial"/>
              </w:rPr>
            </w:pPr>
            <w:r w:rsidRPr="00B458D2">
              <w:rPr>
                <w:rFonts w:ascii="Arial" w:eastAsia="Calibri" w:hAnsi="Arial" w:cs="Arial"/>
              </w:rPr>
              <w:t>Leyes, reglamentos y demás normas que le aplican:</w:t>
            </w:r>
          </w:p>
        </w:tc>
      </w:tr>
      <w:tr w:rsidR="006926C1" w:rsidRPr="00B458D2" w:rsidTr="006926C1">
        <w:tc>
          <w:tcPr>
            <w:tcW w:w="9747" w:type="dxa"/>
            <w:gridSpan w:val="3"/>
          </w:tcPr>
          <w:p w:rsidR="006926C1" w:rsidRPr="00B458D2" w:rsidRDefault="006926C1" w:rsidP="006D631A">
            <w:pPr>
              <w:rPr>
                <w:rFonts w:ascii="Arial" w:eastAsia="Calibri" w:hAnsi="Arial" w:cs="Arial"/>
              </w:rPr>
            </w:pPr>
            <w:r w:rsidRPr="00B458D2">
              <w:rPr>
                <w:rFonts w:ascii="Arial" w:eastAsia="Calibri" w:hAnsi="Arial" w:cs="Arial"/>
              </w:rPr>
              <w:t>Ley de Catastro Municipal del Estado de Jalisco.</w:t>
            </w:r>
          </w:p>
          <w:p w:rsidR="006926C1" w:rsidRPr="00B458D2" w:rsidRDefault="006926C1" w:rsidP="006D631A">
            <w:pPr>
              <w:rPr>
                <w:rFonts w:ascii="Arial" w:eastAsia="Calibri" w:hAnsi="Arial" w:cs="Arial"/>
              </w:rPr>
            </w:pPr>
            <w:r w:rsidRPr="00B458D2">
              <w:rPr>
                <w:rFonts w:ascii="Arial" w:eastAsia="Calibri" w:hAnsi="Arial" w:cs="Arial"/>
              </w:rPr>
              <w:t>Ley de Hacienda Municipal del Estado de Jalisco.</w:t>
            </w:r>
          </w:p>
          <w:p w:rsidR="006926C1" w:rsidRPr="00B458D2" w:rsidRDefault="006926C1" w:rsidP="006D631A">
            <w:pPr>
              <w:rPr>
                <w:rFonts w:ascii="Arial" w:eastAsia="Calibri" w:hAnsi="Arial" w:cs="Arial"/>
              </w:rPr>
            </w:pPr>
            <w:r w:rsidRPr="00B458D2">
              <w:rPr>
                <w:rFonts w:ascii="Arial" w:eastAsia="Calibri" w:hAnsi="Arial" w:cs="Arial"/>
              </w:rPr>
              <w:t>L</w:t>
            </w:r>
            <w:r w:rsidR="00EB581A" w:rsidRPr="00B458D2">
              <w:rPr>
                <w:rFonts w:ascii="Arial" w:eastAsia="Calibri" w:hAnsi="Arial" w:cs="Arial"/>
              </w:rPr>
              <w:t xml:space="preserve">ey de Desarrollo </w:t>
            </w:r>
            <w:r w:rsidRPr="00B458D2">
              <w:rPr>
                <w:rFonts w:ascii="Arial" w:eastAsia="Calibri" w:hAnsi="Arial" w:cs="Arial"/>
              </w:rPr>
              <w:t xml:space="preserve">Urbano del Estado de Jalisco Leyes </w:t>
            </w:r>
          </w:p>
          <w:p w:rsidR="006926C1" w:rsidRPr="00B458D2" w:rsidRDefault="006926C1" w:rsidP="006D631A">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6926C1" w:rsidRPr="00B458D2" w:rsidRDefault="006926C1" w:rsidP="004A2256">
      <w:pPr>
        <w:rPr>
          <w:rFonts w:ascii="Arial" w:hAnsi="Arial" w:cs="Arial"/>
          <w:lang w:eastAsia="es-MX"/>
        </w:rPr>
      </w:pPr>
    </w:p>
    <w:p w:rsidR="00EB581A" w:rsidRPr="00B458D2" w:rsidRDefault="00EB581A" w:rsidP="004A2256">
      <w:pPr>
        <w:rPr>
          <w:rFonts w:ascii="Arial" w:hAnsi="Arial" w:cs="Arial"/>
          <w:lang w:eastAsia="es-MX"/>
        </w:rPr>
      </w:pPr>
    </w:p>
    <w:tbl>
      <w:tblPr>
        <w:tblStyle w:val="Tablaconcuadrcula2"/>
        <w:tblW w:w="9747" w:type="dxa"/>
        <w:tblLook w:val="04A0"/>
      </w:tblPr>
      <w:tblGrid>
        <w:gridCol w:w="2992"/>
        <w:gridCol w:w="2993"/>
        <w:gridCol w:w="3762"/>
      </w:tblGrid>
      <w:tr w:rsidR="00EB581A" w:rsidRPr="00B458D2" w:rsidTr="006D631A">
        <w:tc>
          <w:tcPr>
            <w:tcW w:w="2992" w:type="dxa"/>
            <w:shd w:val="clear" w:color="auto" w:fill="244583" w:themeFill="accent2" w:themeFillShade="80"/>
          </w:tcPr>
          <w:p w:rsidR="00EB581A" w:rsidRPr="00B458D2" w:rsidRDefault="00EB581A" w:rsidP="006D631A">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EB581A" w:rsidRPr="00B458D2" w:rsidRDefault="00EB581A" w:rsidP="006D631A">
            <w:pPr>
              <w:pStyle w:val="Ttulo3"/>
              <w:outlineLvl w:val="2"/>
              <w:rPr>
                <w:rFonts w:ascii="Arial" w:hAnsi="Arial" w:cs="Arial"/>
              </w:rPr>
            </w:pPr>
            <w:bookmarkStart w:id="2" w:name="_Apertura_de_cuenta_1"/>
            <w:bookmarkEnd w:id="2"/>
            <w:r w:rsidRPr="00B458D2">
              <w:rPr>
                <w:rFonts w:ascii="Arial" w:hAnsi="Arial" w:cs="Arial"/>
                <w:bCs w:val="0"/>
                <w:iCs/>
              </w:rPr>
              <w:t>Apertura de cuenta por  título de propiedad</w:t>
            </w:r>
          </w:p>
        </w:tc>
      </w:tr>
      <w:tr w:rsidR="00EB581A" w:rsidRPr="00B458D2" w:rsidTr="006D631A">
        <w:tc>
          <w:tcPr>
            <w:tcW w:w="5985" w:type="dxa"/>
            <w:gridSpan w:val="2"/>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Días y Horario de atención:</w:t>
            </w:r>
          </w:p>
        </w:tc>
      </w:tr>
      <w:tr w:rsidR="00EB581A" w:rsidRPr="00B458D2" w:rsidTr="006D631A">
        <w:tc>
          <w:tcPr>
            <w:tcW w:w="5985" w:type="dxa"/>
            <w:gridSpan w:val="2"/>
          </w:tcPr>
          <w:p w:rsidR="00EB581A" w:rsidRPr="00B458D2" w:rsidRDefault="00EB581A" w:rsidP="006D631A">
            <w:pPr>
              <w:rPr>
                <w:rFonts w:ascii="Arial" w:eastAsia="Calibri" w:hAnsi="Arial" w:cs="Arial"/>
              </w:rPr>
            </w:pPr>
            <w:r w:rsidRPr="00B458D2">
              <w:rPr>
                <w:rFonts w:ascii="Arial" w:eastAsia="Calibri" w:hAnsi="Arial" w:cs="Arial"/>
              </w:rPr>
              <w:t>Dirección de Catastro</w:t>
            </w:r>
          </w:p>
        </w:tc>
        <w:tc>
          <w:tcPr>
            <w:tcW w:w="3762" w:type="dxa"/>
          </w:tcPr>
          <w:p w:rsidR="00EB581A" w:rsidRPr="00B458D2" w:rsidRDefault="00EB581A" w:rsidP="006D631A">
            <w:pPr>
              <w:rPr>
                <w:rFonts w:ascii="Arial" w:eastAsia="Calibri" w:hAnsi="Arial" w:cs="Arial"/>
              </w:rPr>
            </w:pPr>
            <w:r w:rsidRPr="00B458D2">
              <w:rPr>
                <w:rFonts w:ascii="Arial" w:eastAsia="Calibri" w:hAnsi="Arial" w:cs="Arial"/>
              </w:rPr>
              <w:t>Lunes a Viernes de 9:00 a 15:00 horas</w:t>
            </w:r>
          </w:p>
        </w:tc>
      </w:tr>
      <w:tr w:rsidR="00EB581A" w:rsidRPr="00B458D2" w:rsidTr="006D631A">
        <w:tc>
          <w:tcPr>
            <w:tcW w:w="5985" w:type="dxa"/>
            <w:gridSpan w:val="2"/>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Teléfono:</w:t>
            </w:r>
          </w:p>
        </w:tc>
      </w:tr>
      <w:tr w:rsidR="00EB581A" w:rsidRPr="00B458D2" w:rsidTr="006D631A">
        <w:tc>
          <w:tcPr>
            <w:tcW w:w="5985" w:type="dxa"/>
            <w:gridSpan w:val="2"/>
          </w:tcPr>
          <w:p w:rsidR="00EB581A" w:rsidRPr="00B458D2" w:rsidRDefault="00EB581A" w:rsidP="006D631A">
            <w:pPr>
              <w:rPr>
                <w:rFonts w:ascii="Arial" w:eastAsia="Calibri" w:hAnsi="Arial" w:cs="Arial"/>
              </w:rPr>
            </w:pPr>
            <w:r w:rsidRPr="00B458D2">
              <w:rPr>
                <w:rFonts w:ascii="Arial" w:eastAsia="Calibri" w:hAnsi="Arial" w:cs="Arial"/>
              </w:rPr>
              <w:t>Independencia #1 Juanacatlán Jalisco</w:t>
            </w:r>
          </w:p>
        </w:tc>
        <w:tc>
          <w:tcPr>
            <w:tcW w:w="3762" w:type="dxa"/>
          </w:tcPr>
          <w:p w:rsidR="00EB581A" w:rsidRPr="00B458D2" w:rsidRDefault="00EB581A" w:rsidP="006D631A">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EB581A" w:rsidRPr="00B458D2" w:rsidTr="006D631A">
        <w:tc>
          <w:tcPr>
            <w:tcW w:w="5985" w:type="dxa"/>
            <w:gridSpan w:val="2"/>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Dirigido a:</w:t>
            </w:r>
          </w:p>
        </w:tc>
      </w:tr>
      <w:tr w:rsidR="00EB581A" w:rsidRPr="00B458D2" w:rsidTr="006D631A">
        <w:tc>
          <w:tcPr>
            <w:tcW w:w="5985" w:type="dxa"/>
            <w:gridSpan w:val="2"/>
          </w:tcPr>
          <w:p w:rsidR="00EB581A" w:rsidRPr="00B458D2" w:rsidRDefault="00EB581A" w:rsidP="006D631A">
            <w:pPr>
              <w:tabs>
                <w:tab w:val="left" w:pos="2169"/>
              </w:tabs>
              <w:rPr>
                <w:rFonts w:ascii="Arial" w:eastAsia="Calibri" w:hAnsi="Arial" w:cs="Arial"/>
              </w:rPr>
            </w:pPr>
            <w:r w:rsidRPr="00B458D2">
              <w:rPr>
                <w:rFonts w:ascii="Arial" w:eastAsia="Calibri" w:hAnsi="Arial" w:cs="Arial"/>
              </w:rPr>
              <w:t>Registrar en catastro el predio que era ejidal y que ya le fue dado un titulo de propiedad por el Registro Agrario Nacional</w:t>
            </w:r>
          </w:p>
        </w:tc>
        <w:tc>
          <w:tcPr>
            <w:tcW w:w="3762" w:type="dxa"/>
          </w:tcPr>
          <w:p w:rsidR="00EB581A" w:rsidRPr="00B458D2" w:rsidRDefault="00EB581A" w:rsidP="006D631A">
            <w:pPr>
              <w:rPr>
                <w:rFonts w:ascii="Arial" w:eastAsia="Calibri" w:hAnsi="Arial" w:cs="Arial"/>
              </w:rPr>
            </w:pPr>
            <w:r w:rsidRPr="00B458D2">
              <w:rPr>
                <w:rFonts w:ascii="Arial" w:eastAsia="Calibri" w:hAnsi="Arial" w:cs="Arial"/>
              </w:rPr>
              <w:t>Contribuyente</w:t>
            </w:r>
          </w:p>
        </w:tc>
      </w:tr>
      <w:tr w:rsidR="00EB581A" w:rsidRPr="00B458D2" w:rsidTr="006D631A">
        <w:tc>
          <w:tcPr>
            <w:tcW w:w="9747" w:type="dxa"/>
            <w:gridSpan w:val="3"/>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Requisitos:</w:t>
            </w:r>
          </w:p>
        </w:tc>
      </w:tr>
      <w:tr w:rsidR="00EB581A" w:rsidRPr="00B458D2" w:rsidTr="006D631A">
        <w:trPr>
          <w:trHeight w:val="547"/>
        </w:trPr>
        <w:tc>
          <w:tcPr>
            <w:tcW w:w="9747" w:type="dxa"/>
            <w:gridSpan w:val="3"/>
          </w:tcPr>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del avalúo interno </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Propietario (copia)</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(copia)</w:t>
            </w:r>
            <w:r w:rsidRPr="00B458D2">
              <w:rPr>
                <w:rFonts w:ascii="Arial" w:eastAsia="Calibri" w:hAnsi="Arial" w:cs="Arial"/>
              </w:rPr>
              <w:tab/>
            </w:r>
          </w:p>
          <w:p w:rsidR="00EB581A" w:rsidRPr="00B458D2" w:rsidRDefault="00EB581A" w:rsidP="002F0063">
            <w:pPr>
              <w:rPr>
                <w:rFonts w:ascii="Arial" w:eastAsia="Calibri" w:hAnsi="Arial" w:cs="Arial"/>
              </w:rPr>
            </w:pPr>
            <w:r w:rsidRPr="00B458D2">
              <w:rPr>
                <w:rFonts w:ascii="Arial" w:eastAsia="Calibri" w:hAnsi="Arial" w:cs="Arial"/>
              </w:rPr>
              <w:t>Si el so</w:t>
            </w:r>
            <w:r w:rsidR="002F0063" w:rsidRPr="00B458D2">
              <w:rPr>
                <w:rFonts w:ascii="Arial" w:eastAsia="Calibri" w:hAnsi="Arial" w:cs="Arial"/>
              </w:rPr>
              <w:t xml:space="preserve">licitante no es el propietario: </w:t>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calles y distancia a esquina en urbano)</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 si el predio es Rústico</w:t>
            </w:r>
            <w:r w:rsidRPr="00B458D2">
              <w:rPr>
                <w:rFonts w:ascii="Arial" w:eastAsia="Calibri" w:hAnsi="Arial" w:cs="Arial"/>
              </w:rPr>
              <w:tab/>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Copia certificada del Título de propiedad</w:t>
            </w:r>
          </w:p>
          <w:p w:rsidR="00EB581A" w:rsidRPr="00B458D2" w:rsidRDefault="00EB581A" w:rsidP="00EB581A">
            <w:pPr>
              <w:rPr>
                <w:rFonts w:ascii="Arial" w:eastAsia="Calibri" w:hAnsi="Arial" w:cs="Arial"/>
              </w:rPr>
            </w:pPr>
            <w:r w:rsidRPr="00B458D2">
              <w:rPr>
                <w:rFonts w:ascii="Arial" w:eastAsia="Calibri" w:hAnsi="Arial" w:cs="Arial"/>
              </w:rPr>
              <w:t>•</w:t>
            </w:r>
            <w:r w:rsidRPr="00B458D2">
              <w:rPr>
                <w:rFonts w:ascii="Arial" w:eastAsia="Calibri" w:hAnsi="Arial" w:cs="Arial"/>
              </w:rPr>
              <w:tab/>
              <w:t>Constancia del registro a Registro Público de la Propiedad (boleta registral)</w:t>
            </w:r>
            <w:r w:rsidRPr="00B458D2">
              <w:rPr>
                <w:rFonts w:ascii="Arial" w:eastAsia="Calibri" w:hAnsi="Arial" w:cs="Arial"/>
              </w:rPr>
              <w:tab/>
            </w:r>
          </w:p>
          <w:p w:rsidR="00EB581A" w:rsidRPr="00B458D2" w:rsidRDefault="00EB581A" w:rsidP="006D631A">
            <w:pPr>
              <w:rPr>
                <w:rFonts w:ascii="Arial" w:eastAsia="Calibri" w:hAnsi="Arial" w:cs="Arial"/>
              </w:rPr>
            </w:pPr>
          </w:p>
        </w:tc>
      </w:tr>
      <w:tr w:rsidR="00EB581A" w:rsidRPr="00B458D2" w:rsidTr="006D631A">
        <w:tc>
          <w:tcPr>
            <w:tcW w:w="9747" w:type="dxa"/>
            <w:gridSpan w:val="3"/>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Procedimiento a seguir por el ciudadano para obtener el servicio solicitado</w:t>
            </w:r>
          </w:p>
        </w:tc>
      </w:tr>
      <w:tr w:rsidR="00EB581A" w:rsidRPr="00B458D2" w:rsidTr="006D631A">
        <w:trPr>
          <w:trHeight w:val="547"/>
        </w:trPr>
        <w:tc>
          <w:tcPr>
            <w:tcW w:w="9747" w:type="dxa"/>
            <w:gridSpan w:val="3"/>
          </w:tcPr>
          <w:p w:rsidR="00EB581A" w:rsidRPr="00B458D2" w:rsidRDefault="00EB581A" w:rsidP="006D631A">
            <w:pPr>
              <w:rPr>
                <w:rFonts w:ascii="Arial" w:eastAsia="Calibri" w:hAnsi="Arial" w:cs="Arial"/>
              </w:rPr>
            </w:pPr>
            <w:r w:rsidRPr="00B458D2">
              <w:rPr>
                <w:rFonts w:ascii="Arial" w:eastAsia="Calibri" w:hAnsi="Arial" w:cs="Arial"/>
              </w:rPr>
              <w:t>1.- Adquirir la forma de solicitud de trámites catastrales en las cajas de la recaudadora</w:t>
            </w:r>
          </w:p>
          <w:p w:rsidR="00EB581A" w:rsidRPr="00B458D2" w:rsidRDefault="00EB581A" w:rsidP="006D631A">
            <w:pPr>
              <w:rPr>
                <w:rFonts w:ascii="Arial" w:eastAsia="Calibri" w:hAnsi="Arial" w:cs="Arial"/>
              </w:rPr>
            </w:pPr>
            <w:r w:rsidRPr="00B458D2">
              <w:rPr>
                <w:rFonts w:ascii="Arial" w:eastAsia="Calibri" w:hAnsi="Arial" w:cs="Arial"/>
              </w:rPr>
              <w:t>2.- Presentar toda la documentación señalada, en la ventanilla de Catastro</w:t>
            </w:r>
          </w:p>
          <w:p w:rsidR="00EB581A" w:rsidRPr="00B458D2" w:rsidRDefault="00EB581A" w:rsidP="006D631A">
            <w:pPr>
              <w:rPr>
                <w:rFonts w:ascii="Arial" w:eastAsia="Calibri" w:hAnsi="Arial" w:cs="Arial"/>
              </w:rPr>
            </w:pPr>
            <w:r w:rsidRPr="00B458D2">
              <w:rPr>
                <w:rFonts w:ascii="Arial" w:eastAsia="Calibri" w:hAnsi="Arial" w:cs="Arial"/>
              </w:rPr>
              <w:t>3.- Regresar en la fecha señalada para recoger el extracto catastral de apertura de cuenta</w:t>
            </w:r>
          </w:p>
        </w:tc>
      </w:tr>
      <w:tr w:rsidR="00EB581A" w:rsidRPr="00B458D2" w:rsidTr="006D631A">
        <w:tc>
          <w:tcPr>
            <w:tcW w:w="2992"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Forma de Pago:</w:t>
            </w:r>
          </w:p>
        </w:tc>
      </w:tr>
      <w:tr w:rsidR="00EB581A" w:rsidRPr="00B458D2" w:rsidTr="006D631A">
        <w:tc>
          <w:tcPr>
            <w:tcW w:w="2992" w:type="dxa"/>
          </w:tcPr>
          <w:p w:rsidR="00EB581A" w:rsidRPr="00B458D2" w:rsidRDefault="00EB581A" w:rsidP="006D631A">
            <w:pPr>
              <w:rPr>
                <w:rFonts w:ascii="Arial" w:eastAsia="Calibri" w:hAnsi="Arial" w:cs="Arial"/>
              </w:rPr>
            </w:pPr>
            <w:r w:rsidRPr="00B458D2">
              <w:rPr>
                <w:rFonts w:ascii="Arial" w:eastAsia="Calibri" w:hAnsi="Arial" w:cs="Arial"/>
              </w:rPr>
              <w:t>10 días hábiles</w:t>
            </w:r>
          </w:p>
        </w:tc>
        <w:tc>
          <w:tcPr>
            <w:tcW w:w="2993" w:type="dxa"/>
          </w:tcPr>
          <w:p w:rsidR="00EB581A" w:rsidRPr="00B458D2" w:rsidRDefault="00EB581A" w:rsidP="006D631A">
            <w:pPr>
              <w:rPr>
                <w:rFonts w:ascii="Arial" w:eastAsia="Calibri" w:hAnsi="Arial" w:cs="Arial"/>
              </w:rPr>
            </w:pPr>
            <w:r w:rsidRPr="00B458D2">
              <w:rPr>
                <w:rFonts w:ascii="Arial" w:eastAsia="Calibri" w:hAnsi="Arial" w:cs="Arial"/>
              </w:rPr>
              <w:t xml:space="preserve">Según lo Establecido en la Ley de Ingresos del </w:t>
            </w:r>
            <w:r w:rsidRPr="00B458D2">
              <w:rPr>
                <w:rFonts w:ascii="Arial" w:eastAsia="Calibri" w:hAnsi="Arial" w:cs="Arial"/>
              </w:rPr>
              <w:lastRenderedPageBreak/>
              <w:t>Municipio de Juanacatlán para el ejercicio Fiscal Vigente</w:t>
            </w:r>
          </w:p>
        </w:tc>
        <w:tc>
          <w:tcPr>
            <w:tcW w:w="3762" w:type="dxa"/>
          </w:tcPr>
          <w:p w:rsidR="00EB581A" w:rsidRPr="00B458D2" w:rsidRDefault="00EB581A" w:rsidP="006D631A">
            <w:pPr>
              <w:rPr>
                <w:rFonts w:ascii="Arial" w:eastAsia="Calibri" w:hAnsi="Arial" w:cs="Arial"/>
              </w:rPr>
            </w:pPr>
            <w:r w:rsidRPr="00B458D2">
              <w:rPr>
                <w:rFonts w:ascii="Arial" w:eastAsia="Calibri" w:hAnsi="Arial" w:cs="Arial"/>
              </w:rPr>
              <w:lastRenderedPageBreak/>
              <w:t>Efectivo</w:t>
            </w:r>
          </w:p>
        </w:tc>
      </w:tr>
      <w:tr w:rsidR="00EB581A" w:rsidRPr="00B458D2" w:rsidTr="006D631A">
        <w:tc>
          <w:tcPr>
            <w:tcW w:w="2992"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lastRenderedPageBreak/>
              <w:t>Documento o comprobante a obtener</w:t>
            </w:r>
          </w:p>
        </w:tc>
        <w:tc>
          <w:tcPr>
            <w:tcW w:w="2993"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Área de Pago:</w:t>
            </w:r>
          </w:p>
        </w:tc>
      </w:tr>
      <w:tr w:rsidR="00EB581A" w:rsidRPr="00B458D2" w:rsidTr="006D631A">
        <w:tc>
          <w:tcPr>
            <w:tcW w:w="2992" w:type="dxa"/>
          </w:tcPr>
          <w:p w:rsidR="00EB581A" w:rsidRPr="00B458D2" w:rsidRDefault="00D77CF3" w:rsidP="006D631A">
            <w:pPr>
              <w:rPr>
                <w:rFonts w:ascii="Arial" w:eastAsia="Calibri" w:hAnsi="Arial" w:cs="Arial"/>
              </w:rPr>
            </w:pPr>
            <w:r w:rsidRPr="00B458D2">
              <w:rPr>
                <w:rFonts w:ascii="Arial" w:eastAsia="Calibri" w:hAnsi="Arial" w:cs="Arial"/>
              </w:rPr>
              <w:t>Extracto de apertura de cuenta</w:t>
            </w:r>
          </w:p>
        </w:tc>
        <w:tc>
          <w:tcPr>
            <w:tcW w:w="2993" w:type="dxa"/>
          </w:tcPr>
          <w:p w:rsidR="00EB581A" w:rsidRPr="00B458D2" w:rsidRDefault="00EB581A" w:rsidP="006D631A">
            <w:pPr>
              <w:rPr>
                <w:rFonts w:ascii="Arial" w:eastAsia="Calibri" w:hAnsi="Arial" w:cs="Arial"/>
              </w:rPr>
            </w:pPr>
            <w:r w:rsidRPr="00B458D2">
              <w:rPr>
                <w:rFonts w:ascii="Arial" w:eastAsia="Calibri" w:hAnsi="Arial" w:cs="Arial"/>
              </w:rPr>
              <w:t>Indefinido</w:t>
            </w:r>
          </w:p>
        </w:tc>
        <w:tc>
          <w:tcPr>
            <w:tcW w:w="3762" w:type="dxa"/>
          </w:tcPr>
          <w:p w:rsidR="00EB581A" w:rsidRPr="00B458D2" w:rsidRDefault="00EB581A" w:rsidP="006D631A">
            <w:pPr>
              <w:rPr>
                <w:rFonts w:ascii="Arial" w:eastAsia="Calibri" w:hAnsi="Arial" w:cs="Arial"/>
              </w:rPr>
            </w:pPr>
            <w:r w:rsidRPr="00B458D2">
              <w:rPr>
                <w:rFonts w:ascii="Arial" w:eastAsia="Calibri" w:hAnsi="Arial" w:cs="Arial"/>
              </w:rPr>
              <w:t>Tesorería</w:t>
            </w:r>
          </w:p>
        </w:tc>
      </w:tr>
      <w:tr w:rsidR="00EB581A" w:rsidRPr="00B458D2" w:rsidTr="006D631A">
        <w:tc>
          <w:tcPr>
            <w:tcW w:w="9747" w:type="dxa"/>
            <w:gridSpan w:val="3"/>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Políticas:</w:t>
            </w:r>
          </w:p>
        </w:tc>
      </w:tr>
      <w:tr w:rsidR="00EB581A" w:rsidRPr="00B458D2" w:rsidTr="006D631A">
        <w:tc>
          <w:tcPr>
            <w:tcW w:w="9747" w:type="dxa"/>
            <w:gridSpan w:val="3"/>
          </w:tcPr>
          <w:p w:rsidR="00EB581A" w:rsidRPr="00B458D2" w:rsidRDefault="00EB581A" w:rsidP="006D631A">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EB581A" w:rsidRPr="00B458D2" w:rsidRDefault="00EB581A" w:rsidP="00D77CF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EB581A" w:rsidRPr="00B458D2" w:rsidTr="006D631A">
        <w:tc>
          <w:tcPr>
            <w:tcW w:w="9747" w:type="dxa"/>
            <w:gridSpan w:val="3"/>
            <w:shd w:val="clear" w:color="auto" w:fill="ACC1E8" w:themeFill="accent2" w:themeFillTint="99"/>
          </w:tcPr>
          <w:p w:rsidR="00EB581A" w:rsidRPr="00B458D2" w:rsidRDefault="00EB581A" w:rsidP="006D631A">
            <w:pPr>
              <w:rPr>
                <w:rFonts w:ascii="Arial" w:eastAsia="Calibri" w:hAnsi="Arial" w:cs="Arial"/>
              </w:rPr>
            </w:pPr>
            <w:r w:rsidRPr="00B458D2">
              <w:rPr>
                <w:rFonts w:ascii="Arial" w:eastAsia="Calibri" w:hAnsi="Arial" w:cs="Arial"/>
              </w:rPr>
              <w:t>Leyes, reglamentos y demás normas que le aplican:</w:t>
            </w:r>
          </w:p>
        </w:tc>
      </w:tr>
      <w:tr w:rsidR="00EB581A" w:rsidRPr="00B458D2" w:rsidTr="006D631A">
        <w:tc>
          <w:tcPr>
            <w:tcW w:w="9747" w:type="dxa"/>
            <w:gridSpan w:val="3"/>
          </w:tcPr>
          <w:p w:rsidR="00EB581A" w:rsidRPr="00B458D2" w:rsidRDefault="00EB581A" w:rsidP="006D631A">
            <w:pPr>
              <w:rPr>
                <w:rFonts w:ascii="Arial" w:eastAsia="Calibri" w:hAnsi="Arial" w:cs="Arial"/>
              </w:rPr>
            </w:pPr>
            <w:r w:rsidRPr="00B458D2">
              <w:rPr>
                <w:rFonts w:ascii="Arial" w:eastAsia="Calibri" w:hAnsi="Arial" w:cs="Arial"/>
              </w:rPr>
              <w:t>Ley de Catastro Municipal del Estado de Jalisco.</w:t>
            </w:r>
          </w:p>
          <w:p w:rsidR="00EB581A" w:rsidRPr="00B458D2" w:rsidRDefault="00EB581A" w:rsidP="006D631A">
            <w:pPr>
              <w:rPr>
                <w:rFonts w:ascii="Arial" w:eastAsia="Calibri" w:hAnsi="Arial" w:cs="Arial"/>
              </w:rPr>
            </w:pPr>
            <w:r w:rsidRPr="00B458D2">
              <w:rPr>
                <w:rFonts w:ascii="Arial" w:eastAsia="Calibri" w:hAnsi="Arial" w:cs="Arial"/>
              </w:rPr>
              <w:t>Ley de Hacienda Municipal del Estado de Jalisco.</w:t>
            </w:r>
          </w:p>
          <w:p w:rsidR="00EB581A" w:rsidRPr="00B458D2" w:rsidRDefault="00EB581A" w:rsidP="006D631A">
            <w:pPr>
              <w:rPr>
                <w:rFonts w:ascii="Arial" w:eastAsia="Calibri" w:hAnsi="Arial" w:cs="Arial"/>
              </w:rPr>
            </w:pPr>
            <w:r w:rsidRPr="00B458D2">
              <w:rPr>
                <w:rFonts w:ascii="Arial" w:eastAsia="Calibri" w:hAnsi="Arial" w:cs="Arial"/>
              </w:rPr>
              <w:t xml:space="preserve">Ley de Desarrollo Urbano del Estado de Jalisco Leyes </w:t>
            </w:r>
          </w:p>
          <w:p w:rsidR="00EB581A" w:rsidRPr="00B458D2" w:rsidRDefault="00EB581A" w:rsidP="006D631A">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EB581A" w:rsidRPr="00B458D2" w:rsidRDefault="00EB581A" w:rsidP="004A2256">
      <w:pPr>
        <w:rPr>
          <w:rFonts w:ascii="Arial" w:hAnsi="Arial" w:cs="Arial"/>
          <w:lang w:eastAsia="es-MX"/>
        </w:rPr>
      </w:pPr>
    </w:p>
    <w:tbl>
      <w:tblPr>
        <w:tblStyle w:val="Tablaconcuadrcula2"/>
        <w:tblW w:w="9747" w:type="dxa"/>
        <w:tblLook w:val="04A0"/>
      </w:tblPr>
      <w:tblGrid>
        <w:gridCol w:w="2992"/>
        <w:gridCol w:w="2993"/>
        <w:gridCol w:w="3762"/>
      </w:tblGrid>
      <w:tr w:rsidR="00D77CF3" w:rsidRPr="00B458D2" w:rsidTr="006D631A">
        <w:tc>
          <w:tcPr>
            <w:tcW w:w="2992" w:type="dxa"/>
            <w:shd w:val="clear" w:color="auto" w:fill="244583" w:themeFill="accent2" w:themeFillShade="80"/>
          </w:tcPr>
          <w:p w:rsidR="00D77CF3" w:rsidRPr="00B458D2" w:rsidRDefault="00D77CF3" w:rsidP="006D631A">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D77CF3" w:rsidRPr="00B458D2" w:rsidRDefault="00D77CF3" w:rsidP="00D77CF3">
            <w:pPr>
              <w:pStyle w:val="Ttulo3"/>
              <w:outlineLvl w:val="2"/>
              <w:rPr>
                <w:rFonts w:ascii="Arial" w:hAnsi="Arial" w:cs="Arial"/>
              </w:rPr>
            </w:pPr>
            <w:bookmarkStart w:id="3" w:name="_Apertura_de_cuenta_2"/>
            <w:bookmarkEnd w:id="3"/>
            <w:r w:rsidRPr="00B458D2">
              <w:rPr>
                <w:rFonts w:ascii="Arial" w:hAnsi="Arial" w:cs="Arial"/>
                <w:bCs w:val="0"/>
                <w:iCs/>
              </w:rPr>
              <w:t>Apertura de cuenta por subdivisión de un predio</w:t>
            </w:r>
          </w:p>
        </w:tc>
      </w:tr>
      <w:tr w:rsidR="00D77CF3" w:rsidRPr="00B458D2" w:rsidTr="006D631A">
        <w:tc>
          <w:tcPr>
            <w:tcW w:w="5985" w:type="dxa"/>
            <w:gridSpan w:val="2"/>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Días y Horario de atención:</w:t>
            </w:r>
          </w:p>
        </w:tc>
      </w:tr>
      <w:tr w:rsidR="00D77CF3" w:rsidRPr="00B458D2" w:rsidTr="006D631A">
        <w:tc>
          <w:tcPr>
            <w:tcW w:w="5985" w:type="dxa"/>
            <w:gridSpan w:val="2"/>
          </w:tcPr>
          <w:p w:rsidR="00D77CF3" w:rsidRPr="00B458D2" w:rsidRDefault="00D77CF3" w:rsidP="006D631A">
            <w:pPr>
              <w:rPr>
                <w:rFonts w:ascii="Arial" w:eastAsia="Calibri" w:hAnsi="Arial" w:cs="Arial"/>
              </w:rPr>
            </w:pPr>
            <w:r w:rsidRPr="00B458D2">
              <w:rPr>
                <w:rFonts w:ascii="Arial" w:eastAsia="Calibri" w:hAnsi="Arial" w:cs="Arial"/>
              </w:rPr>
              <w:t>Dirección de Catastro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Lunes a Viernes de 9:00 a 15:00 horas</w:t>
            </w:r>
          </w:p>
        </w:tc>
      </w:tr>
      <w:tr w:rsidR="00D77CF3" w:rsidRPr="00B458D2" w:rsidTr="006D631A">
        <w:tc>
          <w:tcPr>
            <w:tcW w:w="5985" w:type="dxa"/>
            <w:gridSpan w:val="2"/>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Teléfono:</w:t>
            </w:r>
          </w:p>
        </w:tc>
      </w:tr>
      <w:tr w:rsidR="00D77CF3" w:rsidRPr="00B458D2" w:rsidTr="006D631A">
        <w:tc>
          <w:tcPr>
            <w:tcW w:w="5985" w:type="dxa"/>
            <w:gridSpan w:val="2"/>
          </w:tcPr>
          <w:p w:rsidR="00D77CF3" w:rsidRPr="00B458D2" w:rsidRDefault="00D77CF3" w:rsidP="006D631A">
            <w:pPr>
              <w:rPr>
                <w:rFonts w:ascii="Arial" w:eastAsia="Calibri" w:hAnsi="Arial" w:cs="Arial"/>
              </w:rPr>
            </w:pPr>
            <w:r w:rsidRPr="00B458D2">
              <w:rPr>
                <w:rFonts w:ascii="Arial" w:eastAsia="Calibri" w:hAnsi="Arial" w:cs="Arial"/>
              </w:rPr>
              <w:t>Independencia #1 Juanacatlán Jalisco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D77CF3" w:rsidRPr="00B458D2" w:rsidTr="006D631A">
        <w:tc>
          <w:tcPr>
            <w:tcW w:w="5985" w:type="dxa"/>
            <w:gridSpan w:val="2"/>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Dirigido a:</w:t>
            </w:r>
          </w:p>
        </w:tc>
      </w:tr>
      <w:tr w:rsidR="00D77CF3" w:rsidRPr="00B458D2" w:rsidTr="006D631A">
        <w:tc>
          <w:tcPr>
            <w:tcW w:w="5985" w:type="dxa"/>
            <w:gridSpan w:val="2"/>
          </w:tcPr>
          <w:p w:rsidR="00D77CF3" w:rsidRPr="00B458D2" w:rsidRDefault="00D77CF3" w:rsidP="006D631A">
            <w:pPr>
              <w:tabs>
                <w:tab w:val="left" w:pos="2169"/>
              </w:tabs>
              <w:rPr>
                <w:rFonts w:ascii="Arial" w:eastAsia="Calibri" w:hAnsi="Arial" w:cs="Arial"/>
              </w:rPr>
            </w:pPr>
            <w:r w:rsidRPr="00B458D2">
              <w:rPr>
                <w:rFonts w:ascii="Arial" w:eastAsia="Calibri" w:hAnsi="Arial" w:cs="Arial"/>
              </w:rPr>
              <w:t>Registrar en catastro la subdivisión de un predio y obtener las cuentas catastrales correspondientes a cada una de las fracciones del mismo.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Contribuyente</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Requisitos:</w:t>
            </w:r>
          </w:p>
        </w:tc>
      </w:tr>
      <w:tr w:rsidR="00D77CF3" w:rsidRPr="00B458D2" w:rsidTr="006D631A">
        <w:trPr>
          <w:trHeight w:val="547"/>
        </w:trPr>
        <w:tc>
          <w:tcPr>
            <w:tcW w:w="9747" w:type="dxa"/>
            <w:gridSpan w:val="3"/>
          </w:tcPr>
          <w:p w:rsidR="00D77CF3" w:rsidRPr="00B458D2" w:rsidRDefault="00D77CF3" w:rsidP="00D77CF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D77CF3" w:rsidRPr="00B458D2" w:rsidRDefault="00D77CF3" w:rsidP="00D77CF3">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 (copia)</w:t>
            </w:r>
          </w:p>
          <w:p w:rsidR="00D77CF3" w:rsidRPr="00B458D2" w:rsidRDefault="00D77CF3" w:rsidP="00D77CF3">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de antigüedad (copia)</w:t>
            </w:r>
          </w:p>
          <w:p w:rsidR="00D77CF3" w:rsidRPr="00B458D2" w:rsidRDefault="00D77CF3" w:rsidP="00D77CF3">
            <w:pPr>
              <w:rPr>
                <w:rFonts w:ascii="Arial" w:eastAsia="Calibri" w:hAnsi="Arial" w:cs="Arial"/>
              </w:rPr>
            </w:pPr>
            <w:r w:rsidRPr="00B458D2">
              <w:rPr>
                <w:rFonts w:ascii="Arial" w:eastAsia="Calibri" w:hAnsi="Arial" w:cs="Arial"/>
              </w:rPr>
              <w:t>Recibo del impues</w:t>
            </w:r>
            <w:r w:rsidR="002F0063" w:rsidRPr="00B458D2">
              <w:rPr>
                <w:rFonts w:ascii="Arial" w:eastAsia="Calibri" w:hAnsi="Arial" w:cs="Arial"/>
              </w:rPr>
              <w:t>to Predial al corriente (copia)</w:t>
            </w:r>
          </w:p>
          <w:p w:rsidR="00D77CF3" w:rsidRPr="00B458D2" w:rsidRDefault="00D77CF3" w:rsidP="00D77CF3">
            <w:pPr>
              <w:rPr>
                <w:rFonts w:ascii="Arial" w:eastAsia="Calibri" w:hAnsi="Arial" w:cs="Arial"/>
              </w:rPr>
            </w:pPr>
            <w:r w:rsidRPr="00B458D2">
              <w:rPr>
                <w:rFonts w:ascii="Arial" w:eastAsia="Calibri" w:hAnsi="Arial" w:cs="Arial"/>
              </w:rPr>
              <w:t>Escrituras en copia certificada</w:t>
            </w:r>
          </w:p>
          <w:p w:rsidR="00D77CF3" w:rsidRPr="00B458D2" w:rsidRDefault="00D77CF3" w:rsidP="00D77CF3">
            <w:pPr>
              <w:rPr>
                <w:rFonts w:ascii="Arial" w:eastAsia="Calibri" w:hAnsi="Arial" w:cs="Arial"/>
              </w:rPr>
            </w:pPr>
            <w:r w:rsidRPr="00B458D2">
              <w:rPr>
                <w:rFonts w:ascii="Arial" w:eastAsia="Calibri" w:hAnsi="Arial" w:cs="Arial"/>
              </w:rPr>
              <w:t>En el caso de PREDIOS RUSTICOS es decir predios resultantes iguales o mayores a una hectárea, deberá presentar:</w:t>
            </w:r>
          </w:p>
          <w:p w:rsidR="00D77CF3" w:rsidRPr="00B458D2" w:rsidRDefault="00D77CF3" w:rsidP="00D77CF3">
            <w:pPr>
              <w:rPr>
                <w:rFonts w:ascii="Arial" w:eastAsia="Calibri" w:hAnsi="Arial" w:cs="Arial"/>
              </w:rPr>
            </w:pPr>
            <w:r w:rsidRPr="00B458D2">
              <w:rPr>
                <w:rFonts w:ascii="Arial" w:eastAsia="Calibri" w:hAnsi="Arial" w:cs="Arial"/>
              </w:rPr>
              <w:t>Levantamiento topográfico con coordenadas UTM de situación actual y situación propuesta.</w:t>
            </w:r>
          </w:p>
          <w:p w:rsidR="00D77CF3" w:rsidRPr="00B458D2" w:rsidRDefault="00D77CF3" w:rsidP="00D77CF3">
            <w:pPr>
              <w:rPr>
                <w:rFonts w:ascii="Arial" w:eastAsia="Calibri" w:hAnsi="Arial" w:cs="Arial"/>
              </w:rPr>
            </w:pPr>
            <w:r w:rsidRPr="00B458D2">
              <w:rPr>
                <w:rFonts w:ascii="Arial" w:eastAsia="Calibri" w:hAnsi="Arial" w:cs="Arial"/>
              </w:rPr>
              <w:t>En caso de PREDIOS URBANOS deberá presentar:</w:t>
            </w:r>
          </w:p>
          <w:p w:rsidR="00D77CF3" w:rsidRPr="00B458D2" w:rsidRDefault="00D77CF3" w:rsidP="00D77CF3">
            <w:pPr>
              <w:rPr>
                <w:rFonts w:ascii="Arial" w:eastAsia="Calibri" w:hAnsi="Arial" w:cs="Arial"/>
              </w:rPr>
            </w:pPr>
            <w:r w:rsidRPr="00B458D2">
              <w:rPr>
                <w:rFonts w:ascii="Arial" w:eastAsia="Calibri" w:hAnsi="Arial" w:cs="Arial"/>
              </w:rPr>
              <w:t>Dictamen de autorización de subdivisión de la Dirección de Planeación y Desarrollo Urbano</w:t>
            </w:r>
          </w:p>
          <w:p w:rsidR="00D77CF3" w:rsidRPr="00B458D2" w:rsidRDefault="00D77CF3" w:rsidP="00D77CF3">
            <w:pPr>
              <w:rPr>
                <w:rFonts w:ascii="Arial" w:eastAsia="Calibri" w:hAnsi="Arial" w:cs="Arial"/>
              </w:rPr>
            </w:pPr>
            <w:r w:rsidRPr="00B458D2">
              <w:rPr>
                <w:rFonts w:ascii="Arial" w:eastAsia="Calibri" w:hAnsi="Arial" w:cs="Arial"/>
              </w:rPr>
              <w:t>Plano con la situación actual y la situación propuesta firmado y sellado por la Dirección de Planeación y Desarrollo Urbano</w:t>
            </w:r>
          </w:p>
          <w:p w:rsidR="00D77CF3" w:rsidRPr="00B458D2" w:rsidRDefault="00D77CF3" w:rsidP="00D77CF3">
            <w:pPr>
              <w:rPr>
                <w:rFonts w:ascii="Arial" w:eastAsia="Calibri" w:hAnsi="Arial" w:cs="Arial"/>
              </w:rPr>
            </w:pPr>
            <w:r w:rsidRPr="00B458D2">
              <w:rPr>
                <w:rFonts w:ascii="Arial" w:eastAsia="Calibri" w:hAnsi="Arial" w:cs="Arial"/>
              </w:rPr>
              <w:t>Recibo del pago del dictamen de subdivisión de obras públicas.</w:t>
            </w:r>
          </w:p>
          <w:p w:rsidR="00D77CF3" w:rsidRPr="00B458D2" w:rsidRDefault="00D77CF3" w:rsidP="006D631A">
            <w:pPr>
              <w:rPr>
                <w:rFonts w:ascii="Arial" w:eastAsia="Calibri" w:hAnsi="Arial" w:cs="Arial"/>
              </w:rPr>
            </w:pPr>
            <w:r w:rsidRPr="00B458D2">
              <w:rPr>
                <w:rFonts w:ascii="Arial" w:eastAsia="Calibri" w:hAnsi="Arial" w:cs="Arial"/>
              </w:rPr>
              <w:t>Croquis de ubicación del predio con nombres de calles y distancia a esquina más próxima</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lastRenderedPageBreak/>
              <w:t>Procedimiento a seguir por el ciudadano para obtener el servicio solicitado</w:t>
            </w:r>
          </w:p>
        </w:tc>
      </w:tr>
      <w:tr w:rsidR="00D77CF3" w:rsidRPr="00B458D2" w:rsidTr="006D631A">
        <w:trPr>
          <w:trHeight w:val="547"/>
        </w:trPr>
        <w:tc>
          <w:tcPr>
            <w:tcW w:w="9747" w:type="dxa"/>
            <w:gridSpan w:val="3"/>
          </w:tcPr>
          <w:p w:rsidR="00D77CF3" w:rsidRPr="00B458D2" w:rsidRDefault="00D77CF3" w:rsidP="006D631A">
            <w:pPr>
              <w:rPr>
                <w:rFonts w:ascii="Arial" w:eastAsia="Calibri" w:hAnsi="Arial" w:cs="Arial"/>
              </w:rPr>
            </w:pPr>
            <w:r w:rsidRPr="00B458D2">
              <w:rPr>
                <w:rFonts w:ascii="Arial" w:eastAsia="Calibri" w:hAnsi="Arial" w:cs="Arial"/>
              </w:rPr>
              <w:t>1.- Adquirir la forma de solicitud de trámites catastrales en las cajas de la recaudadora</w:t>
            </w:r>
          </w:p>
          <w:p w:rsidR="00D77CF3" w:rsidRPr="00B458D2" w:rsidRDefault="00D77CF3" w:rsidP="006D631A">
            <w:pPr>
              <w:rPr>
                <w:rFonts w:ascii="Arial" w:eastAsia="Calibri" w:hAnsi="Arial" w:cs="Arial"/>
              </w:rPr>
            </w:pPr>
            <w:r w:rsidRPr="00B458D2">
              <w:rPr>
                <w:rFonts w:ascii="Arial" w:eastAsia="Calibri" w:hAnsi="Arial" w:cs="Arial"/>
              </w:rPr>
              <w:t>2.- Presentar toda la documentación señalada, en la ventanilla de Catastro</w:t>
            </w:r>
          </w:p>
          <w:p w:rsidR="00D77CF3" w:rsidRPr="00B458D2" w:rsidRDefault="00D77CF3" w:rsidP="006D631A">
            <w:pPr>
              <w:rPr>
                <w:rFonts w:ascii="Arial" w:eastAsia="Calibri" w:hAnsi="Arial" w:cs="Arial"/>
              </w:rPr>
            </w:pPr>
            <w:r w:rsidRPr="00B458D2">
              <w:rPr>
                <w:rFonts w:ascii="Arial" w:eastAsia="Calibri" w:hAnsi="Arial" w:cs="Arial"/>
              </w:rPr>
              <w:t>3.- Regresar en la fecha señalada para recoger el extracto de notificación del trámite solicitado.</w:t>
            </w:r>
          </w:p>
        </w:tc>
      </w:tr>
      <w:tr w:rsidR="00D77CF3" w:rsidRPr="00B458D2" w:rsidTr="006D631A">
        <w:tc>
          <w:tcPr>
            <w:tcW w:w="299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Forma de Pago:</w:t>
            </w:r>
          </w:p>
        </w:tc>
      </w:tr>
      <w:tr w:rsidR="00D77CF3" w:rsidRPr="00B458D2" w:rsidTr="006D631A">
        <w:tc>
          <w:tcPr>
            <w:tcW w:w="2992" w:type="dxa"/>
          </w:tcPr>
          <w:p w:rsidR="00D77CF3" w:rsidRPr="00B458D2" w:rsidRDefault="00D77CF3" w:rsidP="006D631A">
            <w:pPr>
              <w:rPr>
                <w:rFonts w:ascii="Arial" w:eastAsia="Calibri" w:hAnsi="Arial" w:cs="Arial"/>
              </w:rPr>
            </w:pPr>
            <w:r w:rsidRPr="00B458D2">
              <w:rPr>
                <w:rFonts w:ascii="Arial" w:eastAsia="Calibri" w:hAnsi="Arial" w:cs="Arial"/>
              </w:rPr>
              <w:t>10 días hábiles</w:t>
            </w:r>
          </w:p>
        </w:tc>
        <w:tc>
          <w:tcPr>
            <w:tcW w:w="2993" w:type="dxa"/>
          </w:tcPr>
          <w:p w:rsidR="00D77CF3" w:rsidRPr="00B458D2" w:rsidRDefault="00D77CF3" w:rsidP="006D631A">
            <w:pPr>
              <w:rPr>
                <w:rFonts w:ascii="Arial" w:eastAsia="Calibri" w:hAnsi="Arial" w:cs="Arial"/>
              </w:rPr>
            </w:pPr>
            <w:r w:rsidRPr="00B458D2">
              <w:rPr>
                <w:rFonts w:ascii="Arial" w:eastAsia="Calibri" w:hAnsi="Arial" w:cs="Arial"/>
              </w:rPr>
              <w:t>Según lo Establecido en la Ley de Ingresos del Municipio de Juanacatlán para el ejercicio Fiscal Vigente</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Efectivo</w:t>
            </w:r>
          </w:p>
        </w:tc>
      </w:tr>
      <w:tr w:rsidR="00D77CF3" w:rsidRPr="00B458D2" w:rsidTr="006D631A">
        <w:tc>
          <w:tcPr>
            <w:tcW w:w="299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Área de Pago:</w:t>
            </w:r>
          </w:p>
        </w:tc>
      </w:tr>
      <w:tr w:rsidR="00D77CF3" w:rsidRPr="00B458D2" w:rsidTr="006D631A">
        <w:tc>
          <w:tcPr>
            <w:tcW w:w="2992" w:type="dxa"/>
          </w:tcPr>
          <w:p w:rsidR="00D77CF3" w:rsidRPr="00B458D2" w:rsidRDefault="00D77CF3" w:rsidP="006D631A">
            <w:pPr>
              <w:rPr>
                <w:rFonts w:ascii="Arial" w:eastAsia="Calibri" w:hAnsi="Arial" w:cs="Arial"/>
              </w:rPr>
            </w:pPr>
            <w:r w:rsidRPr="00B458D2">
              <w:rPr>
                <w:rFonts w:ascii="Arial" w:eastAsia="Calibri" w:hAnsi="Arial" w:cs="Arial"/>
              </w:rPr>
              <w:t>Extractos de apertura de cuentas</w:t>
            </w:r>
          </w:p>
        </w:tc>
        <w:tc>
          <w:tcPr>
            <w:tcW w:w="2993" w:type="dxa"/>
          </w:tcPr>
          <w:p w:rsidR="00D77CF3" w:rsidRPr="00B458D2" w:rsidRDefault="00D77CF3" w:rsidP="006D631A">
            <w:pPr>
              <w:rPr>
                <w:rFonts w:ascii="Arial" w:eastAsia="Calibri" w:hAnsi="Arial" w:cs="Arial"/>
              </w:rPr>
            </w:pPr>
            <w:r w:rsidRPr="00B458D2">
              <w:rPr>
                <w:rFonts w:ascii="Arial" w:eastAsia="Calibri" w:hAnsi="Arial" w:cs="Arial"/>
              </w:rPr>
              <w:t>Indefinido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Tesorería</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Políticas:</w:t>
            </w:r>
          </w:p>
        </w:tc>
      </w:tr>
      <w:tr w:rsidR="00D77CF3" w:rsidRPr="00B458D2" w:rsidTr="006D631A">
        <w:tc>
          <w:tcPr>
            <w:tcW w:w="9747" w:type="dxa"/>
            <w:gridSpan w:val="3"/>
          </w:tcPr>
          <w:p w:rsidR="00D77CF3" w:rsidRPr="00B458D2" w:rsidRDefault="00D77CF3" w:rsidP="006D631A">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D77CF3" w:rsidRPr="00B458D2" w:rsidRDefault="00D77CF3" w:rsidP="006D631A">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Leyes, reglamentos y demás normas que le aplican:</w:t>
            </w:r>
          </w:p>
        </w:tc>
      </w:tr>
      <w:tr w:rsidR="00D77CF3" w:rsidRPr="00B458D2" w:rsidTr="006D631A">
        <w:tc>
          <w:tcPr>
            <w:tcW w:w="9747" w:type="dxa"/>
            <w:gridSpan w:val="3"/>
          </w:tcPr>
          <w:p w:rsidR="00D77CF3" w:rsidRPr="00B458D2" w:rsidRDefault="00D77CF3" w:rsidP="006D631A">
            <w:pPr>
              <w:rPr>
                <w:rFonts w:ascii="Arial" w:eastAsia="Calibri" w:hAnsi="Arial" w:cs="Arial"/>
              </w:rPr>
            </w:pPr>
            <w:r w:rsidRPr="00B458D2">
              <w:rPr>
                <w:rFonts w:ascii="Arial" w:eastAsia="Calibri" w:hAnsi="Arial" w:cs="Arial"/>
              </w:rPr>
              <w:t>Ley de Catastro Municipal del Estado de Jalisco.</w:t>
            </w:r>
          </w:p>
          <w:p w:rsidR="00D77CF3" w:rsidRPr="00B458D2" w:rsidRDefault="00D77CF3" w:rsidP="006D631A">
            <w:pPr>
              <w:rPr>
                <w:rFonts w:ascii="Arial" w:eastAsia="Calibri" w:hAnsi="Arial" w:cs="Arial"/>
              </w:rPr>
            </w:pPr>
            <w:r w:rsidRPr="00B458D2">
              <w:rPr>
                <w:rFonts w:ascii="Arial" w:eastAsia="Calibri" w:hAnsi="Arial" w:cs="Arial"/>
              </w:rPr>
              <w:t>Ley de Hacienda Municipal del Estado de Jalisco.</w:t>
            </w:r>
          </w:p>
          <w:p w:rsidR="00D77CF3" w:rsidRPr="00B458D2" w:rsidRDefault="00D77CF3" w:rsidP="006D631A">
            <w:pPr>
              <w:rPr>
                <w:rFonts w:ascii="Arial" w:eastAsia="Calibri" w:hAnsi="Arial" w:cs="Arial"/>
              </w:rPr>
            </w:pPr>
            <w:r w:rsidRPr="00B458D2">
              <w:rPr>
                <w:rFonts w:ascii="Arial" w:eastAsia="Calibri" w:hAnsi="Arial" w:cs="Arial"/>
              </w:rPr>
              <w:t xml:space="preserve">Ley de Desarrollo Urbano del Estado de Jalisco Leyes </w:t>
            </w:r>
          </w:p>
          <w:p w:rsidR="00D77CF3" w:rsidRPr="00B458D2" w:rsidRDefault="00D77CF3" w:rsidP="006D631A">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D77CF3" w:rsidRPr="00B458D2" w:rsidRDefault="00D77CF3" w:rsidP="004A2256">
      <w:pPr>
        <w:rPr>
          <w:rFonts w:ascii="Arial" w:hAnsi="Arial" w:cs="Arial"/>
          <w:lang w:eastAsia="es-MX"/>
        </w:rPr>
      </w:pPr>
    </w:p>
    <w:tbl>
      <w:tblPr>
        <w:tblStyle w:val="Tablaconcuadrcula2"/>
        <w:tblW w:w="9747" w:type="dxa"/>
        <w:tblLook w:val="04A0"/>
      </w:tblPr>
      <w:tblGrid>
        <w:gridCol w:w="2992"/>
        <w:gridCol w:w="2993"/>
        <w:gridCol w:w="3762"/>
      </w:tblGrid>
      <w:tr w:rsidR="00D77CF3" w:rsidRPr="00B458D2" w:rsidTr="006D631A">
        <w:tc>
          <w:tcPr>
            <w:tcW w:w="2992" w:type="dxa"/>
            <w:shd w:val="clear" w:color="auto" w:fill="244583" w:themeFill="accent2" w:themeFillShade="80"/>
          </w:tcPr>
          <w:p w:rsidR="00D77CF3" w:rsidRPr="00B458D2" w:rsidRDefault="00D77CF3" w:rsidP="006D631A">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D77CF3" w:rsidRPr="00B458D2" w:rsidRDefault="00D77CF3" w:rsidP="006D631A">
            <w:pPr>
              <w:pStyle w:val="Ttulo3"/>
              <w:outlineLvl w:val="2"/>
              <w:rPr>
                <w:rFonts w:ascii="Arial" w:hAnsi="Arial" w:cs="Arial"/>
              </w:rPr>
            </w:pPr>
            <w:bookmarkStart w:id="4" w:name="_Apertura_de_cuenta_3"/>
            <w:bookmarkEnd w:id="4"/>
            <w:r w:rsidRPr="00B458D2">
              <w:rPr>
                <w:rFonts w:ascii="Arial" w:hAnsi="Arial" w:cs="Arial"/>
                <w:bCs w:val="0"/>
                <w:iCs/>
              </w:rPr>
              <w:t>Apertura de cuenta por traslado de otro Municipio</w:t>
            </w:r>
          </w:p>
        </w:tc>
      </w:tr>
      <w:tr w:rsidR="00D77CF3" w:rsidRPr="00B458D2" w:rsidTr="006D631A">
        <w:tc>
          <w:tcPr>
            <w:tcW w:w="5985" w:type="dxa"/>
            <w:gridSpan w:val="2"/>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Días y Horario de atención:</w:t>
            </w:r>
          </w:p>
        </w:tc>
      </w:tr>
      <w:tr w:rsidR="00D77CF3" w:rsidRPr="00B458D2" w:rsidTr="006D631A">
        <w:tc>
          <w:tcPr>
            <w:tcW w:w="5985" w:type="dxa"/>
            <w:gridSpan w:val="2"/>
          </w:tcPr>
          <w:p w:rsidR="00D77CF3" w:rsidRPr="00B458D2" w:rsidRDefault="00D77CF3" w:rsidP="006D631A">
            <w:pPr>
              <w:rPr>
                <w:rFonts w:ascii="Arial" w:eastAsia="Calibri" w:hAnsi="Arial" w:cs="Arial"/>
              </w:rPr>
            </w:pPr>
            <w:r w:rsidRPr="00B458D2">
              <w:rPr>
                <w:rFonts w:ascii="Arial" w:eastAsia="Calibri" w:hAnsi="Arial" w:cs="Arial"/>
              </w:rPr>
              <w:t>Dirección de Catastro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Lunes a Viernes de 9:00 a 15:00 horas</w:t>
            </w:r>
          </w:p>
        </w:tc>
      </w:tr>
      <w:tr w:rsidR="00D77CF3" w:rsidRPr="00B458D2" w:rsidTr="006D631A">
        <w:tc>
          <w:tcPr>
            <w:tcW w:w="5985" w:type="dxa"/>
            <w:gridSpan w:val="2"/>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Teléfono:</w:t>
            </w:r>
          </w:p>
        </w:tc>
      </w:tr>
      <w:tr w:rsidR="00D77CF3" w:rsidRPr="00B458D2" w:rsidTr="006D631A">
        <w:tc>
          <w:tcPr>
            <w:tcW w:w="5985" w:type="dxa"/>
            <w:gridSpan w:val="2"/>
          </w:tcPr>
          <w:p w:rsidR="00D77CF3" w:rsidRPr="00B458D2" w:rsidRDefault="00D77CF3" w:rsidP="006D631A">
            <w:pPr>
              <w:rPr>
                <w:rFonts w:ascii="Arial" w:eastAsia="Calibri" w:hAnsi="Arial" w:cs="Arial"/>
              </w:rPr>
            </w:pPr>
            <w:r w:rsidRPr="00B458D2">
              <w:rPr>
                <w:rFonts w:ascii="Arial" w:eastAsia="Calibri" w:hAnsi="Arial" w:cs="Arial"/>
              </w:rPr>
              <w:t>Independencia #1 Juanacatlán Jalisco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D77CF3" w:rsidRPr="00B458D2" w:rsidTr="006D631A">
        <w:tc>
          <w:tcPr>
            <w:tcW w:w="5985" w:type="dxa"/>
            <w:gridSpan w:val="2"/>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Dirigido a:</w:t>
            </w:r>
          </w:p>
        </w:tc>
      </w:tr>
      <w:tr w:rsidR="00D77CF3" w:rsidRPr="00B458D2" w:rsidTr="006D631A">
        <w:tc>
          <w:tcPr>
            <w:tcW w:w="5985" w:type="dxa"/>
            <w:gridSpan w:val="2"/>
          </w:tcPr>
          <w:p w:rsidR="00D77CF3" w:rsidRPr="00B458D2" w:rsidRDefault="00D77CF3" w:rsidP="006D631A">
            <w:pPr>
              <w:tabs>
                <w:tab w:val="left" w:pos="2169"/>
              </w:tabs>
              <w:rPr>
                <w:rFonts w:ascii="Arial" w:eastAsia="Calibri" w:hAnsi="Arial" w:cs="Arial"/>
              </w:rPr>
            </w:pPr>
            <w:r w:rsidRPr="00B458D2">
              <w:rPr>
                <w:rFonts w:ascii="Arial" w:eastAsia="Calibri" w:hAnsi="Arial" w:cs="Arial"/>
              </w:rPr>
              <w:t>Registrar en catastro de este Municipio, el predio que por error se encuentra registrado en el catastro de otro Municipio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Contribuyente</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Requisitos:</w:t>
            </w:r>
          </w:p>
        </w:tc>
      </w:tr>
      <w:tr w:rsidR="00D77CF3" w:rsidRPr="00B458D2" w:rsidTr="006D631A">
        <w:trPr>
          <w:trHeight w:val="547"/>
        </w:trPr>
        <w:tc>
          <w:tcPr>
            <w:tcW w:w="9747" w:type="dxa"/>
            <w:gridSpan w:val="3"/>
          </w:tcPr>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del avalúo interno </w:t>
            </w:r>
            <w:r w:rsidRPr="00B458D2">
              <w:rPr>
                <w:rFonts w:ascii="Arial" w:eastAsia="Calibri" w:hAnsi="Arial" w:cs="Arial"/>
              </w:rPr>
              <w:tab/>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Propietario (copia)</w:t>
            </w:r>
            <w:r w:rsidRPr="00B458D2">
              <w:rPr>
                <w:rFonts w:ascii="Arial" w:eastAsia="Calibri" w:hAnsi="Arial" w:cs="Arial"/>
              </w:rPr>
              <w:tab/>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(copia)</w:t>
            </w:r>
            <w:r w:rsidRPr="00B458D2">
              <w:rPr>
                <w:rFonts w:ascii="Arial" w:eastAsia="Calibri" w:hAnsi="Arial" w:cs="Arial"/>
              </w:rPr>
              <w:tab/>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Copia certificada de escritura</w:t>
            </w:r>
            <w:r w:rsidRPr="00B458D2">
              <w:rPr>
                <w:rFonts w:ascii="Arial" w:eastAsia="Calibri" w:hAnsi="Arial" w:cs="Arial"/>
              </w:rPr>
              <w:tab/>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último pago del impuesto predial del municipio donde pagó</w:t>
            </w:r>
            <w:r w:rsidRPr="00B458D2">
              <w:rPr>
                <w:rFonts w:ascii="Arial" w:eastAsia="Calibri" w:hAnsi="Arial" w:cs="Arial"/>
              </w:rPr>
              <w:tab/>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Extracto de cancelación de la cuenta del municipio donde se canceló </w:t>
            </w:r>
          </w:p>
          <w:p w:rsidR="006D631A" w:rsidRPr="00B458D2" w:rsidRDefault="006D631A" w:rsidP="006D631A">
            <w:pPr>
              <w:rPr>
                <w:rFonts w:ascii="Arial" w:eastAsia="Calibri" w:hAnsi="Arial" w:cs="Arial"/>
              </w:rPr>
            </w:pPr>
            <w:r w:rsidRPr="00B458D2">
              <w:rPr>
                <w:rFonts w:ascii="Arial" w:eastAsia="Calibri" w:hAnsi="Arial" w:cs="Arial"/>
              </w:rPr>
              <w:lastRenderedPageBreak/>
              <w:t>En el caso de predios urbanos, deberá presentar:</w:t>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p w:rsidR="006D631A" w:rsidRPr="00B458D2" w:rsidRDefault="006D631A" w:rsidP="006D631A">
            <w:pPr>
              <w:rPr>
                <w:rFonts w:ascii="Arial" w:eastAsia="Calibri" w:hAnsi="Arial" w:cs="Arial"/>
              </w:rPr>
            </w:pPr>
            <w:r w:rsidRPr="00B458D2">
              <w:rPr>
                <w:rFonts w:ascii="Arial" w:eastAsia="Calibri" w:hAnsi="Arial" w:cs="Arial"/>
              </w:rPr>
              <w:t>En el caso de predios rústicos deberá presentar:</w:t>
            </w:r>
            <w:r w:rsidRPr="00B458D2">
              <w:rPr>
                <w:rFonts w:ascii="Arial" w:eastAsia="Calibri" w:hAnsi="Arial" w:cs="Arial"/>
              </w:rPr>
              <w:tab/>
            </w:r>
          </w:p>
          <w:p w:rsidR="006D631A"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Levantamiento topográfico con coordenadas UTM </w:t>
            </w:r>
            <w:r w:rsidRPr="00B458D2">
              <w:rPr>
                <w:rFonts w:ascii="Arial" w:eastAsia="Calibri" w:hAnsi="Arial" w:cs="Arial"/>
              </w:rPr>
              <w:tab/>
            </w:r>
          </w:p>
          <w:p w:rsidR="00D77CF3" w:rsidRPr="00B458D2" w:rsidRDefault="006D631A" w:rsidP="006D631A">
            <w:pPr>
              <w:rPr>
                <w:rFonts w:ascii="Arial" w:eastAsia="Calibri" w:hAnsi="Arial" w:cs="Arial"/>
              </w:rPr>
            </w:pPr>
            <w:r w:rsidRPr="00B458D2">
              <w:rPr>
                <w:rFonts w:ascii="Arial" w:eastAsia="Calibri" w:hAnsi="Arial" w:cs="Arial"/>
              </w:rPr>
              <w:t>•</w:t>
            </w:r>
            <w:r w:rsidRPr="00B458D2">
              <w:rPr>
                <w:rFonts w:ascii="Arial" w:eastAsia="Calibri" w:hAnsi="Arial" w:cs="Arial"/>
              </w:rPr>
              <w:tab/>
              <w:t>Anexar historial catastral</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lastRenderedPageBreak/>
              <w:t>Procedimiento a seguir por el ciudadano para obtener el servicio solicitado</w:t>
            </w:r>
          </w:p>
        </w:tc>
      </w:tr>
      <w:tr w:rsidR="00D77CF3" w:rsidRPr="00B458D2" w:rsidTr="006D631A">
        <w:trPr>
          <w:trHeight w:val="547"/>
        </w:trPr>
        <w:tc>
          <w:tcPr>
            <w:tcW w:w="9747" w:type="dxa"/>
            <w:gridSpan w:val="3"/>
          </w:tcPr>
          <w:p w:rsidR="006D631A" w:rsidRPr="00B458D2" w:rsidRDefault="006D631A" w:rsidP="006D631A">
            <w:pPr>
              <w:rPr>
                <w:rFonts w:ascii="Arial" w:eastAsia="Calibri" w:hAnsi="Arial" w:cs="Arial"/>
              </w:rPr>
            </w:pPr>
            <w:r w:rsidRPr="00B458D2">
              <w:rPr>
                <w:rFonts w:ascii="Arial" w:eastAsia="Calibri" w:hAnsi="Arial" w:cs="Arial"/>
              </w:rPr>
              <w:t>1.- Adquirir la forma de solicitud de trámites catastrales en las cajas de la Recaudadora</w:t>
            </w:r>
          </w:p>
          <w:p w:rsidR="006D631A" w:rsidRPr="00B458D2" w:rsidRDefault="006D631A" w:rsidP="006D631A">
            <w:pPr>
              <w:rPr>
                <w:rFonts w:ascii="Arial" w:eastAsia="Calibri" w:hAnsi="Arial" w:cs="Arial"/>
              </w:rPr>
            </w:pPr>
            <w:r w:rsidRPr="00B458D2">
              <w:rPr>
                <w:rFonts w:ascii="Arial" w:eastAsia="Calibri" w:hAnsi="Arial" w:cs="Arial"/>
              </w:rPr>
              <w:t>2.- Presentar toda la documentación señalada, en la ventanilla de Catastro</w:t>
            </w:r>
          </w:p>
          <w:p w:rsidR="00D77CF3" w:rsidRPr="00B458D2" w:rsidRDefault="006D631A" w:rsidP="006D631A">
            <w:pPr>
              <w:rPr>
                <w:rFonts w:ascii="Arial" w:eastAsia="Calibri" w:hAnsi="Arial" w:cs="Arial"/>
              </w:rPr>
            </w:pPr>
            <w:r w:rsidRPr="00B458D2">
              <w:rPr>
                <w:rFonts w:ascii="Arial" w:eastAsia="Calibri" w:hAnsi="Arial" w:cs="Arial"/>
              </w:rPr>
              <w:t>3.- Regresar en la fecha señalada para recoger el extracto catastral de apertura de cuenta</w:t>
            </w:r>
          </w:p>
        </w:tc>
      </w:tr>
      <w:tr w:rsidR="00D77CF3" w:rsidRPr="00B458D2" w:rsidTr="006D631A">
        <w:tc>
          <w:tcPr>
            <w:tcW w:w="299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Forma de Pago:</w:t>
            </w:r>
          </w:p>
        </w:tc>
      </w:tr>
      <w:tr w:rsidR="00D77CF3" w:rsidRPr="00B458D2" w:rsidTr="006D631A">
        <w:tc>
          <w:tcPr>
            <w:tcW w:w="2992" w:type="dxa"/>
          </w:tcPr>
          <w:p w:rsidR="00D77CF3" w:rsidRPr="00B458D2" w:rsidRDefault="00D77CF3" w:rsidP="006D631A">
            <w:pPr>
              <w:rPr>
                <w:rFonts w:ascii="Arial" w:eastAsia="Calibri" w:hAnsi="Arial" w:cs="Arial"/>
              </w:rPr>
            </w:pPr>
            <w:r w:rsidRPr="00B458D2">
              <w:rPr>
                <w:rFonts w:ascii="Arial" w:eastAsia="Calibri" w:hAnsi="Arial" w:cs="Arial"/>
              </w:rPr>
              <w:t>10 días hábiles</w:t>
            </w:r>
          </w:p>
        </w:tc>
        <w:tc>
          <w:tcPr>
            <w:tcW w:w="2993" w:type="dxa"/>
          </w:tcPr>
          <w:p w:rsidR="00D77CF3" w:rsidRPr="00B458D2" w:rsidRDefault="00D77CF3" w:rsidP="006D631A">
            <w:pPr>
              <w:rPr>
                <w:rFonts w:ascii="Arial" w:eastAsia="Calibri" w:hAnsi="Arial" w:cs="Arial"/>
              </w:rPr>
            </w:pPr>
            <w:r w:rsidRPr="00B458D2">
              <w:rPr>
                <w:rFonts w:ascii="Arial" w:eastAsia="Calibri" w:hAnsi="Arial" w:cs="Arial"/>
              </w:rPr>
              <w:t>Según lo Establecido en la Ley de Ingresos del Municipio de Juanacatlán para el ejercicio Fiscal Vigente</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Efectivo</w:t>
            </w:r>
          </w:p>
        </w:tc>
      </w:tr>
      <w:tr w:rsidR="00D77CF3" w:rsidRPr="00B458D2" w:rsidTr="006D631A">
        <w:tc>
          <w:tcPr>
            <w:tcW w:w="299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Área de Pago:</w:t>
            </w:r>
          </w:p>
        </w:tc>
      </w:tr>
      <w:tr w:rsidR="00D77CF3" w:rsidRPr="00B458D2" w:rsidTr="006D631A">
        <w:tc>
          <w:tcPr>
            <w:tcW w:w="2992" w:type="dxa"/>
          </w:tcPr>
          <w:p w:rsidR="00D77CF3" w:rsidRPr="00B458D2" w:rsidRDefault="00D77CF3" w:rsidP="006D631A">
            <w:pPr>
              <w:rPr>
                <w:rFonts w:ascii="Arial" w:eastAsia="Calibri" w:hAnsi="Arial" w:cs="Arial"/>
              </w:rPr>
            </w:pPr>
            <w:r w:rsidRPr="00B458D2">
              <w:rPr>
                <w:rFonts w:ascii="Arial" w:eastAsia="Calibri" w:hAnsi="Arial" w:cs="Arial"/>
              </w:rPr>
              <w:t>Extractos de apertura de cuentas</w:t>
            </w:r>
          </w:p>
        </w:tc>
        <w:tc>
          <w:tcPr>
            <w:tcW w:w="2993" w:type="dxa"/>
          </w:tcPr>
          <w:p w:rsidR="00D77CF3" w:rsidRPr="00B458D2" w:rsidRDefault="00D77CF3" w:rsidP="006D631A">
            <w:pPr>
              <w:rPr>
                <w:rFonts w:ascii="Arial" w:eastAsia="Calibri" w:hAnsi="Arial" w:cs="Arial"/>
              </w:rPr>
            </w:pPr>
            <w:r w:rsidRPr="00B458D2">
              <w:rPr>
                <w:rFonts w:ascii="Arial" w:eastAsia="Calibri" w:hAnsi="Arial" w:cs="Arial"/>
              </w:rPr>
              <w:t>Indefinido</w:t>
            </w:r>
          </w:p>
        </w:tc>
        <w:tc>
          <w:tcPr>
            <w:tcW w:w="3762" w:type="dxa"/>
          </w:tcPr>
          <w:p w:rsidR="00D77CF3" w:rsidRPr="00B458D2" w:rsidRDefault="00D77CF3" w:rsidP="006D631A">
            <w:pPr>
              <w:rPr>
                <w:rFonts w:ascii="Arial" w:eastAsia="Calibri" w:hAnsi="Arial" w:cs="Arial"/>
              </w:rPr>
            </w:pPr>
            <w:r w:rsidRPr="00B458D2">
              <w:rPr>
                <w:rFonts w:ascii="Arial" w:eastAsia="Calibri" w:hAnsi="Arial" w:cs="Arial"/>
              </w:rPr>
              <w:t>Tesorería</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Políticas:</w:t>
            </w:r>
          </w:p>
        </w:tc>
      </w:tr>
      <w:tr w:rsidR="00D77CF3" w:rsidRPr="00B458D2" w:rsidTr="006D631A">
        <w:tc>
          <w:tcPr>
            <w:tcW w:w="9747" w:type="dxa"/>
            <w:gridSpan w:val="3"/>
          </w:tcPr>
          <w:p w:rsidR="00D77CF3" w:rsidRPr="00B458D2" w:rsidRDefault="00D77CF3" w:rsidP="006D631A">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D77CF3" w:rsidRPr="00B458D2" w:rsidRDefault="00D77CF3" w:rsidP="006D631A">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D77CF3" w:rsidRPr="00B458D2" w:rsidTr="006D631A">
        <w:tc>
          <w:tcPr>
            <w:tcW w:w="9747" w:type="dxa"/>
            <w:gridSpan w:val="3"/>
            <w:shd w:val="clear" w:color="auto" w:fill="ACC1E8" w:themeFill="accent2" w:themeFillTint="99"/>
          </w:tcPr>
          <w:p w:rsidR="00D77CF3" w:rsidRPr="00B458D2" w:rsidRDefault="00D77CF3" w:rsidP="006D631A">
            <w:pPr>
              <w:rPr>
                <w:rFonts w:ascii="Arial" w:eastAsia="Calibri" w:hAnsi="Arial" w:cs="Arial"/>
              </w:rPr>
            </w:pPr>
            <w:r w:rsidRPr="00B458D2">
              <w:rPr>
                <w:rFonts w:ascii="Arial" w:eastAsia="Calibri" w:hAnsi="Arial" w:cs="Arial"/>
              </w:rPr>
              <w:t>Leyes, reglamentos y demás normas que le aplican:</w:t>
            </w:r>
          </w:p>
        </w:tc>
      </w:tr>
      <w:tr w:rsidR="00D77CF3" w:rsidRPr="00B458D2" w:rsidTr="006D631A">
        <w:tc>
          <w:tcPr>
            <w:tcW w:w="9747" w:type="dxa"/>
            <w:gridSpan w:val="3"/>
          </w:tcPr>
          <w:p w:rsidR="00D77CF3" w:rsidRPr="00B458D2" w:rsidRDefault="00D77CF3" w:rsidP="006D631A">
            <w:pPr>
              <w:rPr>
                <w:rFonts w:ascii="Arial" w:eastAsia="Calibri" w:hAnsi="Arial" w:cs="Arial"/>
              </w:rPr>
            </w:pPr>
            <w:r w:rsidRPr="00B458D2">
              <w:rPr>
                <w:rFonts w:ascii="Arial" w:eastAsia="Calibri" w:hAnsi="Arial" w:cs="Arial"/>
              </w:rPr>
              <w:t>Ley de Catastro Municipal del Estado de Jalisco.</w:t>
            </w:r>
          </w:p>
          <w:p w:rsidR="00D77CF3" w:rsidRPr="00B458D2" w:rsidRDefault="00D77CF3" w:rsidP="006D631A">
            <w:pPr>
              <w:rPr>
                <w:rFonts w:ascii="Arial" w:eastAsia="Calibri" w:hAnsi="Arial" w:cs="Arial"/>
              </w:rPr>
            </w:pPr>
            <w:r w:rsidRPr="00B458D2">
              <w:rPr>
                <w:rFonts w:ascii="Arial" w:eastAsia="Calibri" w:hAnsi="Arial" w:cs="Arial"/>
              </w:rPr>
              <w:t>Ley de Hacienda Municipal del Estado de Jalisco.</w:t>
            </w:r>
          </w:p>
          <w:p w:rsidR="00D77CF3" w:rsidRPr="00B458D2" w:rsidRDefault="00D77CF3" w:rsidP="006D631A">
            <w:pPr>
              <w:rPr>
                <w:rFonts w:ascii="Arial" w:eastAsia="Calibri" w:hAnsi="Arial" w:cs="Arial"/>
              </w:rPr>
            </w:pPr>
            <w:r w:rsidRPr="00B458D2">
              <w:rPr>
                <w:rFonts w:ascii="Arial" w:eastAsia="Calibri" w:hAnsi="Arial" w:cs="Arial"/>
              </w:rPr>
              <w:t xml:space="preserve">Ley de Desarrollo Urbano del Estado de Jalisco Leyes </w:t>
            </w:r>
          </w:p>
          <w:p w:rsidR="00D77CF3" w:rsidRPr="00B458D2" w:rsidRDefault="00D77CF3" w:rsidP="006D631A">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D77CF3" w:rsidRPr="00B458D2" w:rsidRDefault="00D77CF3" w:rsidP="004A2256">
      <w:pPr>
        <w:rPr>
          <w:rFonts w:ascii="Arial" w:hAnsi="Arial" w:cs="Arial"/>
          <w:lang w:eastAsia="es-MX"/>
        </w:rPr>
      </w:pPr>
    </w:p>
    <w:p w:rsidR="00214159" w:rsidRPr="00B458D2" w:rsidRDefault="00214159" w:rsidP="004A2256">
      <w:pPr>
        <w:rPr>
          <w:rFonts w:ascii="Arial" w:hAnsi="Arial" w:cs="Arial"/>
          <w:lang w:eastAsia="es-MX"/>
        </w:rPr>
      </w:pPr>
    </w:p>
    <w:tbl>
      <w:tblPr>
        <w:tblStyle w:val="Tablaconcuadrcula2"/>
        <w:tblW w:w="9747" w:type="dxa"/>
        <w:tblLook w:val="04A0"/>
      </w:tblPr>
      <w:tblGrid>
        <w:gridCol w:w="2992"/>
        <w:gridCol w:w="2993"/>
        <w:gridCol w:w="3762"/>
      </w:tblGrid>
      <w:tr w:rsidR="00214159" w:rsidRPr="00B458D2" w:rsidTr="007C667C">
        <w:tc>
          <w:tcPr>
            <w:tcW w:w="2992" w:type="dxa"/>
            <w:shd w:val="clear" w:color="auto" w:fill="244583" w:themeFill="accent2" w:themeFillShade="80"/>
          </w:tcPr>
          <w:p w:rsidR="00214159" w:rsidRPr="00B458D2" w:rsidRDefault="00214159" w:rsidP="007C667C">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214159" w:rsidRPr="00B458D2" w:rsidRDefault="00214159" w:rsidP="00214159">
            <w:pPr>
              <w:pStyle w:val="Ttulo3"/>
              <w:outlineLvl w:val="2"/>
              <w:rPr>
                <w:rFonts w:ascii="Arial" w:hAnsi="Arial" w:cs="Arial"/>
                <w:bCs w:val="0"/>
                <w:iCs/>
              </w:rPr>
            </w:pPr>
            <w:bookmarkStart w:id="5" w:name="_Cancelación_de_cuenta"/>
            <w:bookmarkEnd w:id="5"/>
            <w:r w:rsidRPr="00B458D2">
              <w:rPr>
                <w:rFonts w:ascii="Arial" w:hAnsi="Arial" w:cs="Arial"/>
                <w:bCs w:val="0"/>
                <w:iCs/>
              </w:rPr>
              <w:t>Cancelación de cuenta por duplicidad o por estar ubicado en otro Municipio</w:t>
            </w:r>
          </w:p>
        </w:tc>
      </w:tr>
      <w:tr w:rsidR="00214159" w:rsidRPr="00B458D2" w:rsidTr="007C667C">
        <w:tc>
          <w:tcPr>
            <w:tcW w:w="5985" w:type="dxa"/>
            <w:gridSpan w:val="2"/>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Días y Horario de atención:</w:t>
            </w:r>
          </w:p>
        </w:tc>
      </w:tr>
      <w:tr w:rsidR="00214159" w:rsidRPr="00B458D2" w:rsidTr="007C667C">
        <w:tc>
          <w:tcPr>
            <w:tcW w:w="5985" w:type="dxa"/>
            <w:gridSpan w:val="2"/>
          </w:tcPr>
          <w:p w:rsidR="00214159" w:rsidRPr="00B458D2" w:rsidRDefault="00214159" w:rsidP="007C667C">
            <w:pPr>
              <w:rPr>
                <w:rFonts w:ascii="Arial" w:eastAsia="Calibri" w:hAnsi="Arial" w:cs="Arial"/>
              </w:rPr>
            </w:pPr>
            <w:r w:rsidRPr="00B458D2">
              <w:rPr>
                <w:rFonts w:ascii="Arial" w:eastAsia="Calibri" w:hAnsi="Arial" w:cs="Arial"/>
              </w:rPr>
              <w:t>Dirección de Catastro</w:t>
            </w:r>
          </w:p>
        </w:tc>
        <w:tc>
          <w:tcPr>
            <w:tcW w:w="3762" w:type="dxa"/>
          </w:tcPr>
          <w:p w:rsidR="00214159" w:rsidRPr="00B458D2" w:rsidRDefault="00214159" w:rsidP="007C667C">
            <w:pPr>
              <w:rPr>
                <w:rFonts w:ascii="Arial" w:eastAsia="Calibri" w:hAnsi="Arial" w:cs="Arial"/>
              </w:rPr>
            </w:pPr>
            <w:r w:rsidRPr="00B458D2">
              <w:rPr>
                <w:rFonts w:ascii="Arial" w:eastAsia="Calibri" w:hAnsi="Arial" w:cs="Arial"/>
              </w:rPr>
              <w:t>Lunes a Viernes de 9:00 a 15:00 horas</w:t>
            </w:r>
          </w:p>
        </w:tc>
      </w:tr>
      <w:tr w:rsidR="00214159" w:rsidRPr="00B458D2" w:rsidTr="007C667C">
        <w:tc>
          <w:tcPr>
            <w:tcW w:w="5985" w:type="dxa"/>
            <w:gridSpan w:val="2"/>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Teléfono:</w:t>
            </w:r>
          </w:p>
        </w:tc>
      </w:tr>
      <w:tr w:rsidR="00214159" w:rsidRPr="00B458D2" w:rsidTr="007C667C">
        <w:tc>
          <w:tcPr>
            <w:tcW w:w="5985" w:type="dxa"/>
            <w:gridSpan w:val="2"/>
          </w:tcPr>
          <w:p w:rsidR="00214159" w:rsidRPr="00B458D2" w:rsidRDefault="00214159" w:rsidP="007C667C">
            <w:pPr>
              <w:rPr>
                <w:rFonts w:ascii="Arial" w:eastAsia="Calibri" w:hAnsi="Arial" w:cs="Arial"/>
              </w:rPr>
            </w:pPr>
            <w:r w:rsidRPr="00B458D2">
              <w:rPr>
                <w:rFonts w:ascii="Arial" w:eastAsia="Calibri" w:hAnsi="Arial" w:cs="Arial"/>
              </w:rPr>
              <w:t>Independencia #1 Juanacatlán Jalisco</w:t>
            </w:r>
          </w:p>
        </w:tc>
        <w:tc>
          <w:tcPr>
            <w:tcW w:w="3762" w:type="dxa"/>
          </w:tcPr>
          <w:p w:rsidR="00214159" w:rsidRPr="00B458D2" w:rsidRDefault="00214159" w:rsidP="007C667C">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214159" w:rsidRPr="00B458D2" w:rsidTr="007C667C">
        <w:tc>
          <w:tcPr>
            <w:tcW w:w="5985" w:type="dxa"/>
            <w:gridSpan w:val="2"/>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Dirigido a:</w:t>
            </w:r>
          </w:p>
        </w:tc>
      </w:tr>
      <w:tr w:rsidR="00214159" w:rsidRPr="00B458D2" w:rsidTr="007C667C">
        <w:tc>
          <w:tcPr>
            <w:tcW w:w="5985" w:type="dxa"/>
            <w:gridSpan w:val="2"/>
          </w:tcPr>
          <w:p w:rsidR="00214159" w:rsidRPr="00B458D2" w:rsidRDefault="00214159" w:rsidP="007C667C">
            <w:pPr>
              <w:tabs>
                <w:tab w:val="left" w:pos="2169"/>
              </w:tabs>
              <w:rPr>
                <w:rFonts w:ascii="Arial" w:eastAsia="Calibri" w:hAnsi="Arial" w:cs="Arial"/>
              </w:rPr>
            </w:pPr>
            <w:r w:rsidRPr="00B458D2">
              <w:rPr>
                <w:rFonts w:ascii="Arial" w:eastAsia="Calibri" w:hAnsi="Arial" w:cs="Arial"/>
              </w:rPr>
              <w:t>Cancelar una cuenta catastral por estar duplicada con otra o porque el predio correspondiente se encuentra ubicado en otro Municipio</w:t>
            </w:r>
          </w:p>
        </w:tc>
        <w:tc>
          <w:tcPr>
            <w:tcW w:w="3762" w:type="dxa"/>
          </w:tcPr>
          <w:p w:rsidR="00214159" w:rsidRPr="00B458D2" w:rsidRDefault="00214159" w:rsidP="007C667C">
            <w:pPr>
              <w:rPr>
                <w:rFonts w:ascii="Arial" w:eastAsia="Calibri" w:hAnsi="Arial" w:cs="Arial"/>
              </w:rPr>
            </w:pPr>
            <w:r w:rsidRPr="00B458D2">
              <w:rPr>
                <w:rFonts w:ascii="Arial" w:eastAsia="Calibri" w:hAnsi="Arial" w:cs="Arial"/>
              </w:rPr>
              <w:t>Contribuyente</w:t>
            </w:r>
          </w:p>
        </w:tc>
      </w:tr>
      <w:tr w:rsidR="00214159" w:rsidRPr="00B458D2" w:rsidTr="007C667C">
        <w:tc>
          <w:tcPr>
            <w:tcW w:w="9747" w:type="dxa"/>
            <w:gridSpan w:val="3"/>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Requisitos:</w:t>
            </w:r>
          </w:p>
        </w:tc>
      </w:tr>
      <w:tr w:rsidR="00214159" w:rsidRPr="00B458D2" w:rsidTr="007C667C">
        <w:trPr>
          <w:trHeight w:val="547"/>
        </w:trPr>
        <w:tc>
          <w:tcPr>
            <w:tcW w:w="9747" w:type="dxa"/>
            <w:gridSpan w:val="3"/>
          </w:tcPr>
          <w:p w:rsidR="00214159" w:rsidRPr="00B458D2" w:rsidRDefault="00214159" w:rsidP="00214159">
            <w:pPr>
              <w:rPr>
                <w:rFonts w:ascii="Arial" w:eastAsia="Calibri" w:hAnsi="Arial" w:cs="Arial"/>
              </w:rPr>
            </w:pPr>
            <w:r w:rsidRPr="00B458D2">
              <w:rPr>
                <w:rFonts w:ascii="Arial" w:eastAsia="Calibri" w:hAnsi="Arial" w:cs="Arial"/>
              </w:rPr>
              <w:lastRenderedPageBreak/>
              <w:t>•</w:t>
            </w:r>
            <w:r w:rsidRPr="00B458D2">
              <w:rPr>
                <w:rFonts w:ascii="Arial" w:eastAsia="Calibri" w:hAnsi="Arial" w:cs="Arial"/>
              </w:rPr>
              <w:tab/>
              <w:t>Solicitud de trámites catastrales</w:t>
            </w:r>
          </w:p>
          <w:p w:rsidR="00214159" w:rsidRPr="00B458D2" w:rsidRDefault="00214159" w:rsidP="00214159">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Propietario (copia)</w:t>
            </w:r>
            <w:r w:rsidRPr="00B458D2">
              <w:rPr>
                <w:rFonts w:ascii="Arial" w:eastAsia="Calibri" w:hAnsi="Arial" w:cs="Arial"/>
              </w:rPr>
              <w:tab/>
            </w:r>
          </w:p>
          <w:p w:rsidR="00214159" w:rsidRPr="00B458D2" w:rsidRDefault="00214159" w:rsidP="00214159">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(copia)</w:t>
            </w:r>
            <w:r w:rsidRPr="00B458D2">
              <w:rPr>
                <w:rFonts w:ascii="Arial" w:eastAsia="Calibri" w:hAnsi="Arial" w:cs="Arial"/>
              </w:rPr>
              <w:tab/>
            </w:r>
          </w:p>
          <w:p w:rsidR="00214159" w:rsidRPr="00B458D2" w:rsidRDefault="00214159" w:rsidP="00214159">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escrituras o título de propiedad </w:t>
            </w:r>
            <w:r w:rsidRPr="00B458D2">
              <w:rPr>
                <w:rFonts w:ascii="Arial" w:eastAsia="Calibri" w:hAnsi="Arial" w:cs="Arial"/>
              </w:rPr>
              <w:tab/>
            </w:r>
          </w:p>
          <w:p w:rsidR="00214159" w:rsidRPr="00B458D2" w:rsidRDefault="00214159" w:rsidP="00214159">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último pago del impuesto predial</w:t>
            </w:r>
            <w:r w:rsidRPr="00B458D2">
              <w:rPr>
                <w:rFonts w:ascii="Arial" w:eastAsia="Calibri" w:hAnsi="Arial" w:cs="Arial"/>
              </w:rPr>
              <w:tab/>
            </w:r>
          </w:p>
          <w:p w:rsidR="00214159" w:rsidRPr="00B458D2" w:rsidRDefault="00214159" w:rsidP="00214159">
            <w:pPr>
              <w:rPr>
                <w:rFonts w:ascii="Arial" w:eastAsia="Calibri" w:hAnsi="Arial" w:cs="Arial"/>
              </w:rPr>
            </w:pPr>
          </w:p>
          <w:p w:rsidR="00214159" w:rsidRPr="00B458D2" w:rsidRDefault="00214159" w:rsidP="00214159">
            <w:pPr>
              <w:rPr>
                <w:rFonts w:ascii="Arial" w:eastAsia="Calibri" w:hAnsi="Arial" w:cs="Arial"/>
              </w:rPr>
            </w:pPr>
            <w:r w:rsidRPr="00B458D2">
              <w:rPr>
                <w:rFonts w:ascii="Arial" w:eastAsia="Calibri" w:hAnsi="Arial" w:cs="Arial"/>
              </w:rPr>
              <w:t>En el caso de predios urbanos, deberá presentar:</w:t>
            </w:r>
          </w:p>
          <w:p w:rsidR="00214159" w:rsidRPr="00B458D2" w:rsidRDefault="00214159" w:rsidP="00214159">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p w:rsidR="00214159" w:rsidRPr="00B458D2" w:rsidRDefault="00214159" w:rsidP="00214159">
            <w:pPr>
              <w:rPr>
                <w:rFonts w:ascii="Arial" w:eastAsia="Calibri" w:hAnsi="Arial" w:cs="Arial"/>
              </w:rPr>
            </w:pPr>
            <w:r w:rsidRPr="00B458D2">
              <w:rPr>
                <w:rFonts w:ascii="Arial" w:eastAsia="Calibri" w:hAnsi="Arial" w:cs="Arial"/>
              </w:rPr>
              <w:t>En el caso de predios rústicos deberá presentar:</w:t>
            </w:r>
            <w:r w:rsidRPr="00B458D2">
              <w:rPr>
                <w:rFonts w:ascii="Arial" w:eastAsia="Calibri" w:hAnsi="Arial" w:cs="Arial"/>
              </w:rPr>
              <w:tab/>
            </w:r>
          </w:p>
          <w:p w:rsidR="00214159" w:rsidRPr="00B458D2" w:rsidRDefault="00214159" w:rsidP="00214159">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w:t>
            </w:r>
          </w:p>
        </w:tc>
      </w:tr>
      <w:tr w:rsidR="00214159" w:rsidRPr="00B458D2" w:rsidTr="007C667C">
        <w:tc>
          <w:tcPr>
            <w:tcW w:w="9747" w:type="dxa"/>
            <w:gridSpan w:val="3"/>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Procedimiento a seguir por el ciudadano para obtener el servicio solicitado</w:t>
            </w:r>
          </w:p>
        </w:tc>
      </w:tr>
      <w:tr w:rsidR="00214159" w:rsidRPr="00B458D2" w:rsidTr="007C667C">
        <w:trPr>
          <w:trHeight w:val="547"/>
        </w:trPr>
        <w:tc>
          <w:tcPr>
            <w:tcW w:w="9747" w:type="dxa"/>
            <w:gridSpan w:val="3"/>
          </w:tcPr>
          <w:p w:rsidR="00214159" w:rsidRPr="00B458D2" w:rsidRDefault="00214159" w:rsidP="00214159">
            <w:pPr>
              <w:rPr>
                <w:rFonts w:ascii="Arial" w:eastAsia="Calibri" w:hAnsi="Arial" w:cs="Arial"/>
              </w:rPr>
            </w:pPr>
            <w:r w:rsidRPr="00B458D2">
              <w:rPr>
                <w:rFonts w:ascii="Arial" w:eastAsia="Calibri" w:hAnsi="Arial" w:cs="Arial"/>
              </w:rPr>
              <w:t>1.- Adquirir la forma de solicitud de trámites catastrales en las cajas de la recaudadora</w:t>
            </w:r>
          </w:p>
          <w:p w:rsidR="00214159" w:rsidRPr="00B458D2" w:rsidRDefault="00214159" w:rsidP="00214159">
            <w:pPr>
              <w:rPr>
                <w:rFonts w:ascii="Arial" w:eastAsia="Calibri" w:hAnsi="Arial" w:cs="Arial"/>
              </w:rPr>
            </w:pPr>
            <w:r w:rsidRPr="00B458D2">
              <w:rPr>
                <w:rFonts w:ascii="Arial" w:eastAsia="Calibri" w:hAnsi="Arial" w:cs="Arial"/>
              </w:rPr>
              <w:t>2.- Presentar toda la documentación señalada, en la ventanilla de Catastro</w:t>
            </w:r>
          </w:p>
          <w:p w:rsidR="00214159" w:rsidRPr="00B458D2" w:rsidRDefault="00214159" w:rsidP="00214159">
            <w:pPr>
              <w:rPr>
                <w:rFonts w:ascii="Arial" w:eastAsia="Calibri" w:hAnsi="Arial" w:cs="Arial"/>
              </w:rPr>
            </w:pPr>
            <w:r w:rsidRPr="00B458D2">
              <w:rPr>
                <w:rFonts w:ascii="Arial" w:eastAsia="Calibri" w:hAnsi="Arial" w:cs="Arial"/>
              </w:rPr>
              <w:t>3.- Regresar en la fecha señalada para recoger el extracto de cancelación</w:t>
            </w:r>
          </w:p>
        </w:tc>
      </w:tr>
      <w:tr w:rsidR="00214159" w:rsidRPr="00B458D2" w:rsidTr="007C667C">
        <w:tc>
          <w:tcPr>
            <w:tcW w:w="2992"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Forma de Pago:</w:t>
            </w:r>
          </w:p>
        </w:tc>
      </w:tr>
      <w:tr w:rsidR="00214159" w:rsidRPr="00B458D2" w:rsidTr="007C667C">
        <w:tc>
          <w:tcPr>
            <w:tcW w:w="2992" w:type="dxa"/>
          </w:tcPr>
          <w:p w:rsidR="00214159" w:rsidRPr="00B458D2" w:rsidRDefault="00214159" w:rsidP="007C667C">
            <w:pPr>
              <w:rPr>
                <w:rFonts w:ascii="Arial" w:eastAsia="Calibri" w:hAnsi="Arial" w:cs="Arial"/>
              </w:rPr>
            </w:pPr>
            <w:r w:rsidRPr="00B458D2">
              <w:rPr>
                <w:rFonts w:ascii="Arial" w:eastAsia="Calibri" w:hAnsi="Arial" w:cs="Arial"/>
              </w:rPr>
              <w:t>10 días hábiles</w:t>
            </w:r>
          </w:p>
        </w:tc>
        <w:tc>
          <w:tcPr>
            <w:tcW w:w="2993" w:type="dxa"/>
          </w:tcPr>
          <w:p w:rsidR="00214159" w:rsidRPr="00B458D2" w:rsidRDefault="00214159" w:rsidP="007C667C">
            <w:pPr>
              <w:rPr>
                <w:rFonts w:ascii="Arial" w:eastAsia="Calibri" w:hAnsi="Arial" w:cs="Arial"/>
              </w:rPr>
            </w:pPr>
            <w:r w:rsidRPr="00B458D2">
              <w:rPr>
                <w:rFonts w:ascii="Arial" w:eastAsia="Calibri" w:hAnsi="Arial" w:cs="Arial"/>
              </w:rPr>
              <w:t>Sin Costo</w:t>
            </w:r>
          </w:p>
        </w:tc>
        <w:tc>
          <w:tcPr>
            <w:tcW w:w="3762" w:type="dxa"/>
          </w:tcPr>
          <w:p w:rsidR="00214159" w:rsidRPr="00B458D2" w:rsidRDefault="00214159" w:rsidP="007C667C">
            <w:pPr>
              <w:rPr>
                <w:rFonts w:ascii="Arial" w:eastAsia="Calibri" w:hAnsi="Arial" w:cs="Arial"/>
              </w:rPr>
            </w:pPr>
            <w:r w:rsidRPr="00B458D2">
              <w:rPr>
                <w:rFonts w:ascii="Arial" w:eastAsia="Calibri" w:hAnsi="Arial" w:cs="Arial"/>
              </w:rPr>
              <w:t>No aplica</w:t>
            </w:r>
          </w:p>
        </w:tc>
      </w:tr>
      <w:tr w:rsidR="00214159" w:rsidRPr="00B458D2" w:rsidTr="007C667C">
        <w:tc>
          <w:tcPr>
            <w:tcW w:w="2992"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Área de Pago:</w:t>
            </w:r>
          </w:p>
        </w:tc>
      </w:tr>
      <w:tr w:rsidR="00214159" w:rsidRPr="00B458D2" w:rsidTr="007C667C">
        <w:tc>
          <w:tcPr>
            <w:tcW w:w="2992" w:type="dxa"/>
          </w:tcPr>
          <w:p w:rsidR="00214159" w:rsidRPr="00B458D2" w:rsidRDefault="004A4C10" w:rsidP="004A4C10">
            <w:pPr>
              <w:rPr>
                <w:rFonts w:ascii="Arial" w:eastAsia="Calibri" w:hAnsi="Arial" w:cs="Arial"/>
              </w:rPr>
            </w:pPr>
            <w:r w:rsidRPr="00B458D2">
              <w:rPr>
                <w:rFonts w:ascii="Arial" w:eastAsia="Calibri" w:hAnsi="Arial" w:cs="Arial"/>
              </w:rPr>
              <w:t>Avalúo Revisado</w:t>
            </w:r>
          </w:p>
        </w:tc>
        <w:tc>
          <w:tcPr>
            <w:tcW w:w="2993" w:type="dxa"/>
          </w:tcPr>
          <w:p w:rsidR="00214159" w:rsidRPr="00B458D2" w:rsidRDefault="00214159" w:rsidP="007C667C">
            <w:pPr>
              <w:rPr>
                <w:rFonts w:ascii="Arial" w:eastAsia="Calibri" w:hAnsi="Arial" w:cs="Arial"/>
              </w:rPr>
            </w:pPr>
            <w:r w:rsidRPr="00B458D2">
              <w:rPr>
                <w:rFonts w:ascii="Arial" w:eastAsia="Calibri" w:hAnsi="Arial" w:cs="Arial"/>
              </w:rPr>
              <w:t>Indefinido</w:t>
            </w:r>
          </w:p>
        </w:tc>
        <w:tc>
          <w:tcPr>
            <w:tcW w:w="3762" w:type="dxa"/>
          </w:tcPr>
          <w:p w:rsidR="00214159" w:rsidRPr="00B458D2" w:rsidRDefault="00214159" w:rsidP="007C667C">
            <w:pPr>
              <w:rPr>
                <w:rFonts w:ascii="Arial" w:eastAsia="Calibri" w:hAnsi="Arial" w:cs="Arial"/>
              </w:rPr>
            </w:pPr>
            <w:r w:rsidRPr="00B458D2">
              <w:rPr>
                <w:rFonts w:ascii="Arial" w:eastAsia="Calibri" w:hAnsi="Arial" w:cs="Arial"/>
              </w:rPr>
              <w:t>Tesorería</w:t>
            </w:r>
          </w:p>
        </w:tc>
      </w:tr>
      <w:tr w:rsidR="00214159" w:rsidRPr="00B458D2" w:rsidTr="007C667C">
        <w:tc>
          <w:tcPr>
            <w:tcW w:w="9747" w:type="dxa"/>
            <w:gridSpan w:val="3"/>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Políticas:</w:t>
            </w:r>
          </w:p>
        </w:tc>
      </w:tr>
      <w:tr w:rsidR="00214159" w:rsidRPr="00B458D2" w:rsidTr="007C667C">
        <w:tc>
          <w:tcPr>
            <w:tcW w:w="9747" w:type="dxa"/>
            <w:gridSpan w:val="3"/>
          </w:tcPr>
          <w:p w:rsidR="004A4C10" w:rsidRPr="00B458D2" w:rsidRDefault="004A4C10" w:rsidP="004A4C10">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214159" w:rsidRPr="00B458D2" w:rsidRDefault="004A4C10" w:rsidP="004A4C10">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214159" w:rsidRPr="00B458D2" w:rsidTr="007C667C">
        <w:tc>
          <w:tcPr>
            <w:tcW w:w="9747" w:type="dxa"/>
            <w:gridSpan w:val="3"/>
            <w:shd w:val="clear" w:color="auto" w:fill="ACC1E8" w:themeFill="accent2" w:themeFillTint="99"/>
          </w:tcPr>
          <w:p w:rsidR="00214159" w:rsidRPr="00B458D2" w:rsidRDefault="00214159" w:rsidP="007C667C">
            <w:pPr>
              <w:rPr>
                <w:rFonts w:ascii="Arial" w:eastAsia="Calibri" w:hAnsi="Arial" w:cs="Arial"/>
              </w:rPr>
            </w:pPr>
            <w:r w:rsidRPr="00B458D2">
              <w:rPr>
                <w:rFonts w:ascii="Arial" w:eastAsia="Calibri" w:hAnsi="Arial" w:cs="Arial"/>
              </w:rPr>
              <w:t>Leyes, reglamentos y demás normas que le aplican:</w:t>
            </w:r>
          </w:p>
        </w:tc>
      </w:tr>
      <w:tr w:rsidR="00214159" w:rsidRPr="00B458D2" w:rsidTr="007C667C">
        <w:tc>
          <w:tcPr>
            <w:tcW w:w="9747" w:type="dxa"/>
            <w:gridSpan w:val="3"/>
          </w:tcPr>
          <w:p w:rsidR="00214159" w:rsidRPr="00B458D2" w:rsidRDefault="00214159" w:rsidP="007C667C">
            <w:pPr>
              <w:rPr>
                <w:rFonts w:ascii="Arial" w:eastAsia="Calibri" w:hAnsi="Arial" w:cs="Arial"/>
              </w:rPr>
            </w:pPr>
            <w:r w:rsidRPr="00B458D2">
              <w:rPr>
                <w:rFonts w:ascii="Arial" w:eastAsia="Calibri" w:hAnsi="Arial" w:cs="Arial"/>
              </w:rPr>
              <w:t>Ley de Catastro Municipal del Estado de Jalisco.</w:t>
            </w:r>
          </w:p>
          <w:p w:rsidR="00214159" w:rsidRPr="00B458D2" w:rsidRDefault="00214159" w:rsidP="007C667C">
            <w:pPr>
              <w:rPr>
                <w:rFonts w:ascii="Arial" w:eastAsia="Calibri" w:hAnsi="Arial" w:cs="Arial"/>
              </w:rPr>
            </w:pPr>
            <w:r w:rsidRPr="00B458D2">
              <w:rPr>
                <w:rFonts w:ascii="Arial" w:eastAsia="Calibri" w:hAnsi="Arial" w:cs="Arial"/>
              </w:rPr>
              <w:t>Ley de Hacienda Municipal del Estado de Jalisco.</w:t>
            </w:r>
          </w:p>
          <w:p w:rsidR="00214159" w:rsidRPr="00B458D2" w:rsidRDefault="00214159" w:rsidP="007C667C">
            <w:pPr>
              <w:rPr>
                <w:rFonts w:ascii="Arial" w:eastAsia="Calibri" w:hAnsi="Arial" w:cs="Arial"/>
              </w:rPr>
            </w:pPr>
            <w:r w:rsidRPr="00B458D2">
              <w:rPr>
                <w:rFonts w:ascii="Arial" w:eastAsia="Calibri" w:hAnsi="Arial" w:cs="Arial"/>
              </w:rPr>
              <w:t xml:space="preserve">Ley de Desarrollo Urbano del Estado de Jalisco Leyes </w:t>
            </w:r>
          </w:p>
          <w:p w:rsidR="00214159" w:rsidRPr="00B458D2" w:rsidRDefault="00214159" w:rsidP="007C667C">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214159" w:rsidRPr="00B458D2" w:rsidRDefault="00214159" w:rsidP="004A2256">
      <w:pPr>
        <w:rPr>
          <w:rFonts w:ascii="Arial" w:hAnsi="Arial" w:cs="Arial"/>
          <w:lang w:eastAsia="es-MX"/>
        </w:rPr>
      </w:pPr>
    </w:p>
    <w:tbl>
      <w:tblPr>
        <w:tblStyle w:val="Tablaconcuadrcula2"/>
        <w:tblW w:w="9747" w:type="dxa"/>
        <w:tblLook w:val="04A0"/>
      </w:tblPr>
      <w:tblGrid>
        <w:gridCol w:w="2992"/>
        <w:gridCol w:w="2993"/>
        <w:gridCol w:w="3762"/>
      </w:tblGrid>
      <w:tr w:rsidR="00E13692" w:rsidRPr="00B458D2" w:rsidTr="00E13692">
        <w:tc>
          <w:tcPr>
            <w:tcW w:w="2992" w:type="dxa"/>
            <w:shd w:val="clear" w:color="auto" w:fill="244583" w:themeFill="accent2" w:themeFillShade="80"/>
          </w:tcPr>
          <w:p w:rsidR="00E13692" w:rsidRPr="00B458D2" w:rsidRDefault="00E13692" w:rsidP="00E13692">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E13692" w:rsidRPr="00B458D2" w:rsidRDefault="00E13692" w:rsidP="00E13692">
            <w:pPr>
              <w:pStyle w:val="Ttulo3"/>
              <w:outlineLvl w:val="2"/>
              <w:rPr>
                <w:rFonts w:ascii="Arial" w:hAnsi="Arial" w:cs="Arial"/>
                <w:bCs w:val="0"/>
                <w:iCs/>
              </w:rPr>
            </w:pPr>
            <w:bookmarkStart w:id="6" w:name="_Certificado_de_Predio"/>
            <w:bookmarkEnd w:id="6"/>
            <w:r w:rsidRPr="00B458D2">
              <w:rPr>
                <w:rFonts w:ascii="Arial" w:hAnsi="Arial" w:cs="Arial"/>
                <w:bCs w:val="0"/>
                <w:iCs/>
              </w:rPr>
              <w:t>Certificado de Predio con Historial</w:t>
            </w:r>
            <w:r w:rsidR="002F469A" w:rsidRPr="00B458D2">
              <w:rPr>
                <w:rFonts w:ascii="Arial" w:hAnsi="Arial" w:cs="Arial"/>
                <w:bCs w:val="0"/>
                <w:iCs/>
              </w:rPr>
              <w:t xml:space="preserve"> Catastral</w:t>
            </w:r>
          </w:p>
        </w:tc>
      </w:tr>
      <w:tr w:rsidR="00E13692" w:rsidRPr="00B458D2" w:rsidTr="00E13692">
        <w:tc>
          <w:tcPr>
            <w:tcW w:w="5985" w:type="dxa"/>
            <w:gridSpan w:val="2"/>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Días y Horario de atención:</w:t>
            </w:r>
          </w:p>
        </w:tc>
      </w:tr>
      <w:tr w:rsidR="00E13692" w:rsidRPr="00B458D2" w:rsidTr="00E13692">
        <w:tc>
          <w:tcPr>
            <w:tcW w:w="5985" w:type="dxa"/>
            <w:gridSpan w:val="2"/>
          </w:tcPr>
          <w:p w:rsidR="00E13692" w:rsidRPr="00B458D2" w:rsidRDefault="00E13692" w:rsidP="00E13692">
            <w:pPr>
              <w:rPr>
                <w:rFonts w:ascii="Arial" w:eastAsia="Calibri" w:hAnsi="Arial" w:cs="Arial"/>
              </w:rPr>
            </w:pPr>
            <w:r w:rsidRPr="00B458D2">
              <w:rPr>
                <w:rFonts w:ascii="Arial" w:eastAsia="Calibri" w:hAnsi="Arial" w:cs="Arial"/>
              </w:rPr>
              <w:t>Dirección de Catastro</w:t>
            </w:r>
          </w:p>
        </w:tc>
        <w:tc>
          <w:tcPr>
            <w:tcW w:w="3762" w:type="dxa"/>
          </w:tcPr>
          <w:p w:rsidR="00E13692" w:rsidRPr="00B458D2" w:rsidRDefault="00E13692" w:rsidP="00E13692">
            <w:pPr>
              <w:rPr>
                <w:rFonts w:ascii="Arial" w:eastAsia="Calibri" w:hAnsi="Arial" w:cs="Arial"/>
              </w:rPr>
            </w:pPr>
            <w:r w:rsidRPr="00B458D2">
              <w:rPr>
                <w:rFonts w:ascii="Arial" w:eastAsia="Calibri" w:hAnsi="Arial" w:cs="Arial"/>
              </w:rPr>
              <w:t>Lunes a Viernes de 9:00 a 15:00 horas</w:t>
            </w:r>
          </w:p>
        </w:tc>
      </w:tr>
      <w:tr w:rsidR="00E13692" w:rsidRPr="00B458D2" w:rsidTr="00E13692">
        <w:tc>
          <w:tcPr>
            <w:tcW w:w="5985" w:type="dxa"/>
            <w:gridSpan w:val="2"/>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Teléfono:</w:t>
            </w:r>
          </w:p>
        </w:tc>
      </w:tr>
      <w:tr w:rsidR="00E13692" w:rsidRPr="00B458D2" w:rsidTr="00E13692">
        <w:tc>
          <w:tcPr>
            <w:tcW w:w="5985" w:type="dxa"/>
            <w:gridSpan w:val="2"/>
          </w:tcPr>
          <w:p w:rsidR="00E13692" w:rsidRPr="00B458D2" w:rsidRDefault="00E13692" w:rsidP="00E13692">
            <w:pPr>
              <w:rPr>
                <w:rFonts w:ascii="Arial" w:eastAsia="Calibri" w:hAnsi="Arial" w:cs="Arial"/>
              </w:rPr>
            </w:pPr>
            <w:r w:rsidRPr="00B458D2">
              <w:rPr>
                <w:rFonts w:ascii="Arial" w:eastAsia="Calibri" w:hAnsi="Arial" w:cs="Arial"/>
              </w:rPr>
              <w:t>Independencia #1 Juanacatlán Jalisco</w:t>
            </w:r>
          </w:p>
        </w:tc>
        <w:tc>
          <w:tcPr>
            <w:tcW w:w="3762" w:type="dxa"/>
          </w:tcPr>
          <w:p w:rsidR="00E13692" w:rsidRPr="00B458D2" w:rsidRDefault="00E13692" w:rsidP="00E13692">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E13692" w:rsidRPr="00B458D2" w:rsidTr="00E13692">
        <w:tc>
          <w:tcPr>
            <w:tcW w:w="5985" w:type="dxa"/>
            <w:gridSpan w:val="2"/>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Dirigido a:</w:t>
            </w:r>
          </w:p>
        </w:tc>
      </w:tr>
      <w:tr w:rsidR="00E13692" w:rsidRPr="00B458D2" w:rsidTr="00E13692">
        <w:tc>
          <w:tcPr>
            <w:tcW w:w="5985" w:type="dxa"/>
            <w:gridSpan w:val="2"/>
          </w:tcPr>
          <w:p w:rsidR="00E13692" w:rsidRPr="00B458D2" w:rsidRDefault="00E13692" w:rsidP="00E13692">
            <w:pPr>
              <w:tabs>
                <w:tab w:val="left" w:pos="2169"/>
              </w:tabs>
              <w:rPr>
                <w:rFonts w:ascii="Arial" w:eastAsia="Calibri" w:hAnsi="Arial" w:cs="Arial"/>
              </w:rPr>
            </w:pPr>
            <w:r w:rsidRPr="00B458D2">
              <w:rPr>
                <w:rFonts w:ascii="Arial" w:eastAsia="Calibri" w:hAnsi="Arial" w:cs="Arial"/>
              </w:rPr>
              <w:t>Obtener un certificado catastral con el Historial de movimientos catastrales y/o cambios de propietario.</w:t>
            </w:r>
          </w:p>
        </w:tc>
        <w:tc>
          <w:tcPr>
            <w:tcW w:w="3762" w:type="dxa"/>
          </w:tcPr>
          <w:p w:rsidR="00E13692" w:rsidRPr="00B458D2" w:rsidRDefault="00E13692" w:rsidP="00E13692">
            <w:pPr>
              <w:rPr>
                <w:rFonts w:ascii="Arial" w:eastAsia="Calibri" w:hAnsi="Arial" w:cs="Arial"/>
              </w:rPr>
            </w:pPr>
            <w:r w:rsidRPr="00B458D2">
              <w:rPr>
                <w:rFonts w:ascii="Arial" w:eastAsia="Calibri" w:hAnsi="Arial" w:cs="Arial"/>
              </w:rPr>
              <w:t>Contribuyente</w:t>
            </w:r>
          </w:p>
        </w:tc>
      </w:tr>
      <w:tr w:rsidR="00E13692" w:rsidRPr="00B458D2" w:rsidTr="00E13692">
        <w:tc>
          <w:tcPr>
            <w:tcW w:w="9747" w:type="dxa"/>
            <w:gridSpan w:val="3"/>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Requisitos:</w:t>
            </w:r>
          </w:p>
        </w:tc>
      </w:tr>
      <w:tr w:rsidR="00E13692" w:rsidRPr="00B458D2" w:rsidTr="00E13692">
        <w:trPr>
          <w:trHeight w:val="547"/>
        </w:trPr>
        <w:tc>
          <w:tcPr>
            <w:tcW w:w="9747" w:type="dxa"/>
            <w:gridSpan w:val="3"/>
          </w:tcPr>
          <w:p w:rsidR="00E13692" w:rsidRPr="00B458D2" w:rsidRDefault="00E13692" w:rsidP="00E13692">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E13692" w:rsidRPr="00B458D2" w:rsidRDefault="00E13692" w:rsidP="00E13692">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por el certificado                               </w:t>
            </w:r>
          </w:p>
          <w:p w:rsidR="00E13692" w:rsidRPr="00B458D2" w:rsidRDefault="00E13692" w:rsidP="00E13692">
            <w:pPr>
              <w:rPr>
                <w:rFonts w:ascii="Arial" w:eastAsia="Calibri" w:hAnsi="Arial" w:cs="Arial"/>
              </w:rPr>
            </w:pPr>
            <w:r w:rsidRPr="00B458D2">
              <w:rPr>
                <w:rFonts w:ascii="Arial" w:eastAsia="Calibri" w:hAnsi="Arial" w:cs="Arial"/>
              </w:rPr>
              <w:t>•</w:t>
            </w:r>
            <w:r w:rsidRPr="00B458D2">
              <w:rPr>
                <w:rFonts w:ascii="Arial" w:eastAsia="Calibri" w:hAnsi="Arial" w:cs="Arial"/>
              </w:rPr>
              <w:tab/>
              <w:t>Copia de identificación del solicitante</w:t>
            </w:r>
          </w:p>
          <w:p w:rsidR="00E13692" w:rsidRPr="00B458D2" w:rsidRDefault="00E13692" w:rsidP="00E13692">
            <w:pPr>
              <w:rPr>
                <w:rFonts w:ascii="Arial" w:eastAsia="Calibri" w:hAnsi="Arial" w:cs="Arial"/>
              </w:rPr>
            </w:pPr>
            <w:r w:rsidRPr="00B458D2">
              <w:rPr>
                <w:rFonts w:ascii="Arial" w:eastAsia="Calibri" w:hAnsi="Arial" w:cs="Arial"/>
              </w:rPr>
              <w:lastRenderedPageBreak/>
              <w:t>•</w:t>
            </w:r>
            <w:r w:rsidRPr="00B458D2">
              <w:rPr>
                <w:rFonts w:ascii="Arial" w:eastAsia="Calibri" w:hAnsi="Arial" w:cs="Arial"/>
              </w:rPr>
              <w:tab/>
              <w:t>Comprobante de domicilio del solicitante no mayor a tres meses de antigüedad</w:t>
            </w:r>
          </w:p>
          <w:p w:rsidR="00E13692" w:rsidRPr="00B458D2" w:rsidRDefault="00E13692" w:rsidP="00E13692">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recibo predial</w:t>
            </w:r>
          </w:p>
          <w:p w:rsidR="00E13692" w:rsidRPr="00B458D2" w:rsidRDefault="00E13692" w:rsidP="00E13692">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IFE del Solicitante</w:t>
            </w:r>
          </w:p>
          <w:p w:rsidR="00E13692" w:rsidRPr="00B458D2" w:rsidRDefault="00E13692" w:rsidP="00E13692">
            <w:pPr>
              <w:rPr>
                <w:rFonts w:ascii="Arial" w:eastAsia="Calibri" w:hAnsi="Arial" w:cs="Arial"/>
              </w:rPr>
            </w:pPr>
            <w:r w:rsidRPr="00B458D2">
              <w:rPr>
                <w:rFonts w:ascii="Arial" w:eastAsia="Calibri" w:hAnsi="Arial" w:cs="Arial"/>
              </w:rPr>
              <w:t>•</w:t>
            </w:r>
            <w:r w:rsidRPr="00B458D2">
              <w:rPr>
                <w:rFonts w:ascii="Arial" w:eastAsia="Calibri" w:hAnsi="Arial" w:cs="Arial"/>
              </w:rPr>
              <w:tab/>
              <w:t>Acreditar el interés jurídico</w:t>
            </w:r>
          </w:p>
        </w:tc>
      </w:tr>
      <w:tr w:rsidR="00E13692" w:rsidRPr="00B458D2" w:rsidTr="00E13692">
        <w:tc>
          <w:tcPr>
            <w:tcW w:w="9747" w:type="dxa"/>
            <w:gridSpan w:val="3"/>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lastRenderedPageBreak/>
              <w:t>Procedimiento a seguir por el ciudadano para obtener el servicio solicitado</w:t>
            </w:r>
          </w:p>
        </w:tc>
      </w:tr>
      <w:tr w:rsidR="00E13692" w:rsidRPr="00B458D2" w:rsidTr="00E13692">
        <w:trPr>
          <w:trHeight w:val="547"/>
        </w:trPr>
        <w:tc>
          <w:tcPr>
            <w:tcW w:w="9747" w:type="dxa"/>
            <w:gridSpan w:val="3"/>
          </w:tcPr>
          <w:p w:rsidR="00E13692" w:rsidRPr="00B458D2" w:rsidRDefault="00E13692" w:rsidP="00E13692">
            <w:pPr>
              <w:rPr>
                <w:rFonts w:ascii="Arial" w:eastAsia="Calibri" w:hAnsi="Arial" w:cs="Arial"/>
              </w:rPr>
            </w:pPr>
            <w:r w:rsidRPr="00B458D2">
              <w:rPr>
                <w:rFonts w:ascii="Arial" w:eastAsia="Calibri" w:hAnsi="Arial" w:cs="Arial"/>
              </w:rPr>
              <w:t>1.- Adquirir la forma de solicitud de trámites catastrales en las cajas de la recaudadora</w:t>
            </w:r>
          </w:p>
          <w:p w:rsidR="00E13692" w:rsidRPr="00B458D2" w:rsidRDefault="00E13692" w:rsidP="00E13692">
            <w:pPr>
              <w:rPr>
                <w:rFonts w:ascii="Arial" w:eastAsia="Calibri" w:hAnsi="Arial" w:cs="Arial"/>
              </w:rPr>
            </w:pPr>
            <w:r w:rsidRPr="00B458D2">
              <w:rPr>
                <w:rFonts w:ascii="Arial" w:eastAsia="Calibri" w:hAnsi="Arial" w:cs="Arial"/>
              </w:rPr>
              <w:t>2.- Presentar toda la documentación señalada, en la ventanilla de Catastro</w:t>
            </w:r>
          </w:p>
          <w:p w:rsidR="00E13692" w:rsidRPr="00B458D2" w:rsidRDefault="00E13692" w:rsidP="00E13692">
            <w:pPr>
              <w:rPr>
                <w:rFonts w:ascii="Arial" w:eastAsia="Calibri" w:hAnsi="Arial" w:cs="Arial"/>
              </w:rPr>
            </w:pPr>
            <w:r w:rsidRPr="00B458D2">
              <w:rPr>
                <w:rFonts w:ascii="Arial" w:eastAsia="Calibri" w:hAnsi="Arial" w:cs="Arial"/>
              </w:rPr>
              <w:t>3.- Regresar en la fecha señalada para recoger el certificado solicitado.</w:t>
            </w:r>
          </w:p>
          <w:p w:rsidR="00E13692" w:rsidRPr="00B458D2" w:rsidRDefault="00E13692" w:rsidP="00E13692">
            <w:pPr>
              <w:rPr>
                <w:rFonts w:ascii="Arial" w:eastAsia="Calibri" w:hAnsi="Arial" w:cs="Arial"/>
              </w:rPr>
            </w:pPr>
            <w:r w:rsidRPr="00B458D2">
              <w:rPr>
                <w:rFonts w:ascii="Arial" w:eastAsia="Calibri" w:hAnsi="Arial" w:cs="Arial"/>
              </w:rPr>
              <w:t>4.- Pagar las búsquedas adicionales que fueron realizadas</w:t>
            </w:r>
          </w:p>
        </w:tc>
      </w:tr>
      <w:tr w:rsidR="00E13692" w:rsidRPr="00B458D2" w:rsidTr="00E13692">
        <w:tc>
          <w:tcPr>
            <w:tcW w:w="2992"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Forma de Pago:</w:t>
            </w:r>
          </w:p>
        </w:tc>
      </w:tr>
      <w:tr w:rsidR="00E13692" w:rsidRPr="00B458D2" w:rsidTr="00E13692">
        <w:tc>
          <w:tcPr>
            <w:tcW w:w="2992" w:type="dxa"/>
          </w:tcPr>
          <w:p w:rsidR="00E13692" w:rsidRPr="00B458D2" w:rsidRDefault="00E13692" w:rsidP="00E13692">
            <w:pPr>
              <w:rPr>
                <w:rFonts w:ascii="Arial" w:eastAsia="Calibri" w:hAnsi="Arial" w:cs="Arial"/>
              </w:rPr>
            </w:pPr>
            <w:r w:rsidRPr="00B458D2">
              <w:rPr>
                <w:rFonts w:ascii="Arial" w:eastAsia="Calibri" w:hAnsi="Arial" w:cs="Arial"/>
              </w:rPr>
              <w:t>5 días hábiles</w:t>
            </w:r>
          </w:p>
        </w:tc>
        <w:tc>
          <w:tcPr>
            <w:tcW w:w="2993" w:type="dxa"/>
          </w:tcPr>
          <w:p w:rsidR="00E13692" w:rsidRPr="00B458D2" w:rsidRDefault="001940EA" w:rsidP="00E13692">
            <w:pPr>
              <w:rPr>
                <w:rFonts w:ascii="Arial" w:eastAsia="Calibri" w:hAnsi="Arial" w:cs="Arial"/>
              </w:rPr>
            </w:pPr>
            <w:r w:rsidRPr="00B458D2">
              <w:rPr>
                <w:rFonts w:ascii="Arial" w:eastAsia="Calibri" w:hAnsi="Arial" w:cs="Arial"/>
              </w:rPr>
              <w:t>De acuerdo a lo establecido en la Ley de Ingresos del Municipio de Juanacatlán para el ejercicio Fiscal Vigente</w:t>
            </w:r>
          </w:p>
        </w:tc>
        <w:tc>
          <w:tcPr>
            <w:tcW w:w="3762" w:type="dxa"/>
          </w:tcPr>
          <w:p w:rsidR="00E13692" w:rsidRPr="00B458D2" w:rsidRDefault="00E13692" w:rsidP="00E13692">
            <w:pPr>
              <w:rPr>
                <w:rFonts w:ascii="Arial" w:eastAsia="Calibri" w:hAnsi="Arial" w:cs="Arial"/>
              </w:rPr>
            </w:pPr>
            <w:r w:rsidRPr="00B458D2">
              <w:rPr>
                <w:rFonts w:ascii="Arial" w:eastAsia="Calibri" w:hAnsi="Arial" w:cs="Arial"/>
              </w:rPr>
              <w:t>Efectivo</w:t>
            </w:r>
          </w:p>
        </w:tc>
      </w:tr>
      <w:tr w:rsidR="00E13692" w:rsidRPr="00B458D2" w:rsidTr="00E13692">
        <w:tc>
          <w:tcPr>
            <w:tcW w:w="2992"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Área de Pago:</w:t>
            </w:r>
          </w:p>
        </w:tc>
      </w:tr>
      <w:tr w:rsidR="00E13692" w:rsidRPr="00B458D2" w:rsidTr="00E13692">
        <w:tc>
          <w:tcPr>
            <w:tcW w:w="2992" w:type="dxa"/>
          </w:tcPr>
          <w:p w:rsidR="00E13692" w:rsidRPr="00B458D2" w:rsidRDefault="00E13692" w:rsidP="00E13692">
            <w:pPr>
              <w:rPr>
                <w:rFonts w:ascii="Arial" w:eastAsia="Calibri" w:hAnsi="Arial" w:cs="Arial"/>
              </w:rPr>
            </w:pPr>
            <w:r w:rsidRPr="00B458D2">
              <w:rPr>
                <w:rFonts w:ascii="Arial" w:eastAsia="Calibri" w:hAnsi="Arial" w:cs="Arial"/>
              </w:rPr>
              <w:t>Certificado catastral con historial</w:t>
            </w:r>
          </w:p>
        </w:tc>
        <w:tc>
          <w:tcPr>
            <w:tcW w:w="2993" w:type="dxa"/>
          </w:tcPr>
          <w:p w:rsidR="00E13692" w:rsidRPr="00B458D2" w:rsidRDefault="00DD25F8" w:rsidP="00E13692">
            <w:pPr>
              <w:rPr>
                <w:rFonts w:ascii="Arial" w:eastAsia="Calibri" w:hAnsi="Arial" w:cs="Arial"/>
              </w:rPr>
            </w:pPr>
            <w:r w:rsidRPr="00B458D2">
              <w:rPr>
                <w:rFonts w:ascii="Arial" w:eastAsia="Calibri" w:hAnsi="Arial" w:cs="Arial"/>
              </w:rPr>
              <w:t>1 año</w:t>
            </w:r>
          </w:p>
        </w:tc>
        <w:tc>
          <w:tcPr>
            <w:tcW w:w="3762" w:type="dxa"/>
          </w:tcPr>
          <w:p w:rsidR="00E13692" w:rsidRPr="00B458D2" w:rsidRDefault="00AC187A" w:rsidP="00E13692">
            <w:pPr>
              <w:rPr>
                <w:rFonts w:ascii="Arial" w:eastAsia="Calibri" w:hAnsi="Arial" w:cs="Arial"/>
              </w:rPr>
            </w:pPr>
            <w:r w:rsidRPr="00B458D2">
              <w:rPr>
                <w:rFonts w:ascii="Arial" w:eastAsia="Calibri" w:hAnsi="Arial" w:cs="Arial"/>
              </w:rPr>
              <w:t>Tesorería</w:t>
            </w:r>
          </w:p>
        </w:tc>
      </w:tr>
      <w:tr w:rsidR="00E13692" w:rsidRPr="00B458D2" w:rsidTr="00E13692">
        <w:tc>
          <w:tcPr>
            <w:tcW w:w="9747" w:type="dxa"/>
            <w:gridSpan w:val="3"/>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Políticas:</w:t>
            </w:r>
          </w:p>
        </w:tc>
      </w:tr>
      <w:tr w:rsidR="00E13692" w:rsidRPr="00B458D2" w:rsidTr="00E13692">
        <w:tc>
          <w:tcPr>
            <w:tcW w:w="9747" w:type="dxa"/>
            <w:gridSpan w:val="3"/>
          </w:tcPr>
          <w:p w:rsidR="00E13692" w:rsidRPr="00B458D2" w:rsidRDefault="00E13692" w:rsidP="00E13692">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E13692" w:rsidRPr="00B458D2" w:rsidRDefault="00E13692" w:rsidP="00E13692">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E13692" w:rsidRPr="00B458D2" w:rsidTr="00E13692">
        <w:tc>
          <w:tcPr>
            <w:tcW w:w="9747" w:type="dxa"/>
            <w:gridSpan w:val="3"/>
            <w:shd w:val="clear" w:color="auto" w:fill="ACC1E8" w:themeFill="accent2" w:themeFillTint="99"/>
          </w:tcPr>
          <w:p w:rsidR="00E13692" w:rsidRPr="00B458D2" w:rsidRDefault="00E13692" w:rsidP="00E13692">
            <w:pPr>
              <w:rPr>
                <w:rFonts w:ascii="Arial" w:eastAsia="Calibri" w:hAnsi="Arial" w:cs="Arial"/>
              </w:rPr>
            </w:pPr>
            <w:r w:rsidRPr="00B458D2">
              <w:rPr>
                <w:rFonts w:ascii="Arial" w:eastAsia="Calibri" w:hAnsi="Arial" w:cs="Arial"/>
              </w:rPr>
              <w:t>Leyes, reglamentos y demás normas que le aplican:</w:t>
            </w:r>
          </w:p>
        </w:tc>
      </w:tr>
      <w:tr w:rsidR="00E13692" w:rsidRPr="00B458D2" w:rsidTr="00E13692">
        <w:tc>
          <w:tcPr>
            <w:tcW w:w="9747" w:type="dxa"/>
            <w:gridSpan w:val="3"/>
          </w:tcPr>
          <w:p w:rsidR="00E13692" w:rsidRPr="00B458D2" w:rsidRDefault="00E13692" w:rsidP="00E13692">
            <w:pPr>
              <w:rPr>
                <w:rFonts w:ascii="Arial" w:eastAsia="Calibri" w:hAnsi="Arial" w:cs="Arial"/>
              </w:rPr>
            </w:pPr>
            <w:r w:rsidRPr="00B458D2">
              <w:rPr>
                <w:rFonts w:ascii="Arial" w:eastAsia="Calibri" w:hAnsi="Arial" w:cs="Arial"/>
              </w:rPr>
              <w:t>Ley de Catastro Municipal del Estado de Jalisco.</w:t>
            </w:r>
          </w:p>
          <w:p w:rsidR="00E13692" w:rsidRPr="00B458D2" w:rsidRDefault="00E13692" w:rsidP="00E13692">
            <w:pPr>
              <w:rPr>
                <w:rFonts w:ascii="Arial" w:eastAsia="Calibri" w:hAnsi="Arial" w:cs="Arial"/>
              </w:rPr>
            </w:pPr>
            <w:r w:rsidRPr="00B458D2">
              <w:rPr>
                <w:rFonts w:ascii="Arial" w:eastAsia="Calibri" w:hAnsi="Arial" w:cs="Arial"/>
              </w:rPr>
              <w:t>Ley de Hacienda Municipal del Estado de Jalisco.</w:t>
            </w:r>
          </w:p>
          <w:p w:rsidR="00E13692" w:rsidRPr="00B458D2" w:rsidRDefault="00E13692" w:rsidP="00E13692">
            <w:pPr>
              <w:rPr>
                <w:rFonts w:ascii="Arial" w:eastAsia="Calibri" w:hAnsi="Arial" w:cs="Arial"/>
              </w:rPr>
            </w:pPr>
            <w:r w:rsidRPr="00B458D2">
              <w:rPr>
                <w:rFonts w:ascii="Arial" w:eastAsia="Calibri" w:hAnsi="Arial" w:cs="Arial"/>
              </w:rPr>
              <w:t xml:space="preserve">Ley de Desarrollo Urbano del Estado de Jalisco Leyes </w:t>
            </w:r>
          </w:p>
          <w:p w:rsidR="00E13692" w:rsidRPr="00B458D2" w:rsidRDefault="00E13692" w:rsidP="00E13692">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E13692" w:rsidRPr="00B458D2" w:rsidRDefault="00E13692" w:rsidP="004A2256">
      <w:pPr>
        <w:rPr>
          <w:rFonts w:ascii="Arial" w:hAnsi="Arial" w:cs="Arial"/>
          <w:lang w:eastAsia="es-MX"/>
        </w:rPr>
      </w:pPr>
    </w:p>
    <w:tbl>
      <w:tblPr>
        <w:tblStyle w:val="Tablaconcuadrcula2"/>
        <w:tblW w:w="9747" w:type="dxa"/>
        <w:tblLook w:val="04A0"/>
      </w:tblPr>
      <w:tblGrid>
        <w:gridCol w:w="2992"/>
        <w:gridCol w:w="2993"/>
        <w:gridCol w:w="3762"/>
      </w:tblGrid>
      <w:tr w:rsidR="002F469A" w:rsidRPr="00B458D2" w:rsidTr="002D11D3">
        <w:tc>
          <w:tcPr>
            <w:tcW w:w="2992" w:type="dxa"/>
            <w:shd w:val="clear" w:color="auto" w:fill="244583" w:themeFill="accent2" w:themeFillShade="80"/>
          </w:tcPr>
          <w:p w:rsidR="002F469A" w:rsidRPr="00B458D2" w:rsidRDefault="002F469A"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2F469A" w:rsidRPr="00B458D2" w:rsidRDefault="002F469A" w:rsidP="002F469A">
            <w:pPr>
              <w:pStyle w:val="Ttulo3"/>
              <w:outlineLvl w:val="2"/>
              <w:rPr>
                <w:rFonts w:ascii="Arial" w:hAnsi="Arial" w:cs="Arial"/>
                <w:bCs w:val="0"/>
                <w:iCs/>
              </w:rPr>
            </w:pPr>
            <w:bookmarkStart w:id="7" w:name="_Certificado_de_inscripción"/>
            <w:bookmarkEnd w:id="7"/>
            <w:r w:rsidRPr="00B458D2">
              <w:rPr>
                <w:rFonts w:ascii="Arial" w:hAnsi="Arial" w:cs="Arial"/>
                <w:bCs w:val="0"/>
                <w:iCs/>
              </w:rPr>
              <w:t>Certificado de inscripción de un predio</w:t>
            </w:r>
          </w:p>
        </w:tc>
      </w:tr>
      <w:tr w:rsidR="002F469A" w:rsidRPr="00B458D2" w:rsidTr="002D11D3">
        <w:tc>
          <w:tcPr>
            <w:tcW w:w="5985" w:type="dxa"/>
            <w:gridSpan w:val="2"/>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Días y Horario de atención:</w:t>
            </w:r>
          </w:p>
        </w:tc>
      </w:tr>
      <w:tr w:rsidR="002F469A" w:rsidRPr="00B458D2" w:rsidTr="002D11D3">
        <w:tc>
          <w:tcPr>
            <w:tcW w:w="5985" w:type="dxa"/>
            <w:gridSpan w:val="2"/>
          </w:tcPr>
          <w:p w:rsidR="002F469A" w:rsidRPr="00B458D2" w:rsidRDefault="002F469A" w:rsidP="002D11D3">
            <w:pPr>
              <w:rPr>
                <w:rFonts w:ascii="Arial" w:eastAsia="Calibri" w:hAnsi="Arial" w:cs="Arial"/>
              </w:rPr>
            </w:pPr>
            <w:r w:rsidRPr="00B458D2">
              <w:rPr>
                <w:rFonts w:ascii="Arial" w:eastAsia="Calibri" w:hAnsi="Arial" w:cs="Arial"/>
              </w:rPr>
              <w:t>Dirección de Catastro</w:t>
            </w:r>
          </w:p>
        </w:tc>
        <w:tc>
          <w:tcPr>
            <w:tcW w:w="3762" w:type="dxa"/>
          </w:tcPr>
          <w:p w:rsidR="002F469A" w:rsidRPr="00B458D2" w:rsidRDefault="002F469A" w:rsidP="002D11D3">
            <w:pPr>
              <w:rPr>
                <w:rFonts w:ascii="Arial" w:eastAsia="Calibri" w:hAnsi="Arial" w:cs="Arial"/>
              </w:rPr>
            </w:pPr>
            <w:r w:rsidRPr="00B458D2">
              <w:rPr>
                <w:rFonts w:ascii="Arial" w:eastAsia="Calibri" w:hAnsi="Arial" w:cs="Arial"/>
              </w:rPr>
              <w:t>Lunes a Viernes de 9:00 a 15:00 horas</w:t>
            </w:r>
          </w:p>
        </w:tc>
      </w:tr>
      <w:tr w:rsidR="002F469A" w:rsidRPr="00B458D2" w:rsidTr="002D11D3">
        <w:tc>
          <w:tcPr>
            <w:tcW w:w="5985" w:type="dxa"/>
            <w:gridSpan w:val="2"/>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Teléfono:</w:t>
            </w:r>
          </w:p>
        </w:tc>
      </w:tr>
      <w:tr w:rsidR="002F469A" w:rsidRPr="00B458D2" w:rsidTr="002D11D3">
        <w:tc>
          <w:tcPr>
            <w:tcW w:w="5985" w:type="dxa"/>
            <w:gridSpan w:val="2"/>
          </w:tcPr>
          <w:p w:rsidR="002F469A" w:rsidRPr="00B458D2" w:rsidRDefault="002F469A"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2F469A" w:rsidRPr="00B458D2" w:rsidRDefault="002F469A"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2F469A" w:rsidRPr="00B458D2" w:rsidTr="002D11D3">
        <w:tc>
          <w:tcPr>
            <w:tcW w:w="5985" w:type="dxa"/>
            <w:gridSpan w:val="2"/>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Dirigido a:</w:t>
            </w:r>
          </w:p>
        </w:tc>
      </w:tr>
      <w:tr w:rsidR="002F469A" w:rsidRPr="00B458D2" w:rsidTr="002D11D3">
        <w:tc>
          <w:tcPr>
            <w:tcW w:w="5985" w:type="dxa"/>
            <w:gridSpan w:val="2"/>
          </w:tcPr>
          <w:p w:rsidR="002F469A" w:rsidRPr="00B458D2" w:rsidRDefault="002F469A" w:rsidP="002D11D3">
            <w:pPr>
              <w:tabs>
                <w:tab w:val="left" w:pos="2169"/>
              </w:tabs>
              <w:rPr>
                <w:rFonts w:ascii="Arial" w:eastAsia="Calibri" w:hAnsi="Arial" w:cs="Arial"/>
              </w:rPr>
            </w:pPr>
            <w:r w:rsidRPr="00B458D2">
              <w:rPr>
                <w:rFonts w:ascii="Arial" w:eastAsia="Calibri" w:hAnsi="Arial" w:cs="Arial"/>
              </w:rPr>
              <w:t>Obtener un certificado catastral con el Historial de movimientos catastrales y/o cambios de propietario.</w:t>
            </w:r>
          </w:p>
        </w:tc>
        <w:tc>
          <w:tcPr>
            <w:tcW w:w="3762" w:type="dxa"/>
          </w:tcPr>
          <w:p w:rsidR="002F469A" w:rsidRPr="00B458D2" w:rsidRDefault="002F469A" w:rsidP="002D11D3">
            <w:pPr>
              <w:rPr>
                <w:rFonts w:ascii="Arial" w:eastAsia="Calibri" w:hAnsi="Arial" w:cs="Arial"/>
              </w:rPr>
            </w:pPr>
            <w:r w:rsidRPr="00B458D2">
              <w:rPr>
                <w:rFonts w:ascii="Arial" w:eastAsia="Calibri" w:hAnsi="Arial" w:cs="Arial"/>
              </w:rPr>
              <w:t>Contribuyente</w:t>
            </w:r>
          </w:p>
        </w:tc>
      </w:tr>
      <w:tr w:rsidR="002F469A" w:rsidRPr="00B458D2" w:rsidTr="002D11D3">
        <w:tc>
          <w:tcPr>
            <w:tcW w:w="9747" w:type="dxa"/>
            <w:gridSpan w:val="3"/>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Requisitos:</w:t>
            </w:r>
          </w:p>
        </w:tc>
      </w:tr>
      <w:tr w:rsidR="002F469A" w:rsidRPr="00B458D2" w:rsidTr="002D11D3">
        <w:trPr>
          <w:trHeight w:val="547"/>
        </w:trPr>
        <w:tc>
          <w:tcPr>
            <w:tcW w:w="9747" w:type="dxa"/>
            <w:gridSpan w:val="3"/>
          </w:tcPr>
          <w:p w:rsidR="002F469A" w:rsidRPr="00B458D2" w:rsidRDefault="002F469A"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2F469A" w:rsidRPr="00B458D2" w:rsidRDefault="002F469A"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por el certificado                               </w:t>
            </w:r>
          </w:p>
          <w:p w:rsidR="002F469A" w:rsidRPr="00B458D2" w:rsidRDefault="002F469A"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Copia de identificación del solicitante</w:t>
            </w:r>
          </w:p>
          <w:p w:rsidR="002F469A" w:rsidRPr="00B458D2" w:rsidRDefault="002F469A" w:rsidP="002D11D3">
            <w:pPr>
              <w:rPr>
                <w:rFonts w:ascii="Arial" w:eastAsia="Calibri" w:hAnsi="Arial" w:cs="Arial"/>
              </w:rPr>
            </w:pPr>
            <w:r w:rsidRPr="00B458D2">
              <w:rPr>
                <w:rFonts w:ascii="Arial" w:eastAsia="Calibri" w:hAnsi="Arial" w:cs="Arial"/>
              </w:rPr>
              <w:lastRenderedPageBreak/>
              <w:t>•</w:t>
            </w:r>
            <w:r w:rsidRPr="00B458D2">
              <w:rPr>
                <w:rFonts w:ascii="Arial" w:eastAsia="Calibri" w:hAnsi="Arial" w:cs="Arial"/>
              </w:rPr>
              <w:tab/>
              <w:t>Comprobante de domicilio del solicitante no mayor a tres meses de antigüedad</w:t>
            </w:r>
          </w:p>
          <w:p w:rsidR="002F469A" w:rsidRPr="00B458D2" w:rsidRDefault="002F469A"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recibo predial</w:t>
            </w:r>
          </w:p>
          <w:p w:rsidR="002F469A" w:rsidRPr="00B458D2" w:rsidRDefault="002F469A"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IFE del Solicitante</w:t>
            </w:r>
          </w:p>
          <w:p w:rsidR="002F469A" w:rsidRPr="00B458D2" w:rsidRDefault="002F469A"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Acreditar el interés jurídico</w:t>
            </w:r>
          </w:p>
        </w:tc>
      </w:tr>
      <w:tr w:rsidR="002F469A" w:rsidRPr="00B458D2" w:rsidTr="002D11D3">
        <w:tc>
          <w:tcPr>
            <w:tcW w:w="9747" w:type="dxa"/>
            <w:gridSpan w:val="3"/>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lastRenderedPageBreak/>
              <w:t>Procedimiento a seguir por el ciudadano para obtener el servicio solicitado</w:t>
            </w:r>
          </w:p>
        </w:tc>
      </w:tr>
      <w:tr w:rsidR="002F469A" w:rsidRPr="00B458D2" w:rsidTr="002D11D3">
        <w:trPr>
          <w:trHeight w:val="547"/>
        </w:trPr>
        <w:tc>
          <w:tcPr>
            <w:tcW w:w="9747" w:type="dxa"/>
            <w:gridSpan w:val="3"/>
          </w:tcPr>
          <w:p w:rsidR="002F469A" w:rsidRPr="00B458D2" w:rsidRDefault="002F469A"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2F469A" w:rsidRPr="00B458D2" w:rsidRDefault="002F469A" w:rsidP="002D11D3">
            <w:pPr>
              <w:rPr>
                <w:rFonts w:ascii="Arial" w:eastAsia="Calibri" w:hAnsi="Arial" w:cs="Arial"/>
              </w:rPr>
            </w:pPr>
            <w:r w:rsidRPr="00B458D2">
              <w:rPr>
                <w:rFonts w:ascii="Arial" w:eastAsia="Calibri" w:hAnsi="Arial" w:cs="Arial"/>
              </w:rPr>
              <w:t>2.- Presentar toda la documentación señalada, en la ventanilla de Catastro</w:t>
            </w:r>
          </w:p>
          <w:p w:rsidR="002F469A" w:rsidRPr="00B458D2" w:rsidRDefault="002F469A" w:rsidP="002D11D3">
            <w:pPr>
              <w:rPr>
                <w:rFonts w:ascii="Arial" w:eastAsia="Calibri" w:hAnsi="Arial" w:cs="Arial"/>
              </w:rPr>
            </w:pPr>
            <w:r w:rsidRPr="00B458D2">
              <w:rPr>
                <w:rFonts w:ascii="Arial" w:eastAsia="Calibri" w:hAnsi="Arial" w:cs="Arial"/>
              </w:rPr>
              <w:t>3.- Regresar en la fecha señalada para recoger el certificado solicitado.</w:t>
            </w:r>
          </w:p>
          <w:p w:rsidR="002F469A" w:rsidRPr="00B458D2" w:rsidRDefault="002F469A" w:rsidP="002D11D3">
            <w:pPr>
              <w:rPr>
                <w:rFonts w:ascii="Arial" w:eastAsia="Calibri" w:hAnsi="Arial" w:cs="Arial"/>
              </w:rPr>
            </w:pPr>
            <w:r w:rsidRPr="00B458D2">
              <w:rPr>
                <w:rFonts w:ascii="Arial" w:eastAsia="Calibri" w:hAnsi="Arial" w:cs="Arial"/>
              </w:rPr>
              <w:t>4.- Pagar las búsquedas adicionales que fueron realizadas</w:t>
            </w:r>
          </w:p>
        </w:tc>
      </w:tr>
      <w:tr w:rsidR="002F469A" w:rsidRPr="00B458D2" w:rsidTr="002D11D3">
        <w:tc>
          <w:tcPr>
            <w:tcW w:w="2992"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Forma de Pago:</w:t>
            </w:r>
          </w:p>
        </w:tc>
      </w:tr>
      <w:tr w:rsidR="002F469A" w:rsidRPr="00B458D2" w:rsidTr="002D11D3">
        <w:tc>
          <w:tcPr>
            <w:tcW w:w="2992" w:type="dxa"/>
          </w:tcPr>
          <w:p w:rsidR="002F469A" w:rsidRPr="00B458D2" w:rsidRDefault="002F469A" w:rsidP="002D11D3">
            <w:pPr>
              <w:rPr>
                <w:rFonts w:ascii="Arial" w:eastAsia="Calibri" w:hAnsi="Arial" w:cs="Arial"/>
              </w:rPr>
            </w:pPr>
            <w:r w:rsidRPr="00B458D2">
              <w:rPr>
                <w:rFonts w:ascii="Arial" w:eastAsia="Calibri" w:hAnsi="Arial" w:cs="Arial"/>
              </w:rPr>
              <w:t>5 días hábiles</w:t>
            </w:r>
          </w:p>
        </w:tc>
        <w:tc>
          <w:tcPr>
            <w:tcW w:w="2993" w:type="dxa"/>
          </w:tcPr>
          <w:p w:rsidR="002F469A" w:rsidRPr="00B458D2" w:rsidRDefault="001940EA" w:rsidP="002D11D3">
            <w:pPr>
              <w:rPr>
                <w:rFonts w:ascii="Arial" w:eastAsia="Calibri" w:hAnsi="Arial" w:cs="Arial"/>
              </w:rPr>
            </w:pPr>
            <w:r w:rsidRPr="00B458D2">
              <w:rPr>
                <w:rFonts w:ascii="Arial" w:eastAsia="Calibri" w:hAnsi="Arial" w:cs="Arial"/>
              </w:rPr>
              <w:t>De acuerdo a lo Establecido en la Ley de Ingresos del Municipio de Juanacatlán para el ejercicio Fiscal Vigente</w:t>
            </w:r>
          </w:p>
        </w:tc>
        <w:tc>
          <w:tcPr>
            <w:tcW w:w="3762" w:type="dxa"/>
          </w:tcPr>
          <w:p w:rsidR="002F469A" w:rsidRPr="00B458D2" w:rsidRDefault="002F469A" w:rsidP="002D11D3">
            <w:pPr>
              <w:rPr>
                <w:rFonts w:ascii="Arial" w:eastAsia="Calibri" w:hAnsi="Arial" w:cs="Arial"/>
              </w:rPr>
            </w:pPr>
            <w:r w:rsidRPr="00B458D2">
              <w:rPr>
                <w:rFonts w:ascii="Arial" w:eastAsia="Calibri" w:hAnsi="Arial" w:cs="Arial"/>
              </w:rPr>
              <w:t>Efectivo</w:t>
            </w:r>
          </w:p>
        </w:tc>
      </w:tr>
      <w:tr w:rsidR="002F469A" w:rsidRPr="00B458D2" w:rsidTr="002D11D3">
        <w:tc>
          <w:tcPr>
            <w:tcW w:w="2992"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Área de Pago:</w:t>
            </w:r>
          </w:p>
        </w:tc>
      </w:tr>
      <w:tr w:rsidR="002F469A" w:rsidRPr="00B458D2" w:rsidTr="002D11D3">
        <w:tc>
          <w:tcPr>
            <w:tcW w:w="2992" w:type="dxa"/>
          </w:tcPr>
          <w:p w:rsidR="002F469A" w:rsidRPr="00B458D2" w:rsidRDefault="002F469A" w:rsidP="002D11D3">
            <w:pPr>
              <w:rPr>
                <w:rFonts w:ascii="Arial" w:eastAsia="Calibri" w:hAnsi="Arial" w:cs="Arial"/>
              </w:rPr>
            </w:pPr>
            <w:r w:rsidRPr="00B458D2">
              <w:rPr>
                <w:rFonts w:ascii="Arial" w:eastAsia="Calibri" w:hAnsi="Arial" w:cs="Arial"/>
              </w:rPr>
              <w:t>Certificado catastral con historial</w:t>
            </w:r>
          </w:p>
        </w:tc>
        <w:tc>
          <w:tcPr>
            <w:tcW w:w="2993" w:type="dxa"/>
          </w:tcPr>
          <w:p w:rsidR="002F469A" w:rsidRPr="00B458D2" w:rsidRDefault="002F469A" w:rsidP="002D11D3">
            <w:pPr>
              <w:rPr>
                <w:rFonts w:ascii="Arial" w:eastAsia="Calibri" w:hAnsi="Arial" w:cs="Arial"/>
              </w:rPr>
            </w:pPr>
            <w:r w:rsidRPr="00B458D2">
              <w:rPr>
                <w:rFonts w:ascii="Arial" w:eastAsia="Calibri" w:hAnsi="Arial" w:cs="Arial"/>
              </w:rPr>
              <w:t>6 meses</w:t>
            </w:r>
          </w:p>
        </w:tc>
        <w:tc>
          <w:tcPr>
            <w:tcW w:w="3762" w:type="dxa"/>
          </w:tcPr>
          <w:p w:rsidR="002F469A" w:rsidRPr="00B458D2" w:rsidRDefault="002F469A" w:rsidP="002D11D3">
            <w:pPr>
              <w:rPr>
                <w:rFonts w:ascii="Arial" w:eastAsia="Calibri" w:hAnsi="Arial" w:cs="Arial"/>
              </w:rPr>
            </w:pPr>
            <w:r w:rsidRPr="00B458D2">
              <w:rPr>
                <w:rFonts w:ascii="Arial" w:eastAsia="Calibri" w:hAnsi="Arial" w:cs="Arial"/>
              </w:rPr>
              <w:t>Tesorería</w:t>
            </w:r>
          </w:p>
        </w:tc>
      </w:tr>
      <w:tr w:rsidR="002F469A" w:rsidRPr="00B458D2" w:rsidTr="002D11D3">
        <w:tc>
          <w:tcPr>
            <w:tcW w:w="9747" w:type="dxa"/>
            <w:gridSpan w:val="3"/>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Políticas:</w:t>
            </w:r>
          </w:p>
        </w:tc>
      </w:tr>
      <w:tr w:rsidR="002F469A" w:rsidRPr="00B458D2" w:rsidTr="002D11D3">
        <w:tc>
          <w:tcPr>
            <w:tcW w:w="9747" w:type="dxa"/>
            <w:gridSpan w:val="3"/>
          </w:tcPr>
          <w:p w:rsidR="002F469A" w:rsidRPr="00B458D2" w:rsidRDefault="002F469A"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2F469A" w:rsidRPr="00B458D2" w:rsidRDefault="002F469A"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2F469A" w:rsidRPr="00B458D2" w:rsidTr="002D11D3">
        <w:tc>
          <w:tcPr>
            <w:tcW w:w="9747" w:type="dxa"/>
            <w:gridSpan w:val="3"/>
            <w:shd w:val="clear" w:color="auto" w:fill="ACC1E8" w:themeFill="accent2" w:themeFillTint="99"/>
          </w:tcPr>
          <w:p w:rsidR="002F469A" w:rsidRPr="00B458D2" w:rsidRDefault="002F469A" w:rsidP="002D11D3">
            <w:pPr>
              <w:rPr>
                <w:rFonts w:ascii="Arial" w:eastAsia="Calibri" w:hAnsi="Arial" w:cs="Arial"/>
              </w:rPr>
            </w:pPr>
            <w:r w:rsidRPr="00B458D2">
              <w:rPr>
                <w:rFonts w:ascii="Arial" w:eastAsia="Calibri" w:hAnsi="Arial" w:cs="Arial"/>
              </w:rPr>
              <w:t>Leyes, reglamentos y demás normas que le aplican:</w:t>
            </w:r>
          </w:p>
        </w:tc>
      </w:tr>
      <w:tr w:rsidR="002F469A" w:rsidRPr="00B458D2" w:rsidTr="002D11D3">
        <w:tc>
          <w:tcPr>
            <w:tcW w:w="9747" w:type="dxa"/>
            <w:gridSpan w:val="3"/>
          </w:tcPr>
          <w:p w:rsidR="002F469A" w:rsidRPr="00B458D2" w:rsidRDefault="002F469A" w:rsidP="002D11D3">
            <w:pPr>
              <w:rPr>
                <w:rFonts w:ascii="Arial" w:eastAsia="Calibri" w:hAnsi="Arial" w:cs="Arial"/>
              </w:rPr>
            </w:pPr>
            <w:r w:rsidRPr="00B458D2">
              <w:rPr>
                <w:rFonts w:ascii="Arial" w:eastAsia="Calibri" w:hAnsi="Arial" w:cs="Arial"/>
              </w:rPr>
              <w:t>Ley de Catastro Municipal del Estado de Jalisco.</w:t>
            </w:r>
          </w:p>
          <w:p w:rsidR="002F469A" w:rsidRPr="00B458D2" w:rsidRDefault="002F469A" w:rsidP="002D11D3">
            <w:pPr>
              <w:rPr>
                <w:rFonts w:ascii="Arial" w:eastAsia="Calibri" w:hAnsi="Arial" w:cs="Arial"/>
              </w:rPr>
            </w:pPr>
            <w:r w:rsidRPr="00B458D2">
              <w:rPr>
                <w:rFonts w:ascii="Arial" w:eastAsia="Calibri" w:hAnsi="Arial" w:cs="Arial"/>
              </w:rPr>
              <w:t>Ley de Hacienda Municipal del Estado de Jalisco.</w:t>
            </w:r>
          </w:p>
          <w:p w:rsidR="002F469A" w:rsidRPr="00B458D2" w:rsidRDefault="002F469A" w:rsidP="002D11D3">
            <w:pPr>
              <w:rPr>
                <w:rFonts w:ascii="Arial" w:eastAsia="Calibri" w:hAnsi="Arial" w:cs="Arial"/>
              </w:rPr>
            </w:pPr>
            <w:r w:rsidRPr="00B458D2">
              <w:rPr>
                <w:rFonts w:ascii="Arial" w:eastAsia="Calibri" w:hAnsi="Arial" w:cs="Arial"/>
              </w:rPr>
              <w:t xml:space="preserve">Ley de Desarrollo Urbano del Estado de Jalisco Leyes </w:t>
            </w:r>
          </w:p>
          <w:p w:rsidR="0049763F" w:rsidRPr="00B458D2" w:rsidRDefault="002F469A"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2F469A" w:rsidRPr="00B458D2" w:rsidRDefault="002F469A" w:rsidP="004A2256">
      <w:pPr>
        <w:rPr>
          <w:rFonts w:ascii="Arial" w:hAnsi="Arial" w:cs="Arial"/>
          <w:lang w:eastAsia="es-MX"/>
        </w:rPr>
      </w:pPr>
    </w:p>
    <w:tbl>
      <w:tblPr>
        <w:tblStyle w:val="Tablaconcuadrcula2"/>
        <w:tblW w:w="9747" w:type="dxa"/>
        <w:tblLook w:val="04A0"/>
      </w:tblPr>
      <w:tblGrid>
        <w:gridCol w:w="2992"/>
        <w:gridCol w:w="2993"/>
        <w:gridCol w:w="3762"/>
      </w:tblGrid>
      <w:tr w:rsidR="0049763F" w:rsidRPr="00B458D2" w:rsidTr="002D11D3">
        <w:tc>
          <w:tcPr>
            <w:tcW w:w="2992" w:type="dxa"/>
            <w:shd w:val="clear" w:color="auto" w:fill="244583" w:themeFill="accent2" w:themeFillShade="80"/>
          </w:tcPr>
          <w:p w:rsidR="0049763F" w:rsidRPr="00B458D2" w:rsidRDefault="0049763F"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49763F" w:rsidRPr="00B458D2" w:rsidRDefault="0049763F" w:rsidP="002D11D3">
            <w:pPr>
              <w:pStyle w:val="Ttulo3"/>
              <w:outlineLvl w:val="2"/>
              <w:rPr>
                <w:rFonts w:ascii="Arial" w:hAnsi="Arial" w:cs="Arial"/>
                <w:bCs w:val="0"/>
                <w:iCs/>
              </w:rPr>
            </w:pPr>
            <w:bookmarkStart w:id="8" w:name="_Certificado_de_no"/>
            <w:bookmarkEnd w:id="8"/>
            <w:r w:rsidRPr="00B458D2">
              <w:rPr>
                <w:rFonts w:ascii="Arial" w:hAnsi="Arial" w:cs="Arial"/>
                <w:bCs w:val="0"/>
                <w:iCs/>
              </w:rPr>
              <w:t>Certificado de no inscripción de propietario</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Días y Horario de atención:</w:t>
            </w:r>
          </w:p>
        </w:tc>
      </w:tr>
      <w:tr w:rsidR="0049763F" w:rsidRPr="00B458D2" w:rsidTr="002D11D3">
        <w:tc>
          <w:tcPr>
            <w:tcW w:w="5985" w:type="dxa"/>
            <w:gridSpan w:val="2"/>
          </w:tcPr>
          <w:p w:rsidR="0049763F" w:rsidRPr="00B458D2" w:rsidRDefault="0049763F" w:rsidP="002D11D3">
            <w:pPr>
              <w:rPr>
                <w:rFonts w:ascii="Arial" w:eastAsia="Calibri" w:hAnsi="Arial" w:cs="Arial"/>
              </w:rPr>
            </w:pPr>
            <w:r w:rsidRPr="00B458D2">
              <w:rPr>
                <w:rFonts w:ascii="Arial" w:eastAsia="Calibri" w:hAnsi="Arial" w:cs="Arial"/>
              </w:rPr>
              <w:t>Dirección de Catastro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Lunes a Viernes de 9:00 a 15:00 horas</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Teléfono:</w:t>
            </w:r>
          </w:p>
        </w:tc>
      </w:tr>
      <w:tr w:rsidR="0049763F" w:rsidRPr="00B458D2" w:rsidTr="002D11D3">
        <w:tc>
          <w:tcPr>
            <w:tcW w:w="5985" w:type="dxa"/>
            <w:gridSpan w:val="2"/>
          </w:tcPr>
          <w:p w:rsidR="0049763F" w:rsidRPr="00B458D2" w:rsidRDefault="0049763F"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Dirigido a:</w:t>
            </w:r>
          </w:p>
        </w:tc>
      </w:tr>
      <w:tr w:rsidR="0049763F" w:rsidRPr="00B458D2" w:rsidTr="002D11D3">
        <w:tc>
          <w:tcPr>
            <w:tcW w:w="5985" w:type="dxa"/>
            <w:gridSpan w:val="2"/>
          </w:tcPr>
          <w:p w:rsidR="0049763F" w:rsidRPr="00B458D2" w:rsidRDefault="0049763F" w:rsidP="002D11D3">
            <w:pPr>
              <w:tabs>
                <w:tab w:val="left" w:pos="2169"/>
              </w:tabs>
              <w:rPr>
                <w:rFonts w:ascii="Arial" w:eastAsia="Calibri" w:hAnsi="Arial" w:cs="Arial"/>
              </w:rPr>
            </w:pPr>
            <w:r w:rsidRPr="00B458D2">
              <w:rPr>
                <w:rFonts w:ascii="Arial" w:eastAsia="Calibri" w:hAnsi="Arial" w:cs="Arial"/>
              </w:rPr>
              <w:t>Obtener  un certificado catastral de no inscripción del solicitante como propietario de algún predio en el Municipio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Contribuyente</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Requisitos:</w:t>
            </w:r>
          </w:p>
        </w:tc>
      </w:tr>
      <w:tr w:rsidR="0049763F" w:rsidRPr="00B458D2" w:rsidTr="002D11D3">
        <w:trPr>
          <w:trHeight w:val="547"/>
        </w:trPr>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49763F" w:rsidRPr="00B458D2" w:rsidRDefault="0049763F"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por el certificado                               </w:t>
            </w:r>
          </w:p>
          <w:p w:rsidR="0049763F" w:rsidRPr="00B458D2" w:rsidRDefault="0049763F" w:rsidP="002D11D3">
            <w:pPr>
              <w:rPr>
                <w:rFonts w:ascii="Arial" w:eastAsia="Calibri" w:hAnsi="Arial" w:cs="Arial"/>
              </w:rPr>
            </w:pPr>
            <w:r w:rsidRPr="00B458D2">
              <w:rPr>
                <w:rFonts w:ascii="Arial" w:eastAsia="Calibri" w:hAnsi="Arial" w:cs="Arial"/>
              </w:rPr>
              <w:lastRenderedPageBreak/>
              <w:t>•</w:t>
            </w:r>
            <w:r w:rsidRPr="00B458D2">
              <w:rPr>
                <w:rFonts w:ascii="Arial" w:eastAsia="Calibri" w:hAnsi="Arial" w:cs="Arial"/>
              </w:rPr>
              <w:tab/>
              <w:t>Copia de identificación del solicitante</w:t>
            </w:r>
          </w:p>
          <w:p w:rsidR="0049763F" w:rsidRPr="00B458D2" w:rsidRDefault="0049763F"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solicitante no m</w:t>
            </w:r>
            <w:r w:rsidR="001940EA" w:rsidRPr="00B458D2">
              <w:rPr>
                <w:rFonts w:ascii="Arial" w:eastAsia="Calibri" w:hAnsi="Arial" w:cs="Arial"/>
              </w:rPr>
              <w:t>ayor a tres meses de antigüedad</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lastRenderedPageBreak/>
              <w:t>Procedimiento a seguir por el ciudadano para obtener el servicio solicitado</w:t>
            </w:r>
          </w:p>
        </w:tc>
      </w:tr>
      <w:tr w:rsidR="0049763F" w:rsidRPr="00B458D2" w:rsidTr="002D11D3">
        <w:trPr>
          <w:trHeight w:val="547"/>
        </w:trPr>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49763F" w:rsidRPr="00B458D2" w:rsidRDefault="0049763F" w:rsidP="002D11D3">
            <w:pPr>
              <w:rPr>
                <w:rFonts w:ascii="Arial" w:eastAsia="Calibri" w:hAnsi="Arial" w:cs="Arial"/>
              </w:rPr>
            </w:pPr>
            <w:r w:rsidRPr="00B458D2">
              <w:rPr>
                <w:rFonts w:ascii="Arial" w:eastAsia="Calibri" w:hAnsi="Arial" w:cs="Arial"/>
              </w:rPr>
              <w:t>2.- Presentar toda la documentación señalada, en la ventanilla de Catastro</w:t>
            </w:r>
          </w:p>
          <w:p w:rsidR="0049763F" w:rsidRPr="00B458D2" w:rsidRDefault="0049763F"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49763F" w:rsidRPr="00B458D2" w:rsidTr="002D11D3">
        <w:tc>
          <w:tcPr>
            <w:tcW w:w="299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Forma de Pago:</w:t>
            </w:r>
          </w:p>
        </w:tc>
      </w:tr>
      <w:tr w:rsidR="0049763F" w:rsidRPr="00B458D2" w:rsidTr="002D11D3">
        <w:tc>
          <w:tcPr>
            <w:tcW w:w="2992" w:type="dxa"/>
          </w:tcPr>
          <w:p w:rsidR="0049763F" w:rsidRPr="00B458D2" w:rsidRDefault="0049763F" w:rsidP="002D11D3">
            <w:pPr>
              <w:rPr>
                <w:rFonts w:ascii="Arial" w:eastAsia="Calibri" w:hAnsi="Arial" w:cs="Arial"/>
              </w:rPr>
            </w:pPr>
            <w:r w:rsidRPr="00B458D2">
              <w:rPr>
                <w:rFonts w:ascii="Arial" w:eastAsia="Calibri" w:hAnsi="Arial" w:cs="Arial"/>
              </w:rPr>
              <w:t>5 días hábiles</w:t>
            </w:r>
          </w:p>
        </w:tc>
        <w:tc>
          <w:tcPr>
            <w:tcW w:w="2993" w:type="dxa"/>
          </w:tcPr>
          <w:p w:rsidR="0049763F" w:rsidRPr="00B458D2" w:rsidRDefault="0049763F"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Efectivo</w:t>
            </w:r>
          </w:p>
        </w:tc>
      </w:tr>
      <w:tr w:rsidR="0049763F" w:rsidRPr="00B458D2" w:rsidTr="002D11D3">
        <w:tc>
          <w:tcPr>
            <w:tcW w:w="299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Área de Pago:</w:t>
            </w:r>
          </w:p>
        </w:tc>
      </w:tr>
      <w:tr w:rsidR="0049763F" w:rsidRPr="00B458D2" w:rsidTr="002D11D3">
        <w:tc>
          <w:tcPr>
            <w:tcW w:w="2992" w:type="dxa"/>
          </w:tcPr>
          <w:p w:rsidR="0049763F" w:rsidRPr="00B458D2" w:rsidRDefault="0049763F" w:rsidP="002D11D3">
            <w:pPr>
              <w:rPr>
                <w:rFonts w:ascii="Arial" w:eastAsia="Calibri" w:hAnsi="Arial" w:cs="Arial"/>
              </w:rPr>
            </w:pPr>
            <w:r w:rsidRPr="00B458D2">
              <w:rPr>
                <w:rFonts w:ascii="Arial" w:eastAsia="Calibri" w:hAnsi="Arial" w:cs="Arial"/>
              </w:rPr>
              <w:t xml:space="preserve">Certificado de no inscripción </w:t>
            </w:r>
          </w:p>
        </w:tc>
        <w:tc>
          <w:tcPr>
            <w:tcW w:w="2993" w:type="dxa"/>
          </w:tcPr>
          <w:p w:rsidR="0049763F" w:rsidRPr="00B458D2" w:rsidRDefault="0049763F" w:rsidP="002D11D3">
            <w:pPr>
              <w:rPr>
                <w:rFonts w:ascii="Arial" w:eastAsia="Calibri" w:hAnsi="Arial" w:cs="Arial"/>
              </w:rPr>
            </w:pPr>
            <w:r w:rsidRPr="00B458D2">
              <w:rPr>
                <w:rFonts w:ascii="Arial" w:eastAsia="Calibri" w:hAnsi="Arial" w:cs="Arial"/>
              </w:rPr>
              <w:t>indefinido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Tesorería</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Políticas:</w:t>
            </w:r>
          </w:p>
        </w:tc>
      </w:tr>
      <w:tr w:rsidR="0049763F" w:rsidRPr="00B458D2" w:rsidTr="002D11D3">
        <w:tc>
          <w:tcPr>
            <w:tcW w:w="9747" w:type="dxa"/>
            <w:gridSpan w:val="3"/>
          </w:tcPr>
          <w:p w:rsidR="0049763F" w:rsidRPr="00B458D2" w:rsidRDefault="0049763F"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49763F" w:rsidRPr="00B458D2" w:rsidRDefault="0049763F"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Leyes, reglamentos y demás normas que le aplican:</w:t>
            </w:r>
          </w:p>
        </w:tc>
      </w:tr>
      <w:tr w:rsidR="0049763F" w:rsidRPr="00B458D2" w:rsidTr="002D11D3">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t>Ley de Catastro Municipal del Estado de Jalisco.</w:t>
            </w:r>
          </w:p>
          <w:p w:rsidR="0049763F" w:rsidRPr="00B458D2" w:rsidRDefault="0049763F" w:rsidP="002D11D3">
            <w:pPr>
              <w:rPr>
                <w:rFonts w:ascii="Arial" w:eastAsia="Calibri" w:hAnsi="Arial" w:cs="Arial"/>
              </w:rPr>
            </w:pPr>
            <w:r w:rsidRPr="00B458D2">
              <w:rPr>
                <w:rFonts w:ascii="Arial" w:eastAsia="Calibri" w:hAnsi="Arial" w:cs="Arial"/>
              </w:rPr>
              <w:t>Ley de Hacienda Municipal del Estado de Jalisco.</w:t>
            </w:r>
          </w:p>
          <w:p w:rsidR="0049763F" w:rsidRPr="00B458D2" w:rsidRDefault="0049763F" w:rsidP="002D11D3">
            <w:pPr>
              <w:rPr>
                <w:rFonts w:ascii="Arial" w:eastAsia="Calibri" w:hAnsi="Arial" w:cs="Arial"/>
              </w:rPr>
            </w:pPr>
            <w:r w:rsidRPr="00B458D2">
              <w:rPr>
                <w:rFonts w:ascii="Arial" w:eastAsia="Calibri" w:hAnsi="Arial" w:cs="Arial"/>
              </w:rPr>
              <w:t xml:space="preserve">Ley de Desarrollo Urbano del Estado de Jalisco Leyes </w:t>
            </w:r>
          </w:p>
          <w:p w:rsidR="0049763F" w:rsidRPr="00B458D2" w:rsidRDefault="0049763F"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49763F" w:rsidRPr="00B458D2" w:rsidRDefault="0049763F" w:rsidP="004A2256">
      <w:pPr>
        <w:rPr>
          <w:rFonts w:ascii="Arial" w:hAnsi="Arial" w:cs="Arial"/>
          <w:lang w:eastAsia="es-MX"/>
        </w:rPr>
      </w:pPr>
    </w:p>
    <w:p w:rsidR="0049763F" w:rsidRPr="00B458D2" w:rsidRDefault="0049763F" w:rsidP="004A2256">
      <w:pPr>
        <w:rPr>
          <w:rFonts w:ascii="Arial" w:hAnsi="Arial" w:cs="Arial"/>
          <w:lang w:eastAsia="es-MX"/>
        </w:rPr>
      </w:pPr>
    </w:p>
    <w:p w:rsidR="0049763F" w:rsidRPr="00B458D2" w:rsidRDefault="0049763F" w:rsidP="004A2256">
      <w:pPr>
        <w:rPr>
          <w:rFonts w:ascii="Arial" w:hAnsi="Arial" w:cs="Arial"/>
          <w:lang w:eastAsia="es-MX"/>
        </w:rPr>
      </w:pPr>
    </w:p>
    <w:tbl>
      <w:tblPr>
        <w:tblStyle w:val="Tablaconcuadrcula2"/>
        <w:tblW w:w="9747" w:type="dxa"/>
        <w:tblLook w:val="04A0"/>
      </w:tblPr>
      <w:tblGrid>
        <w:gridCol w:w="2992"/>
        <w:gridCol w:w="2993"/>
        <w:gridCol w:w="3762"/>
      </w:tblGrid>
      <w:tr w:rsidR="0049763F" w:rsidRPr="00B458D2" w:rsidTr="002D11D3">
        <w:tc>
          <w:tcPr>
            <w:tcW w:w="2992" w:type="dxa"/>
            <w:shd w:val="clear" w:color="auto" w:fill="244583" w:themeFill="accent2" w:themeFillShade="80"/>
          </w:tcPr>
          <w:p w:rsidR="0049763F" w:rsidRPr="00B458D2" w:rsidRDefault="0049763F"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49763F" w:rsidRPr="00B458D2" w:rsidRDefault="0049763F" w:rsidP="002D11D3">
            <w:pPr>
              <w:pStyle w:val="Ttulo3"/>
              <w:outlineLvl w:val="2"/>
              <w:rPr>
                <w:rFonts w:ascii="Arial" w:hAnsi="Arial" w:cs="Arial"/>
                <w:bCs w:val="0"/>
                <w:iCs/>
              </w:rPr>
            </w:pPr>
            <w:bookmarkStart w:id="9" w:name="_Copias_certificadas_de"/>
            <w:bookmarkEnd w:id="9"/>
            <w:r w:rsidRPr="00B458D2">
              <w:rPr>
                <w:rFonts w:ascii="Arial" w:hAnsi="Arial" w:cs="Arial"/>
                <w:bCs w:val="0"/>
                <w:iCs/>
              </w:rPr>
              <w:t>Copias certificadas de documentos</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Días y Horario de atención:</w:t>
            </w:r>
          </w:p>
        </w:tc>
      </w:tr>
      <w:tr w:rsidR="0049763F" w:rsidRPr="00B458D2" w:rsidTr="002D11D3">
        <w:tc>
          <w:tcPr>
            <w:tcW w:w="5985" w:type="dxa"/>
            <w:gridSpan w:val="2"/>
          </w:tcPr>
          <w:p w:rsidR="0049763F" w:rsidRPr="00B458D2" w:rsidRDefault="0049763F" w:rsidP="002D11D3">
            <w:pPr>
              <w:rPr>
                <w:rFonts w:ascii="Arial" w:eastAsia="Calibri" w:hAnsi="Arial" w:cs="Arial"/>
              </w:rPr>
            </w:pPr>
            <w:r w:rsidRPr="00B458D2">
              <w:rPr>
                <w:rFonts w:ascii="Arial" w:eastAsia="Calibri" w:hAnsi="Arial" w:cs="Arial"/>
              </w:rPr>
              <w:t>Dirección de Catastro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Lunes a Viernes de 9:00 a 15:00 horas</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Teléfono:</w:t>
            </w:r>
          </w:p>
        </w:tc>
      </w:tr>
      <w:tr w:rsidR="0049763F" w:rsidRPr="00B458D2" w:rsidTr="002D11D3">
        <w:tc>
          <w:tcPr>
            <w:tcW w:w="5985" w:type="dxa"/>
            <w:gridSpan w:val="2"/>
          </w:tcPr>
          <w:p w:rsidR="0049763F" w:rsidRPr="00B458D2" w:rsidRDefault="0049763F"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Dirigido a:</w:t>
            </w:r>
          </w:p>
        </w:tc>
      </w:tr>
      <w:tr w:rsidR="0049763F" w:rsidRPr="00B458D2" w:rsidTr="002D11D3">
        <w:tc>
          <w:tcPr>
            <w:tcW w:w="5985" w:type="dxa"/>
            <w:gridSpan w:val="2"/>
          </w:tcPr>
          <w:p w:rsidR="0049763F" w:rsidRPr="00B458D2" w:rsidRDefault="0049763F" w:rsidP="002D11D3">
            <w:pPr>
              <w:tabs>
                <w:tab w:val="left" w:pos="2169"/>
              </w:tabs>
              <w:rPr>
                <w:rFonts w:ascii="Arial" w:eastAsia="Calibri" w:hAnsi="Arial" w:cs="Arial"/>
              </w:rPr>
            </w:pPr>
            <w:r w:rsidRPr="00B458D2">
              <w:rPr>
                <w:rFonts w:ascii="Arial" w:eastAsia="Calibri" w:hAnsi="Arial" w:cs="Arial"/>
              </w:rPr>
              <w:t>Obtener copia certificada de un documento que se tenga en el archivo de catastro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Contribuyente</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Requisitos:</w:t>
            </w:r>
          </w:p>
        </w:tc>
      </w:tr>
      <w:tr w:rsidR="0049763F" w:rsidRPr="00B458D2" w:rsidTr="002D11D3">
        <w:trPr>
          <w:trHeight w:val="547"/>
        </w:trPr>
        <w:tc>
          <w:tcPr>
            <w:tcW w:w="9747" w:type="dxa"/>
            <w:gridSpan w:val="3"/>
          </w:tcPr>
          <w:p w:rsidR="0049763F" w:rsidRPr="00B458D2" w:rsidRDefault="0049763F" w:rsidP="0049763F">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49763F" w:rsidRPr="00B458D2" w:rsidRDefault="0049763F" w:rsidP="0049763F">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por las copias solicitadas           </w:t>
            </w:r>
          </w:p>
          <w:p w:rsidR="0049763F" w:rsidRPr="00B458D2" w:rsidRDefault="0049763F" w:rsidP="0049763F">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recibo predial</w:t>
            </w:r>
          </w:p>
          <w:p w:rsidR="0049763F" w:rsidRPr="00B458D2" w:rsidRDefault="0049763F" w:rsidP="001940EA">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de </w:t>
            </w:r>
            <w:r w:rsidR="001940EA" w:rsidRPr="00B458D2">
              <w:rPr>
                <w:rFonts w:ascii="Arial" w:eastAsia="Calibri" w:hAnsi="Arial" w:cs="Arial"/>
              </w:rPr>
              <w:t>INE</w:t>
            </w:r>
            <w:r w:rsidRPr="00B458D2">
              <w:rPr>
                <w:rFonts w:ascii="Arial" w:eastAsia="Calibri" w:hAnsi="Arial" w:cs="Arial"/>
              </w:rPr>
              <w:t xml:space="preserve"> del solicitante</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49763F" w:rsidRPr="00B458D2" w:rsidTr="002D11D3">
        <w:trPr>
          <w:trHeight w:val="547"/>
        </w:trPr>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lastRenderedPageBreak/>
              <w:t>1.- Adquirir la forma de solicitud de trámites catastrales en las cajas de la recaudadora</w:t>
            </w:r>
          </w:p>
          <w:p w:rsidR="0049763F" w:rsidRPr="00B458D2" w:rsidRDefault="0049763F" w:rsidP="002D11D3">
            <w:pPr>
              <w:rPr>
                <w:rFonts w:ascii="Arial" w:eastAsia="Calibri" w:hAnsi="Arial" w:cs="Arial"/>
              </w:rPr>
            </w:pPr>
            <w:r w:rsidRPr="00B458D2">
              <w:rPr>
                <w:rFonts w:ascii="Arial" w:eastAsia="Calibri" w:hAnsi="Arial" w:cs="Arial"/>
              </w:rPr>
              <w:t>2.- Presentar toda la documentación señalada, en la ventanilla de Catastro</w:t>
            </w:r>
          </w:p>
          <w:p w:rsidR="0049763F" w:rsidRPr="00B458D2" w:rsidRDefault="0049763F"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49763F" w:rsidRPr="00B458D2" w:rsidTr="002D11D3">
        <w:tc>
          <w:tcPr>
            <w:tcW w:w="299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Forma de Pago:</w:t>
            </w:r>
          </w:p>
        </w:tc>
      </w:tr>
      <w:tr w:rsidR="0049763F" w:rsidRPr="00B458D2" w:rsidTr="002D11D3">
        <w:tc>
          <w:tcPr>
            <w:tcW w:w="2992" w:type="dxa"/>
          </w:tcPr>
          <w:p w:rsidR="0049763F" w:rsidRPr="00B458D2" w:rsidRDefault="0049763F" w:rsidP="002D11D3">
            <w:pPr>
              <w:rPr>
                <w:rFonts w:ascii="Arial" w:eastAsia="Calibri" w:hAnsi="Arial" w:cs="Arial"/>
              </w:rPr>
            </w:pPr>
            <w:r w:rsidRPr="00B458D2">
              <w:rPr>
                <w:rFonts w:ascii="Arial" w:eastAsia="Calibri" w:hAnsi="Arial" w:cs="Arial"/>
              </w:rPr>
              <w:t>5 días hábiles</w:t>
            </w:r>
          </w:p>
        </w:tc>
        <w:tc>
          <w:tcPr>
            <w:tcW w:w="2993" w:type="dxa"/>
          </w:tcPr>
          <w:p w:rsidR="0049763F" w:rsidRPr="00B458D2" w:rsidRDefault="0049763F"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Efectivo</w:t>
            </w:r>
          </w:p>
        </w:tc>
      </w:tr>
      <w:tr w:rsidR="0049763F" w:rsidRPr="00B458D2" w:rsidTr="002D11D3">
        <w:tc>
          <w:tcPr>
            <w:tcW w:w="299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Área de Pago:</w:t>
            </w:r>
          </w:p>
        </w:tc>
      </w:tr>
      <w:tr w:rsidR="0049763F" w:rsidRPr="00B458D2" w:rsidTr="002D11D3">
        <w:tc>
          <w:tcPr>
            <w:tcW w:w="2992" w:type="dxa"/>
          </w:tcPr>
          <w:p w:rsidR="0049763F" w:rsidRPr="00B458D2" w:rsidRDefault="0049763F" w:rsidP="002D11D3">
            <w:pPr>
              <w:rPr>
                <w:rFonts w:ascii="Arial" w:eastAsia="Calibri" w:hAnsi="Arial" w:cs="Arial"/>
              </w:rPr>
            </w:pPr>
            <w:r w:rsidRPr="00B458D2">
              <w:rPr>
                <w:rFonts w:ascii="Arial" w:eastAsia="Calibri" w:hAnsi="Arial" w:cs="Arial"/>
              </w:rPr>
              <w:t>Copia certificada de documento</w:t>
            </w:r>
          </w:p>
        </w:tc>
        <w:tc>
          <w:tcPr>
            <w:tcW w:w="2993" w:type="dxa"/>
          </w:tcPr>
          <w:p w:rsidR="0049763F" w:rsidRPr="00B458D2" w:rsidRDefault="0049763F" w:rsidP="002D11D3">
            <w:pPr>
              <w:rPr>
                <w:rFonts w:ascii="Arial" w:eastAsia="Calibri" w:hAnsi="Arial" w:cs="Arial"/>
              </w:rPr>
            </w:pPr>
            <w:r w:rsidRPr="00B458D2">
              <w:rPr>
                <w:rFonts w:ascii="Arial" w:eastAsia="Calibri" w:hAnsi="Arial" w:cs="Arial"/>
              </w:rPr>
              <w:t>indefinido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Tesorería</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Políticas:</w:t>
            </w:r>
          </w:p>
        </w:tc>
      </w:tr>
      <w:tr w:rsidR="0049763F" w:rsidRPr="00B458D2" w:rsidTr="002D11D3">
        <w:tc>
          <w:tcPr>
            <w:tcW w:w="9747" w:type="dxa"/>
            <w:gridSpan w:val="3"/>
          </w:tcPr>
          <w:p w:rsidR="0049763F" w:rsidRPr="00B458D2" w:rsidRDefault="0049763F"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49763F" w:rsidRPr="00B458D2" w:rsidRDefault="0049763F"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Leyes, reglamentos y demás normas que le aplican:</w:t>
            </w:r>
          </w:p>
        </w:tc>
      </w:tr>
      <w:tr w:rsidR="0049763F" w:rsidRPr="00B458D2" w:rsidTr="002D11D3">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t>Ley de Catastro Municipal del Estado de Jalisco.</w:t>
            </w:r>
          </w:p>
          <w:p w:rsidR="0049763F" w:rsidRPr="00B458D2" w:rsidRDefault="0049763F" w:rsidP="002D11D3">
            <w:pPr>
              <w:rPr>
                <w:rFonts w:ascii="Arial" w:eastAsia="Calibri" w:hAnsi="Arial" w:cs="Arial"/>
              </w:rPr>
            </w:pPr>
            <w:r w:rsidRPr="00B458D2">
              <w:rPr>
                <w:rFonts w:ascii="Arial" w:eastAsia="Calibri" w:hAnsi="Arial" w:cs="Arial"/>
              </w:rPr>
              <w:t>Ley de Hacienda Municipal del Estado de Jalisco.</w:t>
            </w:r>
          </w:p>
          <w:p w:rsidR="0049763F" w:rsidRPr="00B458D2" w:rsidRDefault="0049763F" w:rsidP="002D11D3">
            <w:pPr>
              <w:rPr>
                <w:rFonts w:ascii="Arial" w:eastAsia="Calibri" w:hAnsi="Arial" w:cs="Arial"/>
              </w:rPr>
            </w:pPr>
            <w:r w:rsidRPr="00B458D2">
              <w:rPr>
                <w:rFonts w:ascii="Arial" w:eastAsia="Calibri" w:hAnsi="Arial" w:cs="Arial"/>
              </w:rPr>
              <w:t xml:space="preserve">Ley de Desarrollo Urbano del Estado de Jalisco Leyes </w:t>
            </w:r>
          </w:p>
          <w:p w:rsidR="0049763F" w:rsidRPr="00B458D2" w:rsidRDefault="0049763F"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49763F" w:rsidRPr="00B458D2" w:rsidRDefault="0049763F" w:rsidP="004A2256">
      <w:pPr>
        <w:rPr>
          <w:rFonts w:ascii="Arial" w:hAnsi="Arial" w:cs="Arial"/>
          <w:lang w:eastAsia="es-MX"/>
        </w:rPr>
      </w:pPr>
    </w:p>
    <w:p w:rsidR="0049763F" w:rsidRPr="00B458D2" w:rsidRDefault="0049763F" w:rsidP="004A2256">
      <w:pPr>
        <w:rPr>
          <w:rFonts w:ascii="Arial" w:hAnsi="Arial" w:cs="Arial"/>
          <w:lang w:eastAsia="es-MX"/>
        </w:rPr>
      </w:pPr>
    </w:p>
    <w:p w:rsidR="0049763F" w:rsidRPr="00B458D2" w:rsidRDefault="0049763F" w:rsidP="004A2256">
      <w:pPr>
        <w:rPr>
          <w:rFonts w:ascii="Arial" w:hAnsi="Arial" w:cs="Arial"/>
          <w:lang w:eastAsia="es-MX"/>
        </w:rPr>
      </w:pPr>
    </w:p>
    <w:p w:rsidR="0049763F" w:rsidRPr="00B458D2" w:rsidRDefault="0049763F" w:rsidP="004A2256">
      <w:pPr>
        <w:rPr>
          <w:rFonts w:ascii="Arial" w:hAnsi="Arial" w:cs="Arial"/>
          <w:lang w:eastAsia="es-MX"/>
        </w:rPr>
      </w:pPr>
    </w:p>
    <w:tbl>
      <w:tblPr>
        <w:tblStyle w:val="Tablaconcuadrcula2"/>
        <w:tblW w:w="9747" w:type="dxa"/>
        <w:tblLook w:val="04A0"/>
      </w:tblPr>
      <w:tblGrid>
        <w:gridCol w:w="2992"/>
        <w:gridCol w:w="2993"/>
        <w:gridCol w:w="3762"/>
      </w:tblGrid>
      <w:tr w:rsidR="0049763F" w:rsidRPr="00B458D2" w:rsidTr="002D11D3">
        <w:tc>
          <w:tcPr>
            <w:tcW w:w="2992" w:type="dxa"/>
            <w:shd w:val="clear" w:color="auto" w:fill="244583" w:themeFill="accent2" w:themeFillShade="80"/>
          </w:tcPr>
          <w:p w:rsidR="0049763F" w:rsidRPr="00B458D2" w:rsidRDefault="0049763F"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49763F" w:rsidRPr="00B458D2" w:rsidRDefault="0049763F" w:rsidP="002D11D3">
            <w:pPr>
              <w:pStyle w:val="Ttulo3"/>
              <w:outlineLvl w:val="2"/>
              <w:rPr>
                <w:rFonts w:ascii="Arial" w:hAnsi="Arial" w:cs="Arial"/>
                <w:bCs w:val="0"/>
                <w:iCs/>
              </w:rPr>
            </w:pPr>
            <w:bookmarkStart w:id="10" w:name="_Copias_certificadas_de_1"/>
            <w:bookmarkEnd w:id="10"/>
            <w:r w:rsidRPr="00B458D2">
              <w:rPr>
                <w:rFonts w:ascii="Arial" w:hAnsi="Arial" w:cs="Arial"/>
                <w:bCs w:val="0"/>
                <w:iCs/>
              </w:rPr>
              <w:t>Copias certificadas de planos</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Días y Horario de atención:</w:t>
            </w:r>
          </w:p>
        </w:tc>
      </w:tr>
      <w:tr w:rsidR="0049763F" w:rsidRPr="00B458D2" w:rsidTr="002D11D3">
        <w:tc>
          <w:tcPr>
            <w:tcW w:w="5985" w:type="dxa"/>
            <w:gridSpan w:val="2"/>
          </w:tcPr>
          <w:p w:rsidR="0049763F" w:rsidRPr="00B458D2" w:rsidRDefault="0049763F" w:rsidP="002D11D3">
            <w:pPr>
              <w:rPr>
                <w:rFonts w:ascii="Arial" w:eastAsia="Calibri" w:hAnsi="Arial" w:cs="Arial"/>
              </w:rPr>
            </w:pPr>
            <w:r w:rsidRPr="00B458D2">
              <w:rPr>
                <w:rFonts w:ascii="Arial" w:eastAsia="Calibri" w:hAnsi="Arial" w:cs="Arial"/>
              </w:rPr>
              <w:t>Dirección de Catastro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Lunes a Viernes de 9:00 a 15:00 horas</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Teléfono:</w:t>
            </w:r>
          </w:p>
        </w:tc>
      </w:tr>
      <w:tr w:rsidR="0049763F" w:rsidRPr="00B458D2" w:rsidTr="002D11D3">
        <w:tc>
          <w:tcPr>
            <w:tcW w:w="5985" w:type="dxa"/>
            <w:gridSpan w:val="2"/>
          </w:tcPr>
          <w:p w:rsidR="0049763F" w:rsidRPr="00B458D2" w:rsidRDefault="0049763F"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49763F" w:rsidRPr="00B458D2" w:rsidTr="002D11D3">
        <w:tc>
          <w:tcPr>
            <w:tcW w:w="5985" w:type="dxa"/>
            <w:gridSpan w:val="2"/>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Dirigido a:</w:t>
            </w:r>
          </w:p>
        </w:tc>
      </w:tr>
      <w:tr w:rsidR="0049763F" w:rsidRPr="00B458D2" w:rsidTr="002D11D3">
        <w:tc>
          <w:tcPr>
            <w:tcW w:w="5985" w:type="dxa"/>
            <w:gridSpan w:val="2"/>
          </w:tcPr>
          <w:p w:rsidR="0049763F" w:rsidRPr="00B458D2" w:rsidRDefault="0049763F" w:rsidP="002D11D3">
            <w:pPr>
              <w:tabs>
                <w:tab w:val="left" w:pos="2169"/>
              </w:tabs>
              <w:rPr>
                <w:rFonts w:ascii="Arial" w:eastAsia="Calibri" w:hAnsi="Arial" w:cs="Arial"/>
              </w:rPr>
            </w:pPr>
            <w:r w:rsidRPr="00B458D2">
              <w:rPr>
                <w:rFonts w:ascii="Arial" w:eastAsia="Calibri" w:hAnsi="Arial" w:cs="Arial"/>
              </w:rPr>
              <w:t>Obtener una copia certificada de un plano de manzana, general de población, o de fotografía u otro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Contribuyente</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Requisitos:</w:t>
            </w:r>
          </w:p>
        </w:tc>
      </w:tr>
      <w:tr w:rsidR="0049763F" w:rsidRPr="00B458D2" w:rsidTr="002D11D3">
        <w:trPr>
          <w:trHeight w:val="547"/>
        </w:trPr>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49763F" w:rsidRPr="00B458D2" w:rsidRDefault="0049763F"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por las copias solicitadas           </w:t>
            </w:r>
          </w:p>
          <w:p w:rsidR="0049763F" w:rsidRPr="00B458D2" w:rsidRDefault="0049763F"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recibo predial</w:t>
            </w:r>
          </w:p>
          <w:p w:rsidR="0049763F" w:rsidRPr="00B458D2" w:rsidRDefault="0049763F"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Copia de IFE del solicitante</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49763F" w:rsidRPr="00B458D2" w:rsidTr="002D11D3">
        <w:trPr>
          <w:trHeight w:val="547"/>
        </w:trPr>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lastRenderedPageBreak/>
              <w:t>1.- Adquirir la forma de solicitud de trámites catastrales en las cajas de la recaudadora</w:t>
            </w:r>
          </w:p>
          <w:p w:rsidR="0049763F" w:rsidRPr="00B458D2" w:rsidRDefault="0049763F" w:rsidP="002D11D3">
            <w:pPr>
              <w:rPr>
                <w:rFonts w:ascii="Arial" w:eastAsia="Calibri" w:hAnsi="Arial" w:cs="Arial"/>
              </w:rPr>
            </w:pPr>
            <w:r w:rsidRPr="00B458D2">
              <w:rPr>
                <w:rFonts w:ascii="Arial" w:eastAsia="Calibri" w:hAnsi="Arial" w:cs="Arial"/>
              </w:rPr>
              <w:t>2.- Presentar toda la documentación señalada, en la ventanilla de Catastro</w:t>
            </w:r>
          </w:p>
          <w:p w:rsidR="0049763F" w:rsidRPr="00B458D2" w:rsidRDefault="0049763F"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49763F" w:rsidRPr="00B458D2" w:rsidTr="002D11D3">
        <w:tc>
          <w:tcPr>
            <w:tcW w:w="299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Forma de Pago:</w:t>
            </w:r>
          </w:p>
        </w:tc>
      </w:tr>
      <w:tr w:rsidR="0049763F" w:rsidRPr="00B458D2" w:rsidTr="002D11D3">
        <w:tc>
          <w:tcPr>
            <w:tcW w:w="2992" w:type="dxa"/>
          </w:tcPr>
          <w:p w:rsidR="0049763F" w:rsidRPr="00B458D2" w:rsidRDefault="0049763F" w:rsidP="002D11D3">
            <w:pPr>
              <w:rPr>
                <w:rFonts w:ascii="Arial" w:eastAsia="Calibri" w:hAnsi="Arial" w:cs="Arial"/>
              </w:rPr>
            </w:pPr>
            <w:r w:rsidRPr="00B458D2">
              <w:rPr>
                <w:rFonts w:ascii="Arial" w:eastAsia="Calibri" w:hAnsi="Arial" w:cs="Arial"/>
              </w:rPr>
              <w:t>5 días hábiles</w:t>
            </w:r>
          </w:p>
        </w:tc>
        <w:tc>
          <w:tcPr>
            <w:tcW w:w="2993" w:type="dxa"/>
          </w:tcPr>
          <w:p w:rsidR="0049763F" w:rsidRPr="00B458D2" w:rsidRDefault="0049763F"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Efectivo</w:t>
            </w:r>
          </w:p>
        </w:tc>
      </w:tr>
      <w:tr w:rsidR="0049763F" w:rsidRPr="00B458D2" w:rsidTr="002D11D3">
        <w:tc>
          <w:tcPr>
            <w:tcW w:w="299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Área de Pago:</w:t>
            </w:r>
          </w:p>
        </w:tc>
      </w:tr>
      <w:tr w:rsidR="0049763F" w:rsidRPr="00B458D2" w:rsidTr="002D11D3">
        <w:tc>
          <w:tcPr>
            <w:tcW w:w="2992" w:type="dxa"/>
          </w:tcPr>
          <w:p w:rsidR="0049763F" w:rsidRPr="00B458D2" w:rsidRDefault="0049763F" w:rsidP="0049763F">
            <w:pPr>
              <w:rPr>
                <w:rFonts w:ascii="Arial" w:eastAsia="Calibri" w:hAnsi="Arial" w:cs="Arial"/>
              </w:rPr>
            </w:pPr>
            <w:r w:rsidRPr="00B458D2">
              <w:rPr>
                <w:rFonts w:ascii="Arial" w:eastAsia="Calibri" w:hAnsi="Arial" w:cs="Arial"/>
              </w:rPr>
              <w:t>Copia certificada de planos</w:t>
            </w:r>
          </w:p>
        </w:tc>
        <w:tc>
          <w:tcPr>
            <w:tcW w:w="2993" w:type="dxa"/>
          </w:tcPr>
          <w:p w:rsidR="0049763F" w:rsidRPr="00B458D2" w:rsidRDefault="0049763F" w:rsidP="002D11D3">
            <w:pPr>
              <w:rPr>
                <w:rFonts w:ascii="Arial" w:eastAsia="Calibri" w:hAnsi="Arial" w:cs="Arial"/>
              </w:rPr>
            </w:pPr>
            <w:r w:rsidRPr="00B458D2">
              <w:rPr>
                <w:rFonts w:ascii="Arial" w:eastAsia="Calibri" w:hAnsi="Arial" w:cs="Arial"/>
              </w:rPr>
              <w:t>indefinido</w:t>
            </w:r>
          </w:p>
        </w:tc>
        <w:tc>
          <w:tcPr>
            <w:tcW w:w="3762" w:type="dxa"/>
          </w:tcPr>
          <w:p w:rsidR="0049763F" w:rsidRPr="00B458D2" w:rsidRDefault="0049763F" w:rsidP="002D11D3">
            <w:pPr>
              <w:rPr>
                <w:rFonts w:ascii="Arial" w:eastAsia="Calibri" w:hAnsi="Arial" w:cs="Arial"/>
              </w:rPr>
            </w:pPr>
            <w:r w:rsidRPr="00B458D2">
              <w:rPr>
                <w:rFonts w:ascii="Arial" w:eastAsia="Calibri" w:hAnsi="Arial" w:cs="Arial"/>
              </w:rPr>
              <w:t>Tesorería</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Políticas:</w:t>
            </w:r>
          </w:p>
        </w:tc>
      </w:tr>
      <w:tr w:rsidR="0049763F" w:rsidRPr="00B458D2" w:rsidTr="002D11D3">
        <w:tc>
          <w:tcPr>
            <w:tcW w:w="9747" w:type="dxa"/>
            <w:gridSpan w:val="3"/>
          </w:tcPr>
          <w:p w:rsidR="0049763F" w:rsidRPr="00B458D2" w:rsidRDefault="0049763F"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49763F" w:rsidRPr="00B458D2" w:rsidRDefault="0049763F"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49763F" w:rsidRPr="00B458D2" w:rsidTr="002D11D3">
        <w:tc>
          <w:tcPr>
            <w:tcW w:w="9747" w:type="dxa"/>
            <w:gridSpan w:val="3"/>
            <w:shd w:val="clear" w:color="auto" w:fill="ACC1E8" w:themeFill="accent2" w:themeFillTint="99"/>
          </w:tcPr>
          <w:p w:rsidR="0049763F" w:rsidRPr="00B458D2" w:rsidRDefault="0049763F" w:rsidP="002D11D3">
            <w:pPr>
              <w:rPr>
                <w:rFonts w:ascii="Arial" w:eastAsia="Calibri" w:hAnsi="Arial" w:cs="Arial"/>
              </w:rPr>
            </w:pPr>
            <w:r w:rsidRPr="00B458D2">
              <w:rPr>
                <w:rFonts w:ascii="Arial" w:eastAsia="Calibri" w:hAnsi="Arial" w:cs="Arial"/>
              </w:rPr>
              <w:t>Leyes, reglamentos y demás normas que le aplican:</w:t>
            </w:r>
          </w:p>
        </w:tc>
      </w:tr>
      <w:tr w:rsidR="0049763F" w:rsidRPr="00B458D2" w:rsidTr="002D11D3">
        <w:tc>
          <w:tcPr>
            <w:tcW w:w="9747" w:type="dxa"/>
            <w:gridSpan w:val="3"/>
          </w:tcPr>
          <w:p w:rsidR="0049763F" w:rsidRPr="00B458D2" w:rsidRDefault="0049763F" w:rsidP="002D11D3">
            <w:pPr>
              <w:rPr>
                <w:rFonts w:ascii="Arial" w:eastAsia="Calibri" w:hAnsi="Arial" w:cs="Arial"/>
              </w:rPr>
            </w:pPr>
            <w:r w:rsidRPr="00B458D2">
              <w:rPr>
                <w:rFonts w:ascii="Arial" w:eastAsia="Calibri" w:hAnsi="Arial" w:cs="Arial"/>
              </w:rPr>
              <w:t>Ley de Catastro Municipal del Estado de Jalisco.</w:t>
            </w:r>
          </w:p>
          <w:p w:rsidR="0049763F" w:rsidRPr="00B458D2" w:rsidRDefault="0049763F" w:rsidP="002D11D3">
            <w:pPr>
              <w:rPr>
                <w:rFonts w:ascii="Arial" w:eastAsia="Calibri" w:hAnsi="Arial" w:cs="Arial"/>
              </w:rPr>
            </w:pPr>
            <w:r w:rsidRPr="00B458D2">
              <w:rPr>
                <w:rFonts w:ascii="Arial" w:eastAsia="Calibri" w:hAnsi="Arial" w:cs="Arial"/>
              </w:rPr>
              <w:t>Ley de Hacienda Municipal del Estado de Jalisco.</w:t>
            </w:r>
          </w:p>
          <w:p w:rsidR="0049763F" w:rsidRPr="00B458D2" w:rsidRDefault="0049763F" w:rsidP="002D11D3">
            <w:pPr>
              <w:rPr>
                <w:rFonts w:ascii="Arial" w:eastAsia="Calibri" w:hAnsi="Arial" w:cs="Arial"/>
              </w:rPr>
            </w:pPr>
            <w:r w:rsidRPr="00B458D2">
              <w:rPr>
                <w:rFonts w:ascii="Arial" w:eastAsia="Calibri" w:hAnsi="Arial" w:cs="Arial"/>
              </w:rPr>
              <w:t xml:space="preserve">Ley de Desarrollo Urbano del Estado de Jalisco Leyes </w:t>
            </w:r>
          </w:p>
          <w:p w:rsidR="0049763F" w:rsidRPr="00B458D2" w:rsidRDefault="0049763F"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49763F" w:rsidRPr="00B458D2" w:rsidRDefault="0049763F" w:rsidP="004A2256">
      <w:pPr>
        <w:rPr>
          <w:rFonts w:ascii="Arial" w:hAnsi="Arial" w:cs="Arial"/>
          <w:lang w:eastAsia="es-MX"/>
        </w:rPr>
      </w:pPr>
    </w:p>
    <w:p w:rsidR="0008066E" w:rsidRPr="00B458D2" w:rsidRDefault="0008066E" w:rsidP="004A2256">
      <w:pPr>
        <w:rPr>
          <w:rFonts w:ascii="Arial" w:hAnsi="Arial" w:cs="Arial"/>
          <w:lang w:eastAsia="es-MX"/>
        </w:rPr>
      </w:pPr>
    </w:p>
    <w:p w:rsidR="0008066E" w:rsidRPr="00B458D2" w:rsidRDefault="0008066E" w:rsidP="004A2256">
      <w:pPr>
        <w:rPr>
          <w:rFonts w:ascii="Arial" w:hAnsi="Arial" w:cs="Arial"/>
          <w:lang w:eastAsia="es-MX"/>
        </w:rPr>
      </w:pPr>
    </w:p>
    <w:tbl>
      <w:tblPr>
        <w:tblStyle w:val="Tablaconcuadrcula2"/>
        <w:tblW w:w="9747" w:type="dxa"/>
        <w:tblLook w:val="04A0"/>
      </w:tblPr>
      <w:tblGrid>
        <w:gridCol w:w="2992"/>
        <w:gridCol w:w="2993"/>
        <w:gridCol w:w="3762"/>
      </w:tblGrid>
      <w:tr w:rsidR="0008066E" w:rsidRPr="00B458D2" w:rsidTr="002D11D3">
        <w:tc>
          <w:tcPr>
            <w:tcW w:w="2992" w:type="dxa"/>
            <w:shd w:val="clear" w:color="auto" w:fill="244583" w:themeFill="accent2" w:themeFillShade="80"/>
          </w:tcPr>
          <w:p w:rsidR="0008066E" w:rsidRPr="00B458D2" w:rsidRDefault="0008066E"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08066E" w:rsidRPr="00B458D2" w:rsidRDefault="0008066E" w:rsidP="002D11D3">
            <w:pPr>
              <w:pStyle w:val="Ttulo3"/>
              <w:outlineLvl w:val="2"/>
              <w:rPr>
                <w:rFonts w:ascii="Arial" w:hAnsi="Arial" w:cs="Arial"/>
                <w:bCs w:val="0"/>
                <w:iCs/>
              </w:rPr>
            </w:pPr>
            <w:bookmarkStart w:id="11" w:name="_Copias_simples_de"/>
            <w:bookmarkEnd w:id="11"/>
            <w:r w:rsidRPr="00B458D2">
              <w:rPr>
                <w:rFonts w:ascii="Arial" w:hAnsi="Arial" w:cs="Arial"/>
                <w:bCs w:val="0"/>
                <w:iCs/>
              </w:rPr>
              <w:t>Copias simples de documentos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Días y Horario de atención:</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Dirección de Catastro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Lunes a Viernes de 9:00 a 15:00 horas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Teléfono:</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Dirigido a:</w:t>
            </w:r>
          </w:p>
        </w:tc>
      </w:tr>
      <w:tr w:rsidR="0008066E" w:rsidRPr="00B458D2" w:rsidTr="002D11D3">
        <w:tc>
          <w:tcPr>
            <w:tcW w:w="5985" w:type="dxa"/>
            <w:gridSpan w:val="2"/>
          </w:tcPr>
          <w:p w:rsidR="0008066E" w:rsidRPr="00B458D2" w:rsidRDefault="0008066E" w:rsidP="002D11D3">
            <w:pPr>
              <w:tabs>
                <w:tab w:val="left" w:pos="2169"/>
              </w:tabs>
              <w:rPr>
                <w:rFonts w:ascii="Arial" w:eastAsia="Calibri" w:hAnsi="Arial" w:cs="Arial"/>
              </w:rPr>
            </w:pPr>
            <w:r w:rsidRPr="00B458D2">
              <w:rPr>
                <w:rFonts w:ascii="Arial" w:eastAsia="Calibri" w:hAnsi="Arial" w:cs="Arial"/>
              </w:rPr>
              <w:t>Obtener una copia simple de un documento que se tenga en el archivo de Catastro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Contribuyente</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Requisitos:</w:t>
            </w:r>
          </w:p>
        </w:tc>
      </w:tr>
      <w:tr w:rsidR="0008066E" w:rsidRPr="00B458D2" w:rsidTr="002D11D3">
        <w:trPr>
          <w:trHeight w:val="547"/>
        </w:trPr>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08066E" w:rsidRPr="00B458D2" w:rsidRDefault="0008066E"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por la</w:t>
            </w:r>
            <w:r w:rsidR="00773451" w:rsidRPr="00B458D2">
              <w:rPr>
                <w:rFonts w:ascii="Arial" w:eastAsia="Calibri" w:hAnsi="Arial" w:cs="Arial"/>
              </w:rPr>
              <w:t xml:space="preserve">s copias solicitadas           </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08066E" w:rsidRPr="00B458D2" w:rsidTr="002D11D3">
        <w:trPr>
          <w:trHeight w:val="547"/>
        </w:trPr>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08066E" w:rsidRPr="00B458D2" w:rsidRDefault="0008066E" w:rsidP="002D11D3">
            <w:pPr>
              <w:rPr>
                <w:rFonts w:ascii="Arial" w:eastAsia="Calibri" w:hAnsi="Arial" w:cs="Arial"/>
              </w:rPr>
            </w:pPr>
            <w:r w:rsidRPr="00B458D2">
              <w:rPr>
                <w:rFonts w:ascii="Arial" w:eastAsia="Calibri" w:hAnsi="Arial" w:cs="Arial"/>
              </w:rPr>
              <w:t>2.- Presentar toda la documentación señalada, en la ventanilla de Catastro</w:t>
            </w:r>
          </w:p>
          <w:p w:rsidR="0008066E" w:rsidRPr="00B458D2" w:rsidRDefault="0008066E"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Forma de Pago:</w:t>
            </w:r>
          </w:p>
        </w:tc>
      </w:tr>
      <w:tr w:rsidR="0008066E" w:rsidRPr="00B458D2" w:rsidTr="002D11D3">
        <w:tc>
          <w:tcPr>
            <w:tcW w:w="2992" w:type="dxa"/>
          </w:tcPr>
          <w:p w:rsidR="0008066E" w:rsidRPr="00B458D2" w:rsidRDefault="0008066E" w:rsidP="002D11D3">
            <w:pPr>
              <w:rPr>
                <w:rFonts w:ascii="Arial" w:eastAsia="Calibri" w:hAnsi="Arial" w:cs="Arial"/>
              </w:rPr>
            </w:pPr>
            <w:r w:rsidRPr="00B458D2">
              <w:rPr>
                <w:rFonts w:ascii="Arial" w:eastAsia="Calibri" w:hAnsi="Arial" w:cs="Arial"/>
              </w:rPr>
              <w:t>5 días hábiles</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Efectivo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lastRenderedPageBreak/>
              <w:t>Documento o comprobante a obtener</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Área de Pago:</w:t>
            </w:r>
          </w:p>
        </w:tc>
      </w:tr>
      <w:tr w:rsidR="0008066E" w:rsidRPr="00B458D2" w:rsidTr="002D11D3">
        <w:tc>
          <w:tcPr>
            <w:tcW w:w="2992" w:type="dxa"/>
          </w:tcPr>
          <w:p w:rsidR="0008066E" w:rsidRPr="00B458D2" w:rsidRDefault="0008066E" w:rsidP="002D11D3">
            <w:pPr>
              <w:rPr>
                <w:rFonts w:ascii="Arial" w:eastAsia="Calibri" w:hAnsi="Arial" w:cs="Arial"/>
              </w:rPr>
            </w:pPr>
            <w:r w:rsidRPr="00B458D2">
              <w:rPr>
                <w:rFonts w:ascii="Arial" w:eastAsia="Calibri" w:hAnsi="Arial" w:cs="Arial"/>
              </w:rPr>
              <w:t>Copia simple de documento</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indefinido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Tesorería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Políticas:</w:t>
            </w:r>
          </w:p>
        </w:tc>
      </w:tr>
      <w:tr w:rsidR="0008066E" w:rsidRPr="00B458D2" w:rsidTr="002D11D3">
        <w:tc>
          <w:tcPr>
            <w:tcW w:w="9747" w:type="dxa"/>
            <w:gridSpan w:val="3"/>
          </w:tcPr>
          <w:p w:rsidR="0008066E" w:rsidRPr="00B458D2" w:rsidRDefault="0008066E"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08066E" w:rsidRPr="00B458D2" w:rsidRDefault="0008066E"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Leyes, reglamentos y demás normas que le aplican:</w:t>
            </w:r>
          </w:p>
        </w:tc>
      </w:tr>
      <w:tr w:rsidR="0008066E" w:rsidRPr="00B458D2" w:rsidTr="002D11D3">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Ley de Catastro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Ley de Hacienda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 xml:space="preserve">Ley de Desarrollo Urbano del Estado de Jalisco Leyes </w:t>
            </w:r>
          </w:p>
          <w:p w:rsidR="0008066E" w:rsidRPr="00B458D2" w:rsidRDefault="0008066E"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08066E" w:rsidRPr="00B458D2" w:rsidRDefault="0008066E" w:rsidP="004A2256">
      <w:pPr>
        <w:rPr>
          <w:rFonts w:ascii="Arial" w:hAnsi="Arial" w:cs="Arial"/>
          <w:lang w:eastAsia="es-MX"/>
        </w:rPr>
      </w:pPr>
    </w:p>
    <w:p w:rsidR="0008066E" w:rsidRPr="00B458D2" w:rsidRDefault="0008066E" w:rsidP="004A2256">
      <w:pPr>
        <w:rPr>
          <w:rFonts w:ascii="Arial" w:hAnsi="Arial" w:cs="Arial"/>
          <w:lang w:eastAsia="es-MX"/>
        </w:rPr>
      </w:pPr>
    </w:p>
    <w:tbl>
      <w:tblPr>
        <w:tblStyle w:val="Tablaconcuadrcula2"/>
        <w:tblW w:w="9747" w:type="dxa"/>
        <w:tblLook w:val="04A0"/>
      </w:tblPr>
      <w:tblGrid>
        <w:gridCol w:w="2992"/>
        <w:gridCol w:w="2993"/>
        <w:gridCol w:w="3762"/>
      </w:tblGrid>
      <w:tr w:rsidR="0008066E" w:rsidRPr="00B458D2" w:rsidTr="002D11D3">
        <w:tc>
          <w:tcPr>
            <w:tcW w:w="2992" w:type="dxa"/>
            <w:shd w:val="clear" w:color="auto" w:fill="244583" w:themeFill="accent2" w:themeFillShade="80"/>
          </w:tcPr>
          <w:p w:rsidR="0008066E" w:rsidRPr="00B458D2" w:rsidRDefault="0008066E"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08066E" w:rsidRPr="00B458D2" w:rsidRDefault="0008066E" w:rsidP="002D11D3">
            <w:pPr>
              <w:pStyle w:val="Ttulo3"/>
              <w:outlineLvl w:val="2"/>
              <w:rPr>
                <w:rFonts w:ascii="Arial" w:hAnsi="Arial" w:cs="Arial"/>
                <w:bCs w:val="0"/>
                <w:iCs/>
              </w:rPr>
            </w:pPr>
            <w:bookmarkStart w:id="12" w:name="_Copias_simples_de_1"/>
            <w:bookmarkEnd w:id="12"/>
            <w:r w:rsidRPr="00B458D2">
              <w:rPr>
                <w:rFonts w:ascii="Arial" w:hAnsi="Arial" w:cs="Arial"/>
                <w:bCs w:val="0"/>
                <w:iCs/>
              </w:rPr>
              <w:t>Copias simples de planos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Días y Horario de atención:</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Dirección de Catastro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Lunes a Viernes de 9:00 a 15:00 horas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Teléfono:</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Dirigido a:</w:t>
            </w:r>
          </w:p>
        </w:tc>
      </w:tr>
      <w:tr w:rsidR="0008066E" w:rsidRPr="00B458D2" w:rsidTr="002D11D3">
        <w:tc>
          <w:tcPr>
            <w:tcW w:w="5985" w:type="dxa"/>
            <w:gridSpan w:val="2"/>
          </w:tcPr>
          <w:p w:rsidR="0008066E" w:rsidRPr="00B458D2" w:rsidRDefault="0008066E" w:rsidP="002D11D3">
            <w:pPr>
              <w:tabs>
                <w:tab w:val="left" w:pos="2169"/>
              </w:tabs>
              <w:rPr>
                <w:rFonts w:ascii="Arial" w:eastAsia="Calibri" w:hAnsi="Arial" w:cs="Arial"/>
              </w:rPr>
            </w:pPr>
            <w:r w:rsidRPr="00B458D2">
              <w:rPr>
                <w:rFonts w:ascii="Arial" w:eastAsia="Calibri" w:hAnsi="Arial" w:cs="Arial"/>
              </w:rPr>
              <w:t>Obtener una copia simple de un plano de manzana, general de población, o de fotografía u ortofoto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Contribuyente</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Requisitos:</w:t>
            </w:r>
          </w:p>
        </w:tc>
      </w:tr>
      <w:tr w:rsidR="0008066E" w:rsidRPr="00B458D2" w:rsidTr="002D11D3">
        <w:trPr>
          <w:trHeight w:val="547"/>
        </w:trPr>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08066E" w:rsidRPr="00B458D2" w:rsidRDefault="0008066E"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por las copias solicitadas           </w:t>
            </w:r>
          </w:p>
          <w:p w:rsidR="0008066E" w:rsidRPr="00B458D2" w:rsidRDefault="0008066E"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recibo predial</w:t>
            </w:r>
          </w:p>
          <w:p w:rsidR="0008066E" w:rsidRPr="00B458D2" w:rsidRDefault="0008066E" w:rsidP="0083665E">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de </w:t>
            </w:r>
            <w:r w:rsidR="0083665E" w:rsidRPr="00B458D2">
              <w:rPr>
                <w:rFonts w:ascii="Arial" w:eastAsia="Calibri" w:hAnsi="Arial" w:cs="Arial"/>
              </w:rPr>
              <w:t>INE</w:t>
            </w:r>
            <w:r w:rsidRPr="00B458D2">
              <w:rPr>
                <w:rFonts w:ascii="Arial" w:eastAsia="Calibri" w:hAnsi="Arial" w:cs="Arial"/>
              </w:rPr>
              <w:t xml:space="preserve"> del solicitante</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08066E" w:rsidRPr="00B458D2" w:rsidTr="002D11D3">
        <w:trPr>
          <w:trHeight w:val="547"/>
        </w:trPr>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08066E" w:rsidRPr="00B458D2" w:rsidRDefault="0008066E" w:rsidP="002D11D3">
            <w:pPr>
              <w:rPr>
                <w:rFonts w:ascii="Arial" w:eastAsia="Calibri" w:hAnsi="Arial" w:cs="Arial"/>
              </w:rPr>
            </w:pPr>
            <w:r w:rsidRPr="00B458D2">
              <w:rPr>
                <w:rFonts w:ascii="Arial" w:eastAsia="Calibri" w:hAnsi="Arial" w:cs="Arial"/>
              </w:rPr>
              <w:t>2.- Presentar toda la documentación señalada, en la ventanilla de Catastro</w:t>
            </w:r>
          </w:p>
          <w:p w:rsidR="0008066E" w:rsidRPr="00B458D2" w:rsidRDefault="0008066E"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Forma de Pago:</w:t>
            </w:r>
          </w:p>
        </w:tc>
      </w:tr>
      <w:tr w:rsidR="0008066E" w:rsidRPr="00B458D2" w:rsidTr="002D11D3">
        <w:tc>
          <w:tcPr>
            <w:tcW w:w="2992" w:type="dxa"/>
          </w:tcPr>
          <w:p w:rsidR="0008066E" w:rsidRPr="00B458D2" w:rsidRDefault="0008066E" w:rsidP="002D11D3">
            <w:pPr>
              <w:rPr>
                <w:rFonts w:ascii="Arial" w:eastAsia="Calibri" w:hAnsi="Arial" w:cs="Arial"/>
              </w:rPr>
            </w:pPr>
            <w:r w:rsidRPr="00B458D2">
              <w:rPr>
                <w:rFonts w:ascii="Arial" w:eastAsia="Calibri" w:hAnsi="Arial" w:cs="Arial"/>
              </w:rPr>
              <w:t>5 días hábiles</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Efectivo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Área de Pago:</w:t>
            </w:r>
          </w:p>
        </w:tc>
      </w:tr>
      <w:tr w:rsidR="0008066E" w:rsidRPr="00B458D2" w:rsidTr="002D11D3">
        <w:tc>
          <w:tcPr>
            <w:tcW w:w="2992" w:type="dxa"/>
          </w:tcPr>
          <w:p w:rsidR="0008066E" w:rsidRPr="00B458D2" w:rsidRDefault="0008066E" w:rsidP="002D11D3">
            <w:pPr>
              <w:rPr>
                <w:rFonts w:ascii="Arial" w:eastAsia="Calibri" w:hAnsi="Arial" w:cs="Arial"/>
              </w:rPr>
            </w:pPr>
            <w:r w:rsidRPr="00B458D2">
              <w:rPr>
                <w:rFonts w:ascii="Arial" w:eastAsia="Calibri" w:hAnsi="Arial" w:cs="Arial"/>
              </w:rPr>
              <w:t>Copias simples de planos</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indefinido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Tesorería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Políticas:</w:t>
            </w:r>
          </w:p>
        </w:tc>
      </w:tr>
      <w:tr w:rsidR="0008066E" w:rsidRPr="00B458D2" w:rsidTr="002D11D3">
        <w:tc>
          <w:tcPr>
            <w:tcW w:w="9747" w:type="dxa"/>
            <w:gridSpan w:val="3"/>
          </w:tcPr>
          <w:p w:rsidR="0008066E" w:rsidRPr="00B458D2" w:rsidRDefault="0008066E"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08066E" w:rsidRPr="00B458D2" w:rsidRDefault="0008066E" w:rsidP="002D11D3">
            <w:pPr>
              <w:pStyle w:val="Prrafodelista"/>
              <w:numPr>
                <w:ilvl w:val="0"/>
                <w:numId w:val="23"/>
              </w:numPr>
              <w:rPr>
                <w:rFonts w:ascii="Arial" w:eastAsia="Calibri" w:hAnsi="Arial" w:cs="Arial"/>
              </w:rPr>
            </w:pPr>
            <w:r w:rsidRPr="00B458D2">
              <w:rPr>
                <w:rFonts w:ascii="Arial" w:eastAsia="Calibri" w:hAnsi="Arial" w:cs="Arial"/>
              </w:rPr>
              <w:t xml:space="preserve">El período del tiempo de respuesta inicia a partir de la fecha cuando fue  recibida la </w:t>
            </w:r>
            <w:r w:rsidRPr="00B458D2">
              <w:rPr>
                <w:rFonts w:ascii="Arial" w:eastAsia="Calibri" w:hAnsi="Arial" w:cs="Arial"/>
              </w:rPr>
              <w:lastRenderedPageBreak/>
              <w:t>documentación completa y correcta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lastRenderedPageBreak/>
              <w:t>Leyes, reglamentos y demás normas que le aplican:</w:t>
            </w:r>
          </w:p>
        </w:tc>
      </w:tr>
      <w:tr w:rsidR="0008066E" w:rsidRPr="00B458D2" w:rsidTr="002D11D3">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Ley de Catastro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Ley de Hacienda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 xml:space="preserve">Ley de Desarrollo Urbano del Estado de Jalisco Leyes </w:t>
            </w:r>
          </w:p>
          <w:p w:rsidR="0008066E" w:rsidRPr="00B458D2" w:rsidRDefault="0008066E"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08066E" w:rsidRPr="00B458D2" w:rsidRDefault="0008066E" w:rsidP="004A2256">
      <w:pPr>
        <w:rPr>
          <w:rFonts w:ascii="Arial" w:hAnsi="Arial" w:cs="Arial"/>
          <w:lang w:eastAsia="es-MX"/>
        </w:rPr>
      </w:pPr>
    </w:p>
    <w:tbl>
      <w:tblPr>
        <w:tblStyle w:val="Tablaconcuadrcula2"/>
        <w:tblW w:w="9747" w:type="dxa"/>
        <w:tblLook w:val="04A0"/>
      </w:tblPr>
      <w:tblGrid>
        <w:gridCol w:w="2992"/>
        <w:gridCol w:w="2993"/>
        <w:gridCol w:w="3762"/>
      </w:tblGrid>
      <w:tr w:rsidR="0008066E" w:rsidRPr="00B458D2" w:rsidTr="002D11D3">
        <w:tc>
          <w:tcPr>
            <w:tcW w:w="2992" w:type="dxa"/>
            <w:shd w:val="clear" w:color="auto" w:fill="244583" w:themeFill="accent2" w:themeFillShade="80"/>
          </w:tcPr>
          <w:p w:rsidR="0008066E" w:rsidRPr="00B458D2" w:rsidRDefault="0008066E"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08066E" w:rsidRPr="00B458D2" w:rsidRDefault="0008066E" w:rsidP="0008066E">
            <w:pPr>
              <w:pStyle w:val="Ttulo3"/>
              <w:outlineLvl w:val="2"/>
              <w:rPr>
                <w:rFonts w:ascii="Arial" w:hAnsi="Arial" w:cs="Arial"/>
                <w:bCs w:val="0"/>
                <w:iCs/>
              </w:rPr>
            </w:pPr>
            <w:r w:rsidRPr="00B458D2">
              <w:rPr>
                <w:rFonts w:ascii="Arial" w:hAnsi="Arial" w:cs="Arial"/>
                <w:bCs w:val="0"/>
                <w:iCs/>
              </w:rPr>
              <w:t>Deslinde catastral con base en planos</w:t>
            </w:r>
          </w:p>
          <w:p w:rsidR="0008066E" w:rsidRPr="00B458D2" w:rsidRDefault="0008066E" w:rsidP="0008066E">
            <w:pPr>
              <w:pStyle w:val="Ttulo3"/>
              <w:outlineLvl w:val="2"/>
              <w:rPr>
                <w:rFonts w:ascii="Arial" w:hAnsi="Arial" w:cs="Arial"/>
                <w:bCs w:val="0"/>
                <w:iCs/>
              </w:rPr>
            </w:pPr>
            <w:bookmarkStart w:id="13" w:name="_catastrales_existentes"/>
            <w:bookmarkEnd w:id="13"/>
            <w:r w:rsidRPr="00B458D2">
              <w:rPr>
                <w:rFonts w:ascii="Arial" w:hAnsi="Arial" w:cs="Arial"/>
                <w:bCs w:val="0"/>
                <w:iCs/>
              </w:rPr>
              <w:t>Catastrales existentes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Días y Horario de atención:</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Dirección de Catastro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Lunes a Viernes de 9:00 a 15:00 horas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Teléfono:</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Dirigido a:</w:t>
            </w:r>
          </w:p>
        </w:tc>
      </w:tr>
      <w:tr w:rsidR="0008066E" w:rsidRPr="00B458D2" w:rsidTr="002D11D3">
        <w:tc>
          <w:tcPr>
            <w:tcW w:w="5985" w:type="dxa"/>
            <w:gridSpan w:val="2"/>
          </w:tcPr>
          <w:p w:rsidR="0008066E" w:rsidRPr="00B458D2" w:rsidRDefault="0008066E" w:rsidP="002D11D3">
            <w:pPr>
              <w:tabs>
                <w:tab w:val="left" w:pos="2169"/>
              </w:tabs>
              <w:rPr>
                <w:rFonts w:ascii="Arial" w:eastAsia="Calibri" w:hAnsi="Arial" w:cs="Arial"/>
              </w:rPr>
            </w:pPr>
            <w:r w:rsidRPr="00B458D2">
              <w:rPr>
                <w:rFonts w:ascii="Arial" w:eastAsia="Calibri" w:hAnsi="Arial" w:cs="Arial"/>
              </w:rPr>
              <w:t>Obtener una copia simple de un plano de manzana, general de población, o de fotografía u ortofoto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Contribuyente</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Requisitos:</w:t>
            </w:r>
          </w:p>
        </w:tc>
      </w:tr>
      <w:tr w:rsidR="0008066E" w:rsidRPr="00B458D2" w:rsidTr="002D11D3">
        <w:trPr>
          <w:trHeight w:val="547"/>
        </w:trPr>
        <w:tc>
          <w:tcPr>
            <w:tcW w:w="9747" w:type="dxa"/>
            <w:gridSpan w:val="3"/>
          </w:tcPr>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Recibo de pago por el deslinde</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Si el predio es urbano, presentar croquis con la ubicación del predio</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Si el predio es rústico, presentar levantamiento topográfico con coordenadas UTM</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la escritura de adquisición del predio                        </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08066E" w:rsidRPr="00B458D2" w:rsidTr="002D11D3">
        <w:trPr>
          <w:trHeight w:val="547"/>
        </w:trPr>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08066E" w:rsidRPr="00B458D2" w:rsidRDefault="0008066E" w:rsidP="002D11D3">
            <w:pPr>
              <w:rPr>
                <w:rFonts w:ascii="Arial" w:eastAsia="Calibri" w:hAnsi="Arial" w:cs="Arial"/>
              </w:rPr>
            </w:pPr>
            <w:r w:rsidRPr="00B458D2">
              <w:rPr>
                <w:rFonts w:ascii="Arial" w:eastAsia="Calibri" w:hAnsi="Arial" w:cs="Arial"/>
              </w:rPr>
              <w:t>2.- Presentar toda la documentación señalada, en la ventanilla de Catastro</w:t>
            </w:r>
          </w:p>
          <w:p w:rsidR="0008066E" w:rsidRPr="00B458D2" w:rsidRDefault="0008066E"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Forma de Pago:</w:t>
            </w:r>
          </w:p>
        </w:tc>
      </w:tr>
      <w:tr w:rsidR="0008066E" w:rsidRPr="00B458D2" w:rsidTr="002D11D3">
        <w:tc>
          <w:tcPr>
            <w:tcW w:w="2992" w:type="dxa"/>
          </w:tcPr>
          <w:p w:rsidR="0008066E" w:rsidRPr="00B458D2" w:rsidRDefault="0008066E" w:rsidP="002D11D3">
            <w:pPr>
              <w:rPr>
                <w:rFonts w:ascii="Arial" w:eastAsia="Calibri" w:hAnsi="Arial" w:cs="Arial"/>
              </w:rPr>
            </w:pPr>
            <w:r w:rsidRPr="00B458D2">
              <w:rPr>
                <w:rFonts w:ascii="Arial" w:eastAsia="Calibri" w:hAnsi="Arial" w:cs="Arial"/>
              </w:rPr>
              <w:t>5 días hábiles</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Efectivo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Área de Pago:</w:t>
            </w:r>
          </w:p>
        </w:tc>
      </w:tr>
      <w:tr w:rsidR="0008066E" w:rsidRPr="00B458D2" w:rsidTr="002D11D3">
        <w:tc>
          <w:tcPr>
            <w:tcW w:w="2992" w:type="dxa"/>
          </w:tcPr>
          <w:p w:rsidR="0008066E" w:rsidRPr="00B458D2" w:rsidRDefault="0008066E" w:rsidP="002D11D3">
            <w:pPr>
              <w:rPr>
                <w:rFonts w:ascii="Arial" w:eastAsia="Calibri" w:hAnsi="Arial" w:cs="Arial"/>
              </w:rPr>
            </w:pPr>
            <w:r w:rsidRPr="00B458D2">
              <w:rPr>
                <w:rFonts w:ascii="Arial" w:eastAsia="Calibri" w:hAnsi="Arial" w:cs="Arial"/>
              </w:rPr>
              <w:t>Deslinde catastral</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indefinido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Tesorería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Políticas:</w:t>
            </w:r>
          </w:p>
        </w:tc>
      </w:tr>
      <w:tr w:rsidR="0008066E" w:rsidRPr="00B458D2" w:rsidTr="002D11D3">
        <w:tc>
          <w:tcPr>
            <w:tcW w:w="9747" w:type="dxa"/>
            <w:gridSpan w:val="3"/>
          </w:tcPr>
          <w:p w:rsidR="0008066E" w:rsidRPr="00B458D2" w:rsidRDefault="0008066E"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08066E" w:rsidRPr="00B458D2" w:rsidRDefault="0008066E"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Leyes, reglamentos y demás normas que le aplican:</w:t>
            </w:r>
          </w:p>
        </w:tc>
      </w:tr>
      <w:tr w:rsidR="0008066E" w:rsidRPr="00B458D2" w:rsidTr="002D11D3">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Ley de Catastro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Ley de Hacienda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 xml:space="preserve">Ley de Desarrollo Urbano del Estado de Jalisco Leyes </w:t>
            </w:r>
          </w:p>
          <w:p w:rsidR="0008066E" w:rsidRPr="00B458D2" w:rsidRDefault="0008066E" w:rsidP="002D11D3">
            <w:pPr>
              <w:rPr>
                <w:rFonts w:ascii="Arial" w:eastAsia="Calibri" w:hAnsi="Arial" w:cs="Arial"/>
              </w:rPr>
            </w:pPr>
            <w:r w:rsidRPr="00B458D2">
              <w:rPr>
                <w:rFonts w:ascii="Arial" w:eastAsia="Calibri" w:hAnsi="Arial" w:cs="Arial"/>
              </w:rPr>
              <w:lastRenderedPageBreak/>
              <w:t>Ley de Ingresos del Municipio de Juanacatlán para el ejercicio Fiscal Vigente</w:t>
            </w:r>
          </w:p>
        </w:tc>
      </w:tr>
    </w:tbl>
    <w:p w:rsidR="0008066E" w:rsidRPr="00B458D2" w:rsidRDefault="0008066E" w:rsidP="004A2256">
      <w:pPr>
        <w:rPr>
          <w:rFonts w:ascii="Arial" w:hAnsi="Arial" w:cs="Arial"/>
          <w:lang w:eastAsia="es-MX"/>
        </w:rPr>
      </w:pPr>
    </w:p>
    <w:p w:rsidR="0008066E" w:rsidRPr="00B458D2" w:rsidRDefault="0008066E" w:rsidP="004A2256">
      <w:pPr>
        <w:rPr>
          <w:rFonts w:ascii="Arial" w:hAnsi="Arial" w:cs="Arial"/>
          <w:lang w:eastAsia="es-MX"/>
        </w:rPr>
      </w:pPr>
    </w:p>
    <w:tbl>
      <w:tblPr>
        <w:tblStyle w:val="Tablaconcuadrcula2"/>
        <w:tblW w:w="9747" w:type="dxa"/>
        <w:tblLook w:val="04A0"/>
      </w:tblPr>
      <w:tblGrid>
        <w:gridCol w:w="2992"/>
        <w:gridCol w:w="2993"/>
        <w:gridCol w:w="3762"/>
      </w:tblGrid>
      <w:tr w:rsidR="0008066E" w:rsidRPr="00B458D2" w:rsidTr="002D11D3">
        <w:tc>
          <w:tcPr>
            <w:tcW w:w="2992" w:type="dxa"/>
            <w:shd w:val="clear" w:color="auto" w:fill="244583" w:themeFill="accent2" w:themeFillShade="80"/>
          </w:tcPr>
          <w:p w:rsidR="0008066E" w:rsidRPr="00B458D2" w:rsidRDefault="0008066E"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08066E" w:rsidRPr="00B458D2" w:rsidRDefault="0008066E" w:rsidP="002D11D3">
            <w:pPr>
              <w:pStyle w:val="Ttulo3"/>
              <w:outlineLvl w:val="2"/>
              <w:rPr>
                <w:rFonts w:ascii="Arial" w:hAnsi="Arial" w:cs="Arial"/>
                <w:bCs w:val="0"/>
                <w:iCs/>
              </w:rPr>
            </w:pPr>
            <w:bookmarkStart w:id="14" w:name="_Fusión_de_predios"/>
            <w:bookmarkEnd w:id="14"/>
            <w:r w:rsidRPr="00B458D2">
              <w:rPr>
                <w:rFonts w:ascii="Arial" w:hAnsi="Arial" w:cs="Arial"/>
                <w:bCs w:val="0"/>
                <w:iCs/>
              </w:rPr>
              <w:t>Fusión de predios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Días y Horario de atención:</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Dirección de Catastro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Lunes a Viernes de 9:00 a 15:00 horas</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Teléfono:</w:t>
            </w:r>
          </w:p>
        </w:tc>
      </w:tr>
      <w:tr w:rsidR="0008066E" w:rsidRPr="00B458D2" w:rsidTr="002D11D3">
        <w:tc>
          <w:tcPr>
            <w:tcW w:w="5985" w:type="dxa"/>
            <w:gridSpan w:val="2"/>
          </w:tcPr>
          <w:p w:rsidR="0008066E" w:rsidRPr="00B458D2" w:rsidRDefault="0008066E"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08066E" w:rsidRPr="00B458D2" w:rsidTr="002D11D3">
        <w:tc>
          <w:tcPr>
            <w:tcW w:w="5985" w:type="dxa"/>
            <w:gridSpan w:val="2"/>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Dirigido a:</w:t>
            </w:r>
          </w:p>
        </w:tc>
      </w:tr>
      <w:tr w:rsidR="0008066E" w:rsidRPr="00B458D2" w:rsidTr="002D11D3">
        <w:tc>
          <w:tcPr>
            <w:tcW w:w="5985" w:type="dxa"/>
            <w:gridSpan w:val="2"/>
          </w:tcPr>
          <w:p w:rsidR="0008066E" w:rsidRPr="00B458D2" w:rsidRDefault="0008066E" w:rsidP="002D11D3">
            <w:pPr>
              <w:tabs>
                <w:tab w:val="left" w:pos="2169"/>
              </w:tabs>
              <w:rPr>
                <w:rFonts w:ascii="Arial" w:eastAsia="Calibri" w:hAnsi="Arial" w:cs="Arial"/>
              </w:rPr>
            </w:pPr>
            <w:r w:rsidRPr="00B458D2">
              <w:rPr>
                <w:rFonts w:ascii="Arial" w:eastAsia="Calibri" w:hAnsi="Arial" w:cs="Arial"/>
              </w:rPr>
              <w:t>Fusionar dos o más predios que forman un mismo paño y que pertenecen al mismo propietario para dejarlo registrado en una sola cuenta catastral</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Contribuyente</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Requisitos:</w:t>
            </w:r>
          </w:p>
        </w:tc>
      </w:tr>
      <w:tr w:rsidR="0008066E" w:rsidRPr="00B458D2" w:rsidTr="002D11D3">
        <w:trPr>
          <w:trHeight w:val="547"/>
        </w:trPr>
        <w:tc>
          <w:tcPr>
            <w:tcW w:w="9747" w:type="dxa"/>
            <w:gridSpan w:val="3"/>
          </w:tcPr>
          <w:p w:rsidR="0008066E" w:rsidRPr="00B458D2" w:rsidRDefault="0008066E" w:rsidP="0008066E">
            <w:pPr>
              <w:rPr>
                <w:rFonts w:ascii="Arial" w:eastAsia="Calibri" w:hAnsi="Arial" w:cs="Arial"/>
              </w:rPr>
            </w:pPr>
            <w:r w:rsidRPr="00B458D2">
              <w:rPr>
                <w:rFonts w:ascii="Arial" w:eastAsia="Calibri" w:hAnsi="Arial" w:cs="Arial"/>
              </w:rPr>
              <w:t>Fusionar dos o más predios que forman un mismo paño y que pertenecen al mismo propietario para dejarlo registrado en una sola cuenta catastral</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r w:rsidRPr="00B458D2">
              <w:rPr>
                <w:rFonts w:ascii="Arial" w:eastAsia="Calibri" w:hAnsi="Arial" w:cs="Arial"/>
              </w:rPr>
              <w:tab/>
            </w:r>
            <w:r w:rsidRPr="00B458D2">
              <w:rPr>
                <w:rFonts w:ascii="Arial" w:eastAsia="Calibri" w:hAnsi="Arial" w:cs="Arial"/>
              </w:rPr>
              <w:tab/>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Propietario (copia)</w:t>
            </w:r>
            <w:r w:rsidRPr="00B458D2">
              <w:rPr>
                <w:rFonts w:ascii="Arial" w:eastAsia="Calibri" w:hAnsi="Arial" w:cs="Arial"/>
              </w:rPr>
              <w:tab/>
            </w:r>
            <w:r w:rsidRPr="00B458D2">
              <w:rPr>
                <w:rFonts w:ascii="Arial" w:eastAsia="Calibri" w:hAnsi="Arial" w:cs="Arial"/>
              </w:rPr>
              <w:tab/>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(copia)</w:t>
            </w:r>
            <w:r w:rsidRPr="00B458D2">
              <w:rPr>
                <w:rFonts w:ascii="Arial" w:eastAsia="Calibri" w:hAnsi="Arial" w:cs="Arial"/>
              </w:rPr>
              <w:tab/>
            </w:r>
            <w:r w:rsidRPr="00B458D2">
              <w:rPr>
                <w:rFonts w:ascii="Arial" w:eastAsia="Calibri" w:hAnsi="Arial" w:cs="Arial"/>
              </w:rPr>
              <w:tab/>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Si el solicitante no es el propietario</w:t>
            </w:r>
            <w:r w:rsidRPr="00B458D2">
              <w:rPr>
                <w:rFonts w:ascii="Arial" w:eastAsia="Calibri" w:hAnsi="Arial" w:cs="Arial"/>
              </w:rPr>
              <w:tab/>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Carta poder original </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poderdante</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apoderado</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apoderado</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impuesto Predial al corriente de todos los predios a fusionar (copia)</w:t>
            </w:r>
            <w:r w:rsidRPr="00B458D2">
              <w:rPr>
                <w:rFonts w:ascii="Arial" w:eastAsia="Calibri" w:hAnsi="Arial" w:cs="Arial"/>
              </w:rPr>
              <w:tab/>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Escrituras de cada uno de los predios a fusionar</w:t>
            </w:r>
            <w:r w:rsidRPr="00B458D2">
              <w:rPr>
                <w:rFonts w:ascii="Arial" w:eastAsia="Calibri" w:hAnsi="Arial" w:cs="Arial"/>
              </w:rPr>
              <w:tab/>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Escritura de fusión o escrito sancionado por un notario público</w:t>
            </w:r>
            <w:r w:rsidRPr="00B458D2">
              <w:rPr>
                <w:rFonts w:ascii="Arial" w:eastAsia="Calibri" w:hAnsi="Arial" w:cs="Arial"/>
              </w:rPr>
              <w:tab/>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Recibo del pago del avalúo interno </w:t>
            </w:r>
          </w:p>
          <w:p w:rsidR="0008066E" w:rsidRPr="00B458D2" w:rsidRDefault="0008066E" w:rsidP="0008066E">
            <w:pPr>
              <w:rPr>
                <w:rFonts w:ascii="Arial" w:eastAsia="Calibri" w:hAnsi="Arial" w:cs="Arial"/>
              </w:rPr>
            </w:pPr>
          </w:p>
          <w:p w:rsidR="0008066E" w:rsidRPr="00B458D2" w:rsidRDefault="0008066E" w:rsidP="0008066E">
            <w:pPr>
              <w:rPr>
                <w:rFonts w:ascii="Arial" w:eastAsia="Calibri" w:hAnsi="Arial" w:cs="Arial"/>
              </w:rPr>
            </w:pPr>
            <w:r w:rsidRPr="00B458D2">
              <w:rPr>
                <w:rFonts w:ascii="Arial" w:eastAsia="Calibri" w:hAnsi="Arial" w:cs="Arial"/>
              </w:rPr>
              <w:t>En el caso de PREDIOS RÚSTICOS deberá presentar:</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 de situación actual y situación propuesta</w:t>
            </w:r>
          </w:p>
          <w:p w:rsidR="0008066E" w:rsidRPr="00B458D2" w:rsidRDefault="0008066E" w:rsidP="0008066E">
            <w:pPr>
              <w:rPr>
                <w:rFonts w:ascii="Arial" w:eastAsia="Calibri" w:hAnsi="Arial" w:cs="Arial"/>
              </w:rPr>
            </w:pPr>
            <w:r w:rsidRPr="00B458D2">
              <w:rPr>
                <w:rFonts w:ascii="Arial" w:eastAsia="Calibri" w:hAnsi="Arial" w:cs="Arial"/>
              </w:rPr>
              <w:t>En el caso de PREDIOS URBANOS deberá presentar:</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Plano de la situación actual y la situación propuesta</w:t>
            </w:r>
          </w:p>
          <w:p w:rsidR="0008066E" w:rsidRPr="00B458D2" w:rsidRDefault="0008066E" w:rsidP="0008066E">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próxima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08066E" w:rsidRPr="00B458D2" w:rsidTr="002D11D3">
        <w:trPr>
          <w:trHeight w:val="547"/>
        </w:trPr>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08066E" w:rsidRPr="00B458D2" w:rsidRDefault="0008066E" w:rsidP="002D11D3">
            <w:pPr>
              <w:rPr>
                <w:rFonts w:ascii="Arial" w:eastAsia="Calibri" w:hAnsi="Arial" w:cs="Arial"/>
              </w:rPr>
            </w:pPr>
            <w:r w:rsidRPr="00B458D2">
              <w:rPr>
                <w:rFonts w:ascii="Arial" w:eastAsia="Calibri" w:hAnsi="Arial" w:cs="Arial"/>
              </w:rPr>
              <w:t>2.- Presentar toda la documentación señalada, en la ventanilla de Catastro</w:t>
            </w:r>
          </w:p>
          <w:p w:rsidR="0008066E" w:rsidRPr="00B458D2" w:rsidRDefault="0008066E"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Forma de Pago:</w:t>
            </w:r>
          </w:p>
        </w:tc>
      </w:tr>
      <w:tr w:rsidR="0008066E" w:rsidRPr="00B458D2" w:rsidTr="002D11D3">
        <w:tc>
          <w:tcPr>
            <w:tcW w:w="2992" w:type="dxa"/>
          </w:tcPr>
          <w:p w:rsidR="0008066E" w:rsidRPr="00B458D2" w:rsidRDefault="003741B5" w:rsidP="002D11D3">
            <w:pPr>
              <w:rPr>
                <w:rFonts w:ascii="Arial" w:eastAsia="Calibri" w:hAnsi="Arial" w:cs="Arial"/>
              </w:rPr>
            </w:pPr>
            <w:r w:rsidRPr="00B458D2">
              <w:rPr>
                <w:rFonts w:ascii="Arial" w:eastAsia="Calibri" w:hAnsi="Arial" w:cs="Arial"/>
              </w:rPr>
              <w:t>8</w:t>
            </w:r>
            <w:r w:rsidR="0008066E" w:rsidRPr="00B458D2">
              <w:rPr>
                <w:rFonts w:ascii="Arial" w:eastAsia="Calibri" w:hAnsi="Arial" w:cs="Arial"/>
              </w:rPr>
              <w:t xml:space="preserve"> días hábiles</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Efectivo</w:t>
            </w:r>
          </w:p>
        </w:tc>
      </w:tr>
      <w:tr w:rsidR="0008066E" w:rsidRPr="00B458D2" w:rsidTr="002D11D3">
        <w:tc>
          <w:tcPr>
            <w:tcW w:w="299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lastRenderedPageBreak/>
              <w:t>Documento o comprobante a obtener</w:t>
            </w:r>
          </w:p>
        </w:tc>
        <w:tc>
          <w:tcPr>
            <w:tcW w:w="2993"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Área de Pago:</w:t>
            </w:r>
          </w:p>
        </w:tc>
      </w:tr>
      <w:tr w:rsidR="0008066E" w:rsidRPr="00B458D2" w:rsidTr="002D11D3">
        <w:tc>
          <w:tcPr>
            <w:tcW w:w="2992" w:type="dxa"/>
          </w:tcPr>
          <w:p w:rsidR="0008066E" w:rsidRPr="00B458D2" w:rsidRDefault="003741B5" w:rsidP="002D11D3">
            <w:pPr>
              <w:rPr>
                <w:rFonts w:ascii="Arial" w:eastAsia="Calibri" w:hAnsi="Arial" w:cs="Arial"/>
              </w:rPr>
            </w:pPr>
            <w:r w:rsidRPr="00B458D2">
              <w:rPr>
                <w:rFonts w:ascii="Arial" w:eastAsia="Calibri" w:hAnsi="Arial" w:cs="Arial"/>
              </w:rPr>
              <w:t>Extracto del movimiento catastral</w:t>
            </w:r>
          </w:p>
        </w:tc>
        <w:tc>
          <w:tcPr>
            <w:tcW w:w="2993" w:type="dxa"/>
          </w:tcPr>
          <w:p w:rsidR="0008066E" w:rsidRPr="00B458D2" w:rsidRDefault="0008066E" w:rsidP="002D11D3">
            <w:pPr>
              <w:rPr>
                <w:rFonts w:ascii="Arial" w:eastAsia="Calibri" w:hAnsi="Arial" w:cs="Arial"/>
              </w:rPr>
            </w:pPr>
            <w:r w:rsidRPr="00B458D2">
              <w:rPr>
                <w:rFonts w:ascii="Arial" w:eastAsia="Calibri" w:hAnsi="Arial" w:cs="Arial"/>
              </w:rPr>
              <w:t>indefinido</w:t>
            </w:r>
          </w:p>
        </w:tc>
        <w:tc>
          <w:tcPr>
            <w:tcW w:w="3762" w:type="dxa"/>
          </w:tcPr>
          <w:p w:rsidR="0008066E" w:rsidRPr="00B458D2" w:rsidRDefault="0008066E" w:rsidP="002D11D3">
            <w:pPr>
              <w:rPr>
                <w:rFonts w:ascii="Arial" w:eastAsia="Calibri" w:hAnsi="Arial" w:cs="Arial"/>
              </w:rPr>
            </w:pPr>
            <w:r w:rsidRPr="00B458D2">
              <w:rPr>
                <w:rFonts w:ascii="Arial" w:eastAsia="Calibri" w:hAnsi="Arial" w:cs="Arial"/>
              </w:rPr>
              <w:t>Tesorería</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Políticas:</w:t>
            </w:r>
          </w:p>
        </w:tc>
      </w:tr>
      <w:tr w:rsidR="0008066E" w:rsidRPr="00B458D2" w:rsidTr="002D11D3">
        <w:tc>
          <w:tcPr>
            <w:tcW w:w="9747" w:type="dxa"/>
            <w:gridSpan w:val="3"/>
          </w:tcPr>
          <w:p w:rsidR="0008066E" w:rsidRPr="00B458D2" w:rsidRDefault="0008066E" w:rsidP="0008066E">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08066E" w:rsidRPr="00B458D2" w:rsidRDefault="0008066E" w:rsidP="0008066E">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3741B5" w:rsidRPr="00B458D2" w:rsidRDefault="003741B5" w:rsidP="003741B5">
            <w:pPr>
              <w:pStyle w:val="Prrafodelista"/>
              <w:numPr>
                <w:ilvl w:val="0"/>
                <w:numId w:val="23"/>
              </w:numPr>
              <w:rPr>
                <w:rFonts w:ascii="Arial" w:eastAsia="Calibri" w:hAnsi="Arial" w:cs="Arial"/>
              </w:rPr>
            </w:pPr>
            <w:r w:rsidRPr="00B458D2">
              <w:rPr>
                <w:rFonts w:ascii="Arial" w:eastAsia="Calibri" w:hAnsi="Arial" w:cs="Arial"/>
              </w:rPr>
              <w:t>La superficie de los predios a fusionar deben ser iguales a las superficies registradas y la suma de las mismas debe corresponder a los planos</w:t>
            </w:r>
          </w:p>
        </w:tc>
      </w:tr>
      <w:tr w:rsidR="0008066E" w:rsidRPr="00B458D2" w:rsidTr="002D11D3">
        <w:tc>
          <w:tcPr>
            <w:tcW w:w="9747" w:type="dxa"/>
            <w:gridSpan w:val="3"/>
            <w:shd w:val="clear" w:color="auto" w:fill="ACC1E8" w:themeFill="accent2" w:themeFillTint="99"/>
          </w:tcPr>
          <w:p w:rsidR="0008066E" w:rsidRPr="00B458D2" w:rsidRDefault="0008066E" w:rsidP="002D11D3">
            <w:pPr>
              <w:rPr>
                <w:rFonts w:ascii="Arial" w:eastAsia="Calibri" w:hAnsi="Arial" w:cs="Arial"/>
              </w:rPr>
            </w:pPr>
            <w:r w:rsidRPr="00B458D2">
              <w:rPr>
                <w:rFonts w:ascii="Arial" w:eastAsia="Calibri" w:hAnsi="Arial" w:cs="Arial"/>
              </w:rPr>
              <w:t>Leyes, reglamentos y demás normas que le aplican:</w:t>
            </w:r>
          </w:p>
        </w:tc>
      </w:tr>
      <w:tr w:rsidR="0008066E" w:rsidRPr="00B458D2" w:rsidTr="002D11D3">
        <w:tc>
          <w:tcPr>
            <w:tcW w:w="9747" w:type="dxa"/>
            <w:gridSpan w:val="3"/>
          </w:tcPr>
          <w:p w:rsidR="0008066E" w:rsidRPr="00B458D2" w:rsidRDefault="0008066E" w:rsidP="002D11D3">
            <w:pPr>
              <w:rPr>
                <w:rFonts w:ascii="Arial" w:eastAsia="Calibri" w:hAnsi="Arial" w:cs="Arial"/>
              </w:rPr>
            </w:pPr>
            <w:r w:rsidRPr="00B458D2">
              <w:rPr>
                <w:rFonts w:ascii="Arial" w:eastAsia="Calibri" w:hAnsi="Arial" w:cs="Arial"/>
              </w:rPr>
              <w:t>Ley de Catastro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Ley de Hacienda Municipal del Estado de Jalisco.</w:t>
            </w:r>
          </w:p>
          <w:p w:rsidR="0008066E" w:rsidRPr="00B458D2" w:rsidRDefault="0008066E" w:rsidP="002D11D3">
            <w:pPr>
              <w:rPr>
                <w:rFonts w:ascii="Arial" w:eastAsia="Calibri" w:hAnsi="Arial" w:cs="Arial"/>
              </w:rPr>
            </w:pPr>
            <w:r w:rsidRPr="00B458D2">
              <w:rPr>
                <w:rFonts w:ascii="Arial" w:eastAsia="Calibri" w:hAnsi="Arial" w:cs="Arial"/>
              </w:rPr>
              <w:t xml:space="preserve">Ley de Desarrollo Urbano del Estado de Jalisco Leyes </w:t>
            </w:r>
          </w:p>
          <w:p w:rsidR="0008066E" w:rsidRPr="00B458D2" w:rsidRDefault="0008066E"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3741B5" w:rsidRPr="00B458D2" w:rsidRDefault="003741B5" w:rsidP="004A2256">
      <w:pPr>
        <w:rPr>
          <w:rFonts w:ascii="Arial" w:hAnsi="Arial" w:cs="Arial"/>
          <w:lang w:eastAsia="es-MX"/>
        </w:rPr>
      </w:pPr>
    </w:p>
    <w:tbl>
      <w:tblPr>
        <w:tblStyle w:val="Tablaconcuadrcula2"/>
        <w:tblW w:w="9747" w:type="dxa"/>
        <w:tblLook w:val="04A0"/>
      </w:tblPr>
      <w:tblGrid>
        <w:gridCol w:w="2992"/>
        <w:gridCol w:w="2993"/>
        <w:gridCol w:w="3762"/>
      </w:tblGrid>
      <w:tr w:rsidR="003741B5" w:rsidRPr="00B458D2" w:rsidTr="002D11D3">
        <w:tc>
          <w:tcPr>
            <w:tcW w:w="2992" w:type="dxa"/>
            <w:shd w:val="clear" w:color="auto" w:fill="244583" w:themeFill="accent2" w:themeFillShade="80"/>
          </w:tcPr>
          <w:p w:rsidR="003741B5" w:rsidRPr="00B458D2" w:rsidRDefault="003741B5"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3741B5" w:rsidRPr="00B458D2" w:rsidRDefault="003741B5" w:rsidP="002D11D3">
            <w:pPr>
              <w:pStyle w:val="Ttulo3"/>
              <w:outlineLvl w:val="2"/>
              <w:rPr>
                <w:rFonts w:ascii="Arial" w:hAnsi="Arial" w:cs="Arial"/>
                <w:bCs w:val="0"/>
                <w:iCs/>
              </w:rPr>
            </w:pPr>
            <w:bookmarkStart w:id="15" w:name="_Rectificación_de_datos"/>
            <w:bookmarkEnd w:id="15"/>
            <w:r w:rsidRPr="00B458D2">
              <w:rPr>
                <w:rFonts w:ascii="Arial" w:hAnsi="Arial" w:cs="Arial"/>
                <w:bCs w:val="0"/>
                <w:iCs/>
              </w:rPr>
              <w:t>Rectificación de datos técnicos por cambio de clasificación de rústico a urbano</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Días y Horario de atención:</w:t>
            </w:r>
          </w:p>
        </w:tc>
      </w:tr>
      <w:tr w:rsidR="003741B5" w:rsidRPr="00B458D2" w:rsidTr="002D11D3">
        <w:tc>
          <w:tcPr>
            <w:tcW w:w="5985" w:type="dxa"/>
            <w:gridSpan w:val="2"/>
          </w:tcPr>
          <w:p w:rsidR="003741B5" w:rsidRPr="00B458D2" w:rsidRDefault="003741B5" w:rsidP="002D11D3">
            <w:pPr>
              <w:rPr>
                <w:rFonts w:ascii="Arial" w:eastAsia="Calibri" w:hAnsi="Arial" w:cs="Arial"/>
              </w:rPr>
            </w:pPr>
            <w:r w:rsidRPr="00B458D2">
              <w:rPr>
                <w:rFonts w:ascii="Arial" w:eastAsia="Calibri" w:hAnsi="Arial" w:cs="Arial"/>
              </w:rPr>
              <w:t>Dirección de Catastro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Lunes a Viernes de 9:00 a 15:00 horas</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Teléfono:</w:t>
            </w:r>
          </w:p>
        </w:tc>
      </w:tr>
      <w:tr w:rsidR="003741B5" w:rsidRPr="00B458D2" w:rsidTr="002D11D3">
        <w:tc>
          <w:tcPr>
            <w:tcW w:w="5985" w:type="dxa"/>
            <w:gridSpan w:val="2"/>
          </w:tcPr>
          <w:p w:rsidR="003741B5" w:rsidRPr="00B458D2" w:rsidRDefault="003741B5"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Dirigido a:</w:t>
            </w:r>
          </w:p>
        </w:tc>
      </w:tr>
      <w:tr w:rsidR="003741B5" w:rsidRPr="00B458D2" w:rsidTr="002D11D3">
        <w:tc>
          <w:tcPr>
            <w:tcW w:w="5985" w:type="dxa"/>
            <w:gridSpan w:val="2"/>
          </w:tcPr>
          <w:p w:rsidR="003741B5" w:rsidRPr="00B458D2" w:rsidRDefault="003741B5" w:rsidP="002D11D3">
            <w:pPr>
              <w:tabs>
                <w:tab w:val="left" w:pos="2169"/>
              </w:tabs>
              <w:rPr>
                <w:rFonts w:ascii="Arial" w:eastAsia="Calibri" w:hAnsi="Arial" w:cs="Arial"/>
              </w:rPr>
            </w:pPr>
            <w:r w:rsidRPr="00B458D2">
              <w:rPr>
                <w:rFonts w:ascii="Arial" w:eastAsia="Calibri" w:hAnsi="Arial" w:cs="Arial"/>
              </w:rPr>
              <w:t>Rectificar en los registros de catastro el cambio de un predio cuando esté registrado como rústico pero que en la realidad el predio es urbano de acuerdo al artículo 5 fracción I de la Ley de Catastro Municipal del Estado de Jalisco.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Contribuyente</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Requisitos:</w:t>
            </w:r>
          </w:p>
        </w:tc>
      </w:tr>
      <w:tr w:rsidR="003741B5" w:rsidRPr="00B458D2" w:rsidTr="002D11D3">
        <w:trPr>
          <w:trHeight w:val="547"/>
        </w:trPr>
        <w:tc>
          <w:tcPr>
            <w:tcW w:w="9747" w:type="dxa"/>
            <w:gridSpan w:val="3"/>
          </w:tcPr>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por el servicio de rectificación</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 (copia)</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de antigüedad (copia)</w:t>
            </w:r>
          </w:p>
          <w:p w:rsidR="003741B5" w:rsidRPr="00B458D2" w:rsidRDefault="003741B5" w:rsidP="003741B5">
            <w:pPr>
              <w:rPr>
                <w:rFonts w:ascii="Arial" w:eastAsia="Calibri" w:hAnsi="Arial" w:cs="Arial"/>
              </w:rPr>
            </w:pPr>
            <w:r w:rsidRPr="00B458D2">
              <w:rPr>
                <w:rFonts w:ascii="Arial" w:eastAsia="Calibri" w:hAnsi="Arial" w:cs="Arial"/>
              </w:rPr>
              <w:t>Si el solicitante no es el propietario:</w:t>
            </w:r>
          </w:p>
          <w:p w:rsidR="003741B5" w:rsidRPr="00B458D2" w:rsidRDefault="003741B5" w:rsidP="003741B5">
            <w:pPr>
              <w:rPr>
                <w:rFonts w:ascii="Arial" w:eastAsia="Calibri" w:hAnsi="Arial" w:cs="Arial"/>
              </w:rPr>
            </w:pPr>
            <w:r w:rsidRPr="00B458D2">
              <w:rPr>
                <w:rFonts w:ascii="Arial" w:eastAsia="Calibri" w:hAnsi="Arial" w:cs="Arial"/>
              </w:rPr>
              <w:t>o</w:t>
            </w:r>
            <w:r w:rsidRPr="00B458D2">
              <w:rPr>
                <w:rFonts w:ascii="Arial" w:eastAsia="Calibri" w:hAnsi="Arial" w:cs="Arial"/>
              </w:rPr>
              <w:tab/>
              <w:t xml:space="preserve">Carta poder original </w:t>
            </w:r>
          </w:p>
          <w:p w:rsidR="003741B5" w:rsidRPr="00B458D2" w:rsidRDefault="003741B5" w:rsidP="003741B5">
            <w:pPr>
              <w:rPr>
                <w:rFonts w:ascii="Arial" w:eastAsia="Calibri" w:hAnsi="Arial" w:cs="Arial"/>
              </w:rPr>
            </w:pPr>
            <w:r w:rsidRPr="00B458D2">
              <w:rPr>
                <w:rFonts w:ascii="Arial" w:eastAsia="Calibri" w:hAnsi="Arial" w:cs="Arial"/>
              </w:rPr>
              <w:t>o</w:t>
            </w:r>
            <w:r w:rsidRPr="00B458D2">
              <w:rPr>
                <w:rFonts w:ascii="Arial" w:eastAsia="Calibri" w:hAnsi="Arial" w:cs="Arial"/>
              </w:rPr>
              <w:tab/>
              <w:t>Identificación del poderdante</w:t>
            </w:r>
          </w:p>
          <w:p w:rsidR="003741B5" w:rsidRPr="00B458D2" w:rsidRDefault="003741B5" w:rsidP="003741B5">
            <w:pPr>
              <w:rPr>
                <w:rFonts w:ascii="Arial" w:eastAsia="Calibri" w:hAnsi="Arial" w:cs="Arial"/>
              </w:rPr>
            </w:pPr>
            <w:r w:rsidRPr="00B458D2">
              <w:rPr>
                <w:rFonts w:ascii="Arial" w:eastAsia="Calibri" w:hAnsi="Arial" w:cs="Arial"/>
              </w:rPr>
              <w:t>o</w:t>
            </w:r>
            <w:r w:rsidRPr="00B458D2">
              <w:rPr>
                <w:rFonts w:ascii="Arial" w:eastAsia="Calibri" w:hAnsi="Arial" w:cs="Arial"/>
              </w:rPr>
              <w:tab/>
              <w:t>Identificación del apoderado</w:t>
            </w:r>
          </w:p>
          <w:p w:rsidR="003741B5" w:rsidRPr="00B458D2" w:rsidRDefault="003741B5" w:rsidP="003741B5">
            <w:pPr>
              <w:rPr>
                <w:rFonts w:ascii="Arial" w:eastAsia="Calibri" w:hAnsi="Arial" w:cs="Arial"/>
              </w:rPr>
            </w:pPr>
            <w:r w:rsidRPr="00B458D2">
              <w:rPr>
                <w:rFonts w:ascii="Arial" w:eastAsia="Calibri" w:hAnsi="Arial" w:cs="Arial"/>
              </w:rPr>
              <w:t>o</w:t>
            </w:r>
            <w:r w:rsidRPr="00B458D2">
              <w:rPr>
                <w:rFonts w:ascii="Arial" w:eastAsia="Calibri" w:hAnsi="Arial" w:cs="Arial"/>
              </w:rPr>
              <w:tab/>
              <w:t>Comprobante de domicilio del apoderado</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escrituras o título de propiedad </w:t>
            </w:r>
            <w:r w:rsidRPr="00B458D2">
              <w:rPr>
                <w:rFonts w:ascii="Arial" w:eastAsia="Calibri" w:hAnsi="Arial" w:cs="Arial"/>
              </w:rPr>
              <w:tab/>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último pago del impuesto predial</w:t>
            </w:r>
            <w:r w:rsidRPr="00B458D2">
              <w:rPr>
                <w:rFonts w:ascii="Arial" w:eastAsia="Calibri" w:hAnsi="Arial" w:cs="Arial"/>
              </w:rPr>
              <w:tab/>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3741B5" w:rsidRPr="00B458D2" w:rsidTr="002D11D3">
        <w:trPr>
          <w:trHeight w:val="547"/>
        </w:trPr>
        <w:tc>
          <w:tcPr>
            <w:tcW w:w="9747" w:type="dxa"/>
            <w:gridSpan w:val="3"/>
          </w:tcPr>
          <w:p w:rsidR="003741B5" w:rsidRPr="00B458D2" w:rsidRDefault="003741B5" w:rsidP="002D11D3">
            <w:pPr>
              <w:rPr>
                <w:rFonts w:ascii="Arial" w:eastAsia="Calibri" w:hAnsi="Arial" w:cs="Arial"/>
              </w:rPr>
            </w:pPr>
            <w:r w:rsidRPr="00B458D2">
              <w:rPr>
                <w:rFonts w:ascii="Arial" w:eastAsia="Calibri" w:hAnsi="Arial" w:cs="Arial"/>
              </w:rPr>
              <w:lastRenderedPageBreak/>
              <w:t>1.- Adquirir la forma de solicitud de trámites catastrales en las cajas de la recaudadora</w:t>
            </w:r>
          </w:p>
          <w:p w:rsidR="003741B5" w:rsidRPr="00B458D2" w:rsidRDefault="003741B5" w:rsidP="002D11D3">
            <w:pPr>
              <w:rPr>
                <w:rFonts w:ascii="Arial" w:eastAsia="Calibri" w:hAnsi="Arial" w:cs="Arial"/>
              </w:rPr>
            </w:pPr>
            <w:r w:rsidRPr="00B458D2">
              <w:rPr>
                <w:rFonts w:ascii="Arial" w:eastAsia="Calibri" w:hAnsi="Arial" w:cs="Arial"/>
              </w:rPr>
              <w:t>2.- Presentar toda la documentación señalada, en la ventanilla de Catastro</w:t>
            </w:r>
          </w:p>
          <w:p w:rsidR="003741B5" w:rsidRPr="00B458D2" w:rsidRDefault="003741B5" w:rsidP="002D11D3">
            <w:pPr>
              <w:rPr>
                <w:rFonts w:ascii="Arial" w:eastAsia="Calibri" w:hAnsi="Arial" w:cs="Arial"/>
              </w:rPr>
            </w:pPr>
            <w:r w:rsidRPr="00B458D2">
              <w:rPr>
                <w:rFonts w:ascii="Arial" w:eastAsia="Calibri" w:hAnsi="Arial" w:cs="Arial"/>
              </w:rPr>
              <w:t>3.- Regresar en la fecha señalada para recoger el certificado solicitado</w:t>
            </w:r>
          </w:p>
        </w:tc>
      </w:tr>
      <w:tr w:rsidR="003741B5" w:rsidRPr="00B458D2" w:rsidTr="002D11D3">
        <w:tc>
          <w:tcPr>
            <w:tcW w:w="299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Forma de Pago:</w:t>
            </w:r>
          </w:p>
        </w:tc>
      </w:tr>
      <w:tr w:rsidR="003741B5" w:rsidRPr="00B458D2" w:rsidTr="002D11D3">
        <w:tc>
          <w:tcPr>
            <w:tcW w:w="2992" w:type="dxa"/>
          </w:tcPr>
          <w:p w:rsidR="003741B5" w:rsidRPr="00B458D2" w:rsidRDefault="003741B5" w:rsidP="002D11D3">
            <w:pPr>
              <w:rPr>
                <w:rFonts w:ascii="Arial" w:eastAsia="Calibri" w:hAnsi="Arial" w:cs="Arial"/>
              </w:rPr>
            </w:pPr>
            <w:r w:rsidRPr="00B458D2">
              <w:rPr>
                <w:rFonts w:ascii="Arial" w:eastAsia="Calibri" w:hAnsi="Arial" w:cs="Arial"/>
              </w:rPr>
              <w:t>10 días hábiles</w:t>
            </w:r>
          </w:p>
        </w:tc>
        <w:tc>
          <w:tcPr>
            <w:tcW w:w="2993" w:type="dxa"/>
          </w:tcPr>
          <w:p w:rsidR="003741B5" w:rsidRPr="00B458D2" w:rsidRDefault="003741B5"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Efectivo</w:t>
            </w:r>
          </w:p>
        </w:tc>
      </w:tr>
      <w:tr w:rsidR="003741B5" w:rsidRPr="00B458D2" w:rsidTr="002D11D3">
        <w:tc>
          <w:tcPr>
            <w:tcW w:w="299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Área de Pago:</w:t>
            </w:r>
          </w:p>
        </w:tc>
      </w:tr>
      <w:tr w:rsidR="003741B5" w:rsidRPr="00B458D2" w:rsidTr="002D11D3">
        <w:tc>
          <w:tcPr>
            <w:tcW w:w="2992" w:type="dxa"/>
          </w:tcPr>
          <w:p w:rsidR="003741B5" w:rsidRPr="00B458D2" w:rsidRDefault="003741B5" w:rsidP="002D11D3">
            <w:pPr>
              <w:rPr>
                <w:rFonts w:ascii="Arial" w:eastAsia="Calibri" w:hAnsi="Arial" w:cs="Arial"/>
              </w:rPr>
            </w:pPr>
            <w:r w:rsidRPr="00B458D2">
              <w:rPr>
                <w:rFonts w:ascii="Arial" w:eastAsia="Calibri" w:hAnsi="Arial" w:cs="Arial"/>
              </w:rPr>
              <w:t>Extracto catastral</w:t>
            </w:r>
          </w:p>
        </w:tc>
        <w:tc>
          <w:tcPr>
            <w:tcW w:w="2993" w:type="dxa"/>
          </w:tcPr>
          <w:p w:rsidR="003741B5" w:rsidRPr="00B458D2" w:rsidRDefault="003741B5" w:rsidP="002D11D3">
            <w:pPr>
              <w:rPr>
                <w:rFonts w:ascii="Arial" w:eastAsia="Calibri" w:hAnsi="Arial" w:cs="Arial"/>
              </w:rPr>
            </w:pPr>
            <w:r w:rsidRPr="00B458D2">
              <w:rPr>
                <w:rFonts w:ascii="Arial" w:eastAsia="Calibri" w:hAnsi="Arial" w:cs="Arial"/>
              </w:rPr>
              <w:t>indefinido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Tesorería</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Políticas:</w:t>
            </w:r>
          </w:p>
        </w:tc>
      </w:tr>
      <w:tr w:rsidR="003741B5" w:rsidRPr="00B458D2" w:rsidTr="002D11D3">
        <w:tc>
          <w:tcPr>
            <w:tcW w:w="9747" w:type="dxa"/>
            <w:gridSpan w:val="3"/>
          </w:tcPr>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3741B5" w:rsidRPr="00B458D2" w:rsidRDefault="003741B5" w:rsidP="003741B5">
            <w:pPr>
              <w:pStyle w:val="Prrafodelista"/>
              <w:numPr>
                <w:ilvl w:val="0"/>
                <w:numId w:val="23"/>
              </w:numPr>
              <w:rPr>
                <w:rFonts w:ascii="Arial" w:eastAsia="Calibri" w:hAnsi="Arial" w:cs="Arial"/>
              </w:rPr>
            </w:pPr>
            <w:r w:rsidRPr="00B458D2">
              <w:rPr>
                <w:rFonts w:ascii="Arial" w:eastAsia="Calibri" w:hAnsi="Arial" w:cs="Arial"/>
              </w:rPr>
              <w:t>En toda rectificación se realizará un nuevo avalúo del predio en campo</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Leyes, reglamentos y demás normas que le aplican:</w:t>
            </w:r>
          </w:p>
        </w:tc>
      </w:tr>
      <w:tr w:rsidR="003741B5" w:rsidRPr="00B458D2" w:rsidTr="002D11D3">
        <w:tc>
          <w:tcPr>
            <w:tcW w:w="9747" w:type="dxa"/>
            <w:gridSpan w:val="3"/>
          </w:tcPr>
          <w:p w:rsidR="003741B5" w:rsidRPr="00B458D2" w:rsidRDefault="003741B5" w:rsidP="002D11D3">
            <w:pPr>
              <w:rPr>
                <w:rFonts w:ascii="Arial" w:eastAsia="Calibri" w:hAnsi="Arial" w:cs="Arial"/>
              </w:rPr>
            </w:pPr>
            <w:r w:rsidRPr="00B458D2">
              <w:rPr>
                <w:rFonts w:ascii="Arial" w:eastAsia="Calibri" w:hAnsi="Arial" w:cs="Arial"/>
              </w:rPr>
              <w:t>Ley de Catastro Municipal del Estado de Jalisco.</w:t>
            </w:r>
          </w:p>
          <w:p w:rsidR="003741B5" w:rsidRPr="00B458D2" w:rsidRDefault="003741B5" w:rsidP="002D11D3">
            <w:pPr>
              <w:rPr>
                <w:rFonts w:ascii="Arial" w:eastAsia="Calibri" w:hAnsi="Arial" w:cs="Arial"/>
              </w:rPr>
            </w:pPr>
            <w:r w:rsidRPr="00B458D2">
              <w:rPr>
                <w:rFonts w:ascii="Arial" w:eastAsia="Calibri" w:hAnsi="Arial" w:cs="Arial"/>
              </w:rPr>
              <w:t>Ley de Hacienda Municipal del Estado de Jalisco.</w:t>
            </w:r>
          </w:p>
          <w:p w:rsidR="003741B5" w:rsidRPr="00B458D2" w:rsidRDefault="003741B5" w:rsidP="002D11D3">
            <w:pPr>
              <w:rPr>
                <w:rFonts w:ascii="Arial" w:eastAsia="Calibri" w:hAnsi="Arial" w:cs="Arial"/>
              </w:rPr>
            </w:pPr>
            <w:r w:rsidRPr="00B458D2">
              <w:rPr>
                <w:rFonts w:ascii="Arial" w:eastAsia="Calibri" w:hAnsi="Arial" w:cs="Arial"/>
              </w:rPr>
              <w:t xml:space="preserve">Ley de Desarrollo Urbano del Estado de Jalisco Leyes </w:t>
            </w:r>
          </w:p>
          <w:p w:rsidR="003741B5" w:rsidRPr="00B458D2" w:rsidRDefault="003741B5"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3741B5" w:rsidRPr="00B458D2" w:rsidRDefault="003741B5" w:rsidP="004A2256">
      <w:pPr>
        <w:rPr>
          <w:rFonts w:ascii="Arial" w:hAnsi="Arial" w:cs="Arial"/>
          <w:lang w:eastAsia="es-MX"/>
        </w:rPr>
      </w:pPr>
    </w:p>
    <w:tbl>
      <w:tblPr>
        <w:tblStyle w:val="Tablaconcuadrcula2"/>
        <w:tblW w:w="9747" w:type="dxa"/>
        <w:tblLook w:val="04A0"/>
      </w:tblPr>
      <w:tblGrid>
        <w:gridCol w:w="2992"/>
        <w:gridCol w:w="2993"/>
        <w:gridCol w:w="3762"/>
      </w:tblGrid>
      <w:tr w:rsidR="003741B5" w:rsidRPr="00B458D2" w:rsidTr="002D11D3">
        <w:tc>
          <w:tcPr>
            <w:tcW w:w="2992" w:type="dxa"/>
            <w:shd w:val="clear" w:color="auto" w:fill="244583" w:themeFill="accent2" w:themeFillShade="80"/>
          </w:tcPr>
          <w:p w:rsidR="003741B5" w:rsidRPr="00B458D2" w:rsidRDefault="003741B5"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3741B5" w:rsidRPr="00B458D2" w:rsidRDefault="003741B5" w:rsidP="002D11D3">
            <w:pPr>
              <w:pStyle w:val="Ttulo3"/>
              <w:outlineLvl w:val="2"/>
              <w:rPr>
                <w:rFonts w:ascii="Arial" w:hAnsi="Arial" w:cs="Arial"/>
                <w:bCs w:val="0"/>
                <w:iCs/>
              </w:rPr>
            </w:pPr>
            <w:r w:rsidRPr="00B458D2">
              <w:rPr>
                <w:rFonts w:ascii="Arial" w:hAnsi="Arial" w:cs="Arial"/>
                <w:bCs w:val="0"/>
                <w:iCs/>
              </w:rPr>
              <w:t>Rectificación de datos técnicos por manifestación de construcción o demolición</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Días y Horario de atención:</w:t>
            </w:r>
          </w:p>
        </w:tc>
      </w:tr>
      <w:tr w:rsidR="003741B5" w:rsidRPr="00B458D2" w:rsidTr="002D11D3">
        <w:tc>
          <w:tcPr>
            <w:tcW w:w="5985" w:type="dxa"/>
            <w:gridSpan w:val="2"/>
          </w:tcPr>
          <w:p w:rsidR="003741B5" w:rsidRPr="00B458D2" w:rsidRDefault="003741B5" w:rsidP="002D11D3">
            <w:pPr>
              <w:rPr>
                <w:rFonts w:ascii="Arial" w:eastAsia="Calibri" w:hAnsi="Arial" w:cs="Arial"/>
              </w:rPr>
            </w:pPr>
            <w:r w:rsidRPr="00B458D2">
              <w:rPr>
                <w:rFonts w:ascii="Arial" w:eastAsia="Calibri" w:hAnsi="Arial" w:cs="Arial"/>
              </w:rPr>
              <w:t>Dirección de Catastro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Lunes a Viernes de 9:00 a 15:00 horas</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Teléfono:</w:t>
            </w:r>
          </w:p>
        </w:tc>
      </w:tr>
      <w:tr w:rsidR="003741B5" w:rsidRPr="00B458D2" w:rsidTr="002D11D3">
        <w:tc>
          <w:tcPr>
            <w:tcW w:w="5985" w:type="dxa"/>
            <w:gridSpan w:val="2"/>
          </w:tcPr>
          <w:p w:rsidR="003741B5" w:rsidRPr="00B458D2" w:rsidRDefault="003741B5"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Dirigido a:</w:t>
            </w:r>
          </w:p>
        </w:tc>
      </w:tr>
      <w:tr w:rsidR="003741B5" w:rsidRPr="00B458D2" w:rsidTr="002D11D3">
        <w:tc>
          <w:tcPr>
            <w:tcW w:w="5985" w:type="dxa"/>
            <w:gridSpan w:val="2"/>
          </w:tcPr>
          <w:p w:rsidR="003741B5" w:rsidRPr="00B458D2" w:rsidRDefault="003741B5" w:rsidP="002D11D3">
            <w:pPr>
              <w:tabs>
                <w:tab w:val="left" w:pos="2169"/>
              </w:tabs>
              <w:rPr>
                <w:rFonts w:ascii="Arial" w:eastAsia="Calibri" w:hAnsi="Arial" w:cs="Arial"/>
              </w:rPr>
            </w:pPr>
            <w:r w:rsidRPr="00B458D2">
              <w:rPr>
                <w:rFonts w:ascii="Arial" w:eastAsia="Calibri" w:hAnsi="Arial" w:cs="Arial"/>
              </w:rPr>
              <w:t>Registrar en el catastro el cambio de superficie de construcción por manifestación espontánea de la misma o por haber sido demolida parte o la totalidad de la construcción existente y registrada.</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Contribuyente</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Requisitos:</w:t>
            </w:r>
          </w:p>
        </w:tc>
      </w:tr>
      <w:tr w:rsidR="003741B5" w:rsidRPr="00B458D2" w:rsidTr="002D11D3">
        <w:trPr>
          <w:trHeight w:val="547"/>
        </w:trPr>
        <w:tc>
          <w:tcPr>
            <w:tcW w:w="9747" w:type="dxa"/>
            <w:gridSpan w:val="3"/>
          </w:tcPr>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por el servicio de rectificación</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 (copia)</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de antigüedad (copia)</w:t>
            </w:r>
          </w:p>
          <w:p w:rsidR="003741B5" w:rsidRPr="00B458D2" w:rsidRDefault="003741B5" w:rsidP="003741B5">
            <w:pPr>
              <w:rPr>
                <w:rFonts w:ascii="Arial" w:eastAsia="Calibri" w:hAnsi="Arial" w:cs="Arial"/>
              </w:rPr>
            </w:pPr>
            <w:r w:rsidRPr="00B458D2">
              <w:rPr>
                <w:rFonts w:ascii="Arial" w:eastAsia="Calibri" w:hAnsi="Arial" w:cs="Arial"/>
              </w:rPr>
              <w:t>Si el solicitante no es el propietario</w:t>
            </w:r>
            <w:r w:rsidRPr="00B458D2">
              <w:rPr>
                <w:rFonts w:ascii="Arial" w:eastAsia="Calibri" w:hAnsi="Arial" w:cs="Arial"/>
              </w:rPr>
              <w:tab/>
            </w:r>
          </w:p>
          <w:p w:rsidR="003741B5" w:rsidRPr="00B458D2" w:rsidRDefault="003741B5" w:rsidP="003741B5">
            <w:pPr>
              <w:rPr>
                <w:rFonts w:ascii="Arial" w:eastAsia="Calibri" w:hAnsi="Arial" w:cs="Arial"/>
              </w:rPr>
            </w:pPr>
            <w:r w:rsidRPr="00B458D2">
              <w:rPr>
                <w:rFonts w:ascii="Arial" w:eastAsia="Calibri" w:hAnsi="Arial" w:cs="Arial"/>
              </w:rPr>
              <w:tab/>
              <w:t>o</w:t>
            </w:r>
            <w:r w:rsidRPr="00B458D2">
              <w:rPr>
                <w:rFonts w:ascii="Arial" w:eastAsia="Calibri" w:hAnsi="Arial" w:cs="Arial"/>
              </w:rPr>
              <w:tab/>
              <w:t xml:space="preserve">Carta poder original </w:t>
            </w:r>
          </w:p>
          <w:p w:rsidR="003741B5" w:rsidRPr="00B458D2" w:rsidRDefault="003741B5" w:rsidP="003741B5">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poderdante</w:t>
            </w:r>
          </w:p>
          <w:p w:rsidR="003741B5" w:rsidRPr="00B458D2" w:rsidRDefault="003741B5" w:rsidP="003741B5">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apoderado</w:t>
            </w:r>
          </w:p>
          <w:p w:rsidR="003741B5" w:rsidRPr="00B458D2" w:rsidRDefault="003741B5" w:rsidP="003741B5">
            <w:pPr>
              <w:rPr>
                <w:rFonts w:ascii="Arial" w:eastAsia="Calibri" w:hAnsi="Arial" w:cs="Arial"/>
              </w:rPr>
            </w:pPr>
            <w:r w:rsidRPr="00B458D2">
              <w:rPr>
                <w:rFonts w:ascii="Arial" w:eastAsia="Calibri" w:hAnsi="Arial" w:cs="Arial"/>
              </w:rPr>
              <w:tab/>
              <w:t>o</w:t>
            </w:r>
            <w:r w:rsidRPr="00B458D2">
              <w:rPr>
                <w:rFonts w:ascii="Arial" w:eastAsia="Calibri" w:hAnsi="Arial" w:cs="Arial"/>
              </w:rPr>
              <w:tab/>
              <w:t>Comprobante de domicilio del apoderado</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escrituras o título de propiedad </w:t>
            </w:r>
            <w:r w:rsidRPr="00B458D2">
              <w:rPr>
                <w:rFonts w:ascii="Arial" w:eastAsia="Calibri" w:hAnsi="Arial" w:cs="Arial"/>
              </w:rPr>
              <w:tab/>
            </w:r>
          </w:p>
          <w:p w:rsidR="003741B5" w:rsidRPr="00B458D2" w:rsidRDefault="003741B5" w:rsidP="003741B5">
            <w:pPr>
              <w:rPr>
                <w:rFonts w:ascii="Arial" w:eastAsia="Calibri" w:hAnsi="Arial" w:cs="Arial"/>
              </w:rPr>
            </w:pPr>
            <w:r w:rsidRPr="00B458D2">
              <w:rPr>
                <w:rFonts w:ascii="Arial" w:eastAsia="Calibri" w:hAnsi="Arial" w:cs="Arial"/>
              </w:rPr>
              <w:lastRenderedPageBreak/>
              <w:t>•</w:t>
            </w:r>
            <w:r w:rsidRPr="00B458D2">
              <w:rPr>
                <w:rFonts w:ascii="Arial" w:eastAsia="Calibri" w:hAnsi="Arial" w:cs="Arial"/>
              </w:rPr>
              <w:tab/>
              <w:t>Recibo del último pago del impuesto predial</w:t>
            </w:r>
            <w:r w:rsidRPr="00B458D2">
              <w:rPr>
                <w:rFonts w:ascii="Arial" w:eastAsia="Calibri" w:hAnsi="Arial" w:cs="Arial"/>
              </w:rPr>
              <w:tab/>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Licencia de construcción o demolición autorizada (copia ) o licencia de habitabilidad</w:t>
            </w:r>
          </w:p>
          <w:p w:rsidR="003741B5" w:rsidRPr="00B458D2" w:rsidRDefault="003741B5" w:rsidP="003741B5">
            <w:pPr>
              <w:rPr>
                <w:rFonts w:ascii="Arial" w:eastAsia="Calibri" w:hAnsi="Arial" w:cs="Arial"/>
              </w:rPr>
            </w:pPr>
            <w:r w:rsidRPr="00B458D2">
              <w:rPr>
                <w:rFonts w:ascii="Arial" w:eastAsia="Calibri" w:hAnsi="Arial" w:cs="Arial"/>
              </w:rPr>
              <w:t>•</w:t>
            </w:r>
            <w:r w:rsidRPr="00B458D2">
              <w:rPr>
                <w:rFonts w:ascii="Arial" w:eastAsia="Calibri" w:hAnsi="Arial" w:cs="Arial"/>
              </w:rPr>
              <w:tab/>
              <w:t>Plano de construcción</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lastRenderedPageBreak/>
              <w:t>Procedimiento a seguir por el ciudadano para obtener el servicio solicitado</w:t>
            </w:r>
          </w:p>
        </w:tc>
      </w:tr>
      <w:tr w:rsidR="003741B5" w:rsidRPr="00B458D2" w:rsidTr="002D11D3">
        <w:trPr>
          <w:trHeight w:val="547"/>
        </w:trPr>
        <w:tc>
          <w:tcPr>
            <w:tcW w:w="9747" w:type="dxa"/>
            <w:gridSpan w:val="3"/>
          </w:tcPr>
          <w:p w:rsidR="003741B5" w:rsidRPr="00B458D2" w:rsidRDefault="003741B5"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3741B5" w:rsidRPr="00B458D2" w:rsidRDefault="003741B5" w:rsidP="002D11D3">
            <w:pPr>
              <w:rPr>
                <w:rFonts w:ascii="Arial" w:eastAsia="Calibri" w:hAnsi="Arial" w:cs="Arial"/>
              </w:rPr>
            </w:pPr>
            <w:r w:rsidRPr="00B458D2">
              <w:rPr>
                <w:rFonts w:ascii="Arial" w:eastAsia="Calibri" w:hAnsi="Arial" w:cs="Arial"/>
              </w:rPr>
              <w:t>2.- Presentar toda la documentación señalada, en la ventanilla de Catastro</w:t>
            </w:r>
          </w:p>
          <w:p w:rsidR="003741B5" w:rsidRPr="00B458D2" w:rsidRDefault="003741B5" w:rsidP="002D11D3">
            <w:pPr>
              <w:rPr>
                <w:rFonts w:ascii="Arial" w:eastAsia="Calibri" w:hAnsi="Arial" w:cs="Arial"/>
              </w:rPr>
            </w:pPr>
            <w:r w:rsidRPr="00B458D2">
              <w:rPr>
                <w:rFonts w:ascii="Arial" w:eastAsia="Calibri" w:hAnsi="Arial" w:cs="Arial"/>
              </w:rPr>
              <w:t>3.- Recoger el extracto de anotaciones catastrales en la fecha señalada en su solicitud</w:t>
            </w:r>
          </w:p>
        </w:tc>
      </w:tr>
      <w:tr w:rsidR="003741B5" w:rsidRPr="00B458D2" w:rsidTr="002D11D3">
        <w:tc>
          <w:tcPr>
            <w:tcW w:w="299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Forma de Pago:</w:t>
            </w:r>
          </w:p>
        </w:tc>
      </w:tr>
      <w:tr w:rsidR="003741B5" w:rsidRPr="00B458D2" w:rsidTr="002D11D3">
        <w:tc>
          <w:tcPr>
            <w:tcW w:w="2992" w:type="dxa"/>
          </w:tcPr>
          <w:p w:rsidR="003741B5" w:rsidRPr="00B458D2" w:rsidRDefault="003741B5" w:rsidP="002D11D3">
            <w:pPr>
              <w:rPr>
                <w:rFonts w:ascii="Arial" w:eastAsia="Calibri" w:hAnsi="Arial" w:cs="Arial"/>
              </w:rPr>
            </w:pPr>
            <w:r w:rsidRPr="00B458D2">
              <w:rPr>
                <w:rFonts w:ascii="Arial" w:eastAsia="Calibri" w:hAnsi="Arial" w:cs="Arial"/>
              </w:rPr>
              <w:t>10 días hábiles</w:t>
            </w:r>
          </w:p>
        </w:tc>
        <w:tc>
          <w:tcPr>
            <w:tcW w:w="2993" w:type="dxa"/>
          </w:tcPr>
          <w:p w:rsidR="003741B5" w:rsidRPr="00B458D2" w:rsidRDefault="003741B5"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Efectivo</w:t>
            </w:r>
          </w:p>
        </w:tc>
      </w:tr>
      <w:tr w:rsidR="003741B5" w:rsidRPr="00B458D2" w:rsidTr="002D11D3">
        <w:tc>
          <w:tcPr>
            <w:tcW w:w="299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Área de Pago:</w:t>
            </w:r>
          </w:p>
        </w:tc>
      </w:tr>
      <w:tr w:rsidR="003741B5" w:rsidRPr="00B458D2" w:rsidTr="002D11D3">
        <w:tc>
          <w:tcPr>
            <w:tcW w:w="2992" w:type="dxa"/>
          </w:tcPr>
          <w:p w:rsidR="003741B5" w:rsidRPr="00B458D2" w:rsidRDefault="003741B5" w:rsidP="002D11D3">
            <w:pPr>
              <w:rPr>
                <w:rFonts w:ascii="Arial" w:eastAsia="Calibri" w:hAnsi="Arial" w:cs="Arial"/>
              </w:rPr>
            </w:pPr>
            <w:r w:rsidRPr="00B458D2">
              <w:rPr>
                <w:rFonts w:ascii="Arial" w:eastAsia="Calibri" w:hAnsi="Arial" w:cs="Arial"/>
              </w:rPr>
              <w:t>Extracto catastral</w:t>
            </w:r>
          </w:p>
        </w:tc>
        <w:tc>
          <w:tcPr>
            <w:tcW w:w="2993" w:type="dxa"/>
          </w:tcPr>
          <w:p w:rsidR="003741B5" w:rsidRPr="00B458D2" w:rsidRDefault="003741B5" w:rsidP="002D11D3">
            <w:pPr>
              <w:rPr>
                <w:rFonts w:ascii="Arial" w:eastAsia="Calibri" w:hAnsi="Arial" w:cs="Arial"/>
              </w:rPr>
            </w:pPr>
            <w:r w:rsidRPr="00B458D2">
              <w:rPr>
                <w:rFonts w:ascii="Arial" w:eastAsia="Calibri" w:hAnsi="Arial" w:cs="Arial"/>
              </w:rPr>
              <w:t>indefinido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Tesorería</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Políticas:</w:t>
            </w:r>
          </w:p>
        </w:tc>
      </w:tr>
      <w:tr w:rsidR="003741B5" w:rsidRPr="00B458D2" w:rsidTr="002D11D3">
        <w:tc>
          <w:tcPr>
            <w:tcW w:w="9747" w:type="dxa"/>
            <w:gridSpan w:val="3"/>
          </w:tcPr>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En toda rectificación se realizará un nuevo avalúo del predio en campo</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Leyes, reglamentos y demás normas que le aplican:</w:t>
            </w:r>
          </w:p>
        </w:tc>
      </w:tr>
      <w:tr w:rsidR="003741B5" w:rsidRPr="00B458D2" w:rsidTr="002D11D3">
        <w:tc>
          <w:tcPr>
            <w:tcW w:w="9747" w:type="dxa"/>
            <w:gridSpan w:val="3"/>
          </w:tcPr>
          <w:p w:rsidR="003741B5" w:rsidRPr="00B458D2" w:rsidRDefault="003741B5" w:rsidP="002D11D3">
            <w:pPr>
              <w:rPr>
                <w:rFonts w:ascii="Arial" w:eastAsia="Calibri" w:hAnsi="Arial" w:cs="Arial"/>
              </w:rPr>
            </w:pPr>
            <w:r w:rsidRPr="00B458D2">
              <w:rPr>
                <w:rFonts w:ascii="Arial" w:eastAsia="Calibri" w:hAnsi="Arial" w:cs="Arial"/>
              </w:rPr>
              <w:t>Ley de Catastro Municipal del Estado de Jalisco.</w:t>
            </w:r>
          </w:p>
          <w:p w:rsidR="003741B5" w:rsidRPr="00B458D2" w:rsidRDefault="003741B5" w:rsidP="002D11D3">
            <w:pPr>
              <w:rPr>
                <w:rFonts w:ascii="Arial" w:eastAsia="Calibri" w:hAnsi="Arial" w:cs="Arial"/>
              </w:rPr>
            </w:pPr>
            <w:r w:rsidRPr="00B458D2">
              <w:rPr>
                <w:rFonts w:ascii="Arial" w:eastAsia="Calibri" w:hAnsi="Arial" w:cs="Arial"/>
              </w:rPr>
              <w:t>Ley de Hacienda Municipal del Estado de Jalisco.</w:t>
            </w:r>
          </w:p>
          <w:p w:rsidR="003741B5" w:rsidRPr="00B458D2" w:rsidRDefault="003741B5" w:rsidP="002D11D3">
            <w:pPr>
              <w:rPr>
                <w:rFonts w:ascii="Arial" w:eastAsia="Calibri" w:hAnsi="Arial" w:cs="Arial"/>
              </w:rPr>
            </w:pPr>
            <w:r w:rsidRPr="00B458D2">
              <w:rPr>
                <w:rFonts w:ascii="Arial" w:eastAsia="Calibri" w:hAnsi="Arial" w:cs="Arial"/>
              </w:rPr>
              <w:t xml:space="preserve">Ley de Desarrollo Urbano del Estado de Jalisco Leyes </w:t>
            </w:r>
          </w:p>
          <w:p w:rsidR="003741B5" w:rsidRPr="00B458D2" w:rsidRDefault="003741B5"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3741B5" w:rsidRPr="00B458D2" w:rsidRDefault="003741B5" w:rsidP="004A2256">
      <w:pPr>
        <w:rPr>
          <w:rFonts w:ascii="Arial" w:hAnsi="Arial" w:cs="Arial"/>
          <w:lang w:eastAsia="es-MX"/>
        </w:rPr>
      </w:pPr>
    </w:p>
    <w:tbl>
      <w:tblPr>
        <w:tblStyle w:val="Tablaconcuadrcula2"/>
        <w:tblW w:w="9747" w:type="dxa"/>
        <w:tblLook w:val="04A0"/>
      </w:tblPr>
      <w:tblGrid>
        <w:gridCol w:w="2992"/>
        <w:gridCol w:w="2993"/>
        <w:gridCol w:w="3762"/>
      </w:tblGrid>
      <w:tr w:rsidR="003741B5" w:rsidRPr="00B458D2" w:rsidTr="002D11D3">
        <w:tc>
          <w:tcPr>
            <w:tcW w:w="2992" w:type="dxa"/>
            <w:shd w:val="clear" w:color="auto" w:fill="244583" w:themeFill="accent2" w:themeFillShade="80"/>
          </w:tcPr>
          <w:p w:rsidR="003741B5" w:rsidRPr="00B458D2" w:rsidRDefault="003741B5"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3741B5" w:rsidRPr="00B458D2" w:rsidRDefault="003741B5" w:rsidP="002D11D3">
            <w:pPr>
              <w:pStyle w:val="Ttulo3"/>
              <w:outlineLvl w:val="2"/>
              <w:rPr>
                <w:rFonts w:ascii="Arial" w:hAnsi="Arial" w:cs="Arial"/>
                <w:bCs w:val="0"/>
                <w:iCs/>
              </w:rPr>
            </w:pPr>
            <w:bookmarkStart w:id="16" w:name="_Rectificación_de_datos_1"/>
            <w:bookmarkEnd w:id="16"/>
            <w:r w:rsidRPr="00B458D2">
              <w:rPr>
                <w:rFonts w:ascii="Arial" w:hAnsi="Arial" w:cs="Arial"/>
                <w:bCs w:val="0"/>
                <w:iCs/>
              </w:rPr>
              <w:t>Rectificación de datos técnicos de superficie de construcción del predio</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Días y Horario de atención:</w:t>
            </w:r>
          </w:p>
        </w:tc>
      </w:tr>
      <w:tr w:rsidR="003741B5" w:rsidRPr="00B458D2" w:rsidTr="002D11D3">
        <w:tc>
          <w:tcPr>
            <w:tcW w:w="5985" w:type="dxa"/>
            <w:gridSpan w:val="2"/>
          </w:tcPr>
          <w:p w:rsidR="003741B5" w:rsidRPr="00B458D2" w:rsidRDefault="003741B5" w:rsidP="002D11D3">
            <w:pPr>
              <w:rPr>
                <w:rFonts w:ascii="Arial" w:eastAsia="Calibri" w:hAnsi="Arial" w:cs="Arial"/>
              </w:rPr>
            </w:pPr>
            <w:r w:rsidRPr="00B458D2">
              <w:rPr>
                <w:rFonts w:ascii="Arial" w:eastAsia="Calibri" w:hAnsi="Arial" w:cs="Arial"/>
              </w:rPr>
              <w:t>Dirección de Catastro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Lunes a Viernes de 9:00 a 15:00 horas</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Teléfono:</w:t>
            </w:r>
          </w:p>
        </w:tc>
      </w:tr>
      <w:tr w:rsidR="003741B5" w:rsidRPr="00B458D2" w:rsidTr="002D11D3">
        <w:tc>
          <w:tcPr>
            <w:tcW w:w="5985" w:type="dxa"/>
            <w:gridSpan w:val="2"/>
          </w:tcPr>
          <w:p w:rsidR="003741B5" w:rsidRPr="00B458D2" w:rsidRDefault="003741B5"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3741B5" w:rsidRPr="00B458D2" w:rsidTr="002D11D3">
        <w:tc>
          <w:tcPr>
            <w:tcW w:w="5985" w:type="dxa"/>
            <w:gridSpan w:val="2"/>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Dirigido a:</w:t>
            </w:r>
          </w:p>
        </w:tc>
      </w:tr>
      <w:tr w:rsidR="003741B5" w:rsidRPr="00B458D2" w:rsidTr="002D11D3">
        <w:tc>
          <w:tcPr>
            <w:tcW w:w="5985" w:type="dxa"/>
            <w:gridSpan w:val="2"/>
          </w:tcPr>
          <w:p w:rsidR="003741B5" w:rsidRPr="00B458D2" w:rsidRDefault="002D11D3" w:rsidP="002D11D3">
            <w:pPr>
              <w:tabs>
                <w:tab w:val="left" w:pos="2169"/>
              </w:tabs>
              <w:rPr>
                <w:rFonts w:ascii="Arial" w:eastAsia="Calibri" w:hAnsi="Arial" w:cs="Arial"/>
              </w:rPr>
            </w:pPr>
            <w:r w:rsidRPr="00B458D2">
              <w:rPr>
                <w:rFonts w:ascii="Arial" w:eastAsia="Calibri" w:hAnsi="Arial" w:cs="Arial"/>
              </w:rPr>
              <w:t>Rectificar en los registros de catastro la superficie de construcción de un predio que no corresponda con la superficie construida existente en el predio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Contribuyente</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Requisitos:</w:t>
            </w:r>
          </w:p>
        </w:tc>
      </w:tr>
      <w:tr w:rsidR="003741B5" w:rsidRPr="00B458D2" w:rsidTr="002D11D3">
        <w:trPr>
          <w:trHeight w:val="547"/>
        </w:trPr>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por el servicio de rectificación</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 (copia)</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de antigüedad (copia)</w:t>
            </w:r>
          </w:p>
          <w:p w:rsidR="002D11D3" w:rsidRPr="00B458D2" w:rsidRDefault="002D11D3" w:rsidP="002D11D3">
            <w:pPr>
              <w:rPr>
                <w:rFonts w:ascii="Arial" w:eastAsia="Calibri" w:hAnsi="Arial" w:cs="Arial"/>
              </w:rPr>
            </w:pPr>
            <w:r w:rsidRPr="00B458D2">
              <w:rPr>
                <w:rFonts w:ascii="Arial" w:eastAsia="Calibri" w:hAnsi="Arial" w:cs="Arial"/>
              </w:rPr>
              <w:t>Si el solicitante no es el propietario:</w:t>
            </w:r>
          </w:p>
          <w:p w:rsidR="002D11D3" w:rsidRPr="00B458D2" w:rsidRDefault="002D11D3" w:rsidP="002D11D3">
            <w:pPr>
              <w:rPr>
                <w:rFonts w:ascii="Arial" w:eastAsia="Calibri" w:hAnsi="Arial" w:cs="Arial"/>
              </w:rPr>
            </w:pPr>
            <w:r w:rsidRPr="00B458D2">
              <w:rPr>
                <w:rFonts w:ascii="Arial" w:eastAsia="Calibri" w:hAnsi="Arial" w:cs="Arial"/>
              </w:rPr>
              <w:lastRenderedPageBreak/>
              <w:tab/>
              <w:t>o</w:t>
            </w:r>
            <w:r w:rsidRPr="00B458D2">
              <w:rPr>
                <w:rFonts w:ascii="Arial" w:eastAsia="Calibri" w:hAnsi="Arial" w:cs="Arial"/>
              </w:rPr>
              <w:tab/>
              <w:t xml:space="preserve">Carta poder original </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poderdante</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apoderado</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Comprobante de domicilio del apoderado</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escrituras o título de propiedad </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último pago del impuesto predial</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p w:rsidR="003741B5"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Copia de la licencia de ampliación</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lastRenderedPageBreak/>
              <w:t>Procedimiento a seguir por el ciudadano para obtener el servicio solicitado</w:t>
            </w:r>
          </w:p>
        </w:tc>
      </w:tr>
      <w:tr w:rsidR="003741B5" w:rsidRPr="00B458D2" w:rsidTr="002D11D3">
        <w:trPr>
          <w:trHeight w:val="547"/>
        </w:trPr>
        <w:tc>
          <w:tcPr>
            <w:tcW w:w="9747" w:type="dxa"/>
            <w:gridSpan w:val="3"/>
          </w:tcPr>
          <w:p w:rsidR="003741B5" w:rsidRPr="00B458D2" w:rsidRDefault="003741B5"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3741B5" w:rsidRPr="00B458D2" w:rsidRDefault="003741B5" w:rsidP="002D11D3">
            <w:pPr>
              <w:rPr>
                <w:rFonts w:ascii="Arial" w:eastAsia="Calibri" w:hAnsi="Arial" w:cs="Arial"/>
              </w:rPr>
            </w:pPr>
            <w:r w:rsidRPr="00B458D2">
              <w:rPr>
                <w:rFonts w:ascii="Arial" w:eastAsia="Calibri" w:hAnsi="Arial" w:cs="Arial"/>
              </w:rPr>
              <w:t>2.- Presentar toda la documentación señalada, en la ventanilla de Catastro</w:t>
            </w:r>
          </w:p>
          <w:p w:rsidR="003741B5" w:rsidRPr="00B458D2" w:rsidRDefault="003741B5" w:rsidP="002D11D3">
            <w:pPr>
              <w:rPr>
                <w:rFonts w:ascii="Arial" w:eastAsia="Calibri" w:hAnsi="Arial" w:cs="Arial"/>
              </w:rPr>
            </w:pPr>
            <w:r w:rsidRPr="00B458D2">
              <w:rPr>
                <w:rFonts w:ascii="Arial" w:eastAsia="Calibri" w:hAnsi="Arial" w:cs="Arial"/>
              </w:rPr>
              <w:t>3.- Recoger el extracto de anotaciones catastrales en la fecha señalada en su solicitud</w:t>
            </w:r>
          </w:p>
        </w:tc>
      </w:tr>
      <w:tr w:rsidR="003741B5" w:rsidRPr="00B458D2" w:rsidTr="002D11D3">
        <w:tc>
          <w:tcPr>
            <w:tcW w:w="299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Forma de Pago:</w:t>
            </w:r>
          </w:p>
        </w:tc>
      </w:tr>
      <w:tr w:rsidR="003741B5" w:rsidRPr="00B458D2" w:rsidTr="002D11D3">
        <w:tc>
          <w:tcPr>
            <w:tcW w:w="2992" w:type="dxa"/>
          </w:tcPr>
          <w:p w:rsidR="003741B5" w:rsidRPr="00B458D2" w:rsidRDefault="003741B5" w:rsidP="002D11D3">
            <w:pPr>
              <w:rPr>
                <w:rFonts w:ascii="Arial" w:eastAsia="Calibri" w:hAnsi="Arial" w:cs="Arial"/>
              </w:rPr>
            </w:pPr>
            <w:r w:rsidRPr="00B458D2">
              <w:rPr>
                <w:rFonts w:ascii="Arial" w:eastAsia="Calibri" w:hAnsi="Arial" w:cs="Arial"/>
              </w:rPr>
              <w:t>10 días hábiles</w:t>
            </w:r>
          </w:p>
        </w:tc>
        <w:tc>
          <w:tcPr>
            <w:tcW w:w="2993" w:type="dxa"/>
          </w:tcPr>
          <w:p w:rsidR="003741B5" w:rsidRPr="00B458D2" w:rsidRDefault="003741B5"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Efectivo</w:t>
            </w:r>
          </w:p>
        </w:tc>
      </w:tr>
      <w:tr w:rsidR="003741B5" w:rsidRPr="00B458D2" w:rsidTr="002D11D3">
        <w:tc>
          <w:tcPr>
            <w:tcW w:w="299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Área de Pago:</w:t>
            </w:r>
          </w:p>
        </w:tc>
      </w:tr>
      <w:tr w:rsidR="003741B5" w:rsidRPr="00B458D2" w:rsidTr="002D11D3">
        <w:tc>
          <w:tcPr>
            <w:tcW w:w="2992" w:type="dxa"/>
          </w:tcPr>
          <w:p w:rsidR="003741B5" w:rsidRPr="00B458D2" w:rsidRDefault="003741B5" w:rsidP="002D11D3">
            <w:pPr>
              <w:rPr>
                <w:rFonts w:ascii="Arial" w:eastAsia="Calibri" w:hAnsi="Arial" w:cs="Arial"/>
              </w:rPr>
            </w:pPr>
            <w:r w:rsidRPr="00B458D2">
              <w:rPr>
                <w:rFonts w:ascii="Arial" w:eastAsia="Calibri" w:hAnsi="Arial" w:cs="Arial"/>
              </w:rPr>
              <w:t>Extracto catastral</w:t>
            </w:r>
          </w:p>
        </w:tc>
        <w:tc>
          <w:tcPr>
            <w:tcW w:w="2993" w:type="dxa"/>
          </w:tcPr>
          <w:p w:rsidR="003741B5" w:rsidRPr="00B458D2" w:rsidRDefault="003741B5" w:rsidP="002D11D3">
            <w:pPr>
              <w:rPr>
                <w:rFonts w:ascii="Arial" w:eastAsia="Calibri" w:hAnsi="Arial" w:cs="Arial"/>
              </w:rPr>
            </w:pPr>
            <w:r w:rsidRPr="00B458D2">
              <w:rPr>
                <w:rFonts w:ascii="Arial" w:eastAsia="Calibri" w:hAnsi="Arial" w:cs="Arial"/>
              </w:rPr>
              <w:t>indefinido</w:t>
            </w:r>
          </w:p>
        </w:tc>
        <w:tc>
          <w:tcPr>
            <w:tcW w:w="3762" w:type="dxa"/>
          </w:tcPr>
          <w:p w:rsidR="003741B5" w:rsidRPr="00B458D2" w:rsidRDefault="003741B5" w:rsidP="002D11D3">
            <w:pPr>
              <w:rPr>
                <w:rFonts w:ascii="Arial" w:eastAsia="Calibri" w:hAnsi="Arial" w:cs="Arial"/>
              </w:rPr>
            </w:pPr>
            <w:r w:rsidRPr="00B458D2">
              <w:rPr>
                <w:rFonts w:ascii="Arial" w:eastAsia="Calibri" w:hAnsi="Arial" w:cs="Arial"/>
              </w:rPr>
              <w:t>Tesorería</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Políticas:</w:t>
            </w:r>
          </w:p>
        </w:tc>
      </w:tr>
      <w:tr w:rsidR="003741B5" w:rsidRPr="00B458D2" w:rsidTr="002D11D3">
        <w:tc>
          <w:tcPr>
            <w:tcW w:w="9747" w:type="dxa"/>
            <w:gridSpan w:val="3"/>
          </w:tcPr>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3741B5" w:rsidRPr="00B458D2" w:rsidRDefault="003741B5" w:rsidP="002D11D3">
            <w:pPr>
              <w:pStyle w:val="Prrafodelista"/>
              <w:numPr>
                <w:ilvl w:val="0"/>
                <w:numId w:val="23"/>
              </w:numPr>
              <w:rPr>
                <w:rFonts w:ascii="Arial" w:eastAsia="Calibri" w:hAnsi="Arial" w:cs="Arial"/>
              </w:rPr>
            </w:pPr>
            <w:r w:rsidRPr="00B458D2">
              <w:rPr>
                <w:rFonts w:ascii="Arial" w:eastAsia="Calibri" w:hAnsi="Arial" w:cs="Arial"/>
              </w:rPr>
              <w:t>En toda rectificación se realizará un nuevo avalúo del predio en campo</w:t>
            </w:r>
          </w:p>
        </w:tc>
      </w:tr>
      <w:tr w:rsidR="003741B5" w:rsidRPr="00B458D2" w:rsidTr="002D11D3">
        <w:tc>
          <w:tcPr>
            <w:tcW w:w="9747" w:type="dxa"/>
            <w:gridSpan w:val="3"/>
            <w:shd w:val="clear" w:color="auto" w:fill="ACC1E8" w:themeFill="accent2" w:themeFillTint="99"/>
          </w:tcPr>
          <w:p w:rsidR="003741B5" w:rsidRPr="00B458D2" w:rsidRDefault="003741B5" w:rsidP="002D11D3">
            <w:pPr>
              <w:rPr>
                <w:rFonts w:ascii="Arial" w:eastAsia="Calibri" w:hAnsi="Arial" w:cs="Arial"/>
              </w:rPr>
            </w:pPr>
            <w:r w:rsidRPr="00B458D2">
              <w:rPr>
                <w:rFonts w:ascii="Arial" w:eastAsia="Calibri" w:hAnsi="Arial" w:cs="Arial"/>
              </w:rPr>
              <w:t>Leyes, reglamentos y demás normas que le aplican:</w:t>
            </w:r>
          </w:p>
        </w:tc>
      </w:tr>
      <w:tr w:rsidR="003741B5" w:rsidRPr="00B458D2" w:rsidTr="002D11D3">
        <w:tc>
          <w:tcPr>
            <w:tcW w:w="9747" w:type="dxa"/>
            <w:gridSpan w:val="3"/>
          </w:tcPr>
          <w:p w:rsidR="003741B5" w:rsidRPr="00B458D2" w:rsidRDefault="003741B5" w:rsidP="002D11D3">
            <w:pPr>
              <w:rPr>
                <w:rFonts w:ascii="Arial" w:eastAsia="Calibri" w:hAnsi="Arial" w:cs="Arial"/>
              </w:rPr>
            </w:pPr>
            <w:r w:rsidRPr="00B458D2">
              <w:rPr>
                <w:rFonts w:ascii="Arial" w:eastAsia="Calibri" w:hAnsi="Arial" w:cs="Arial"/>
              </w:rPr>
              <w:t>Ley de Catastro Municipal del Estado de Jalisco.</w:t>
            </w:r>
          </w:p>
          <w:p w:rsidR="003741B5" w:rsidRPr="00B458D2" w:rsidRDefault="003741B5" w:rsidP="002D11D3">
            <w:pPr>
              <w:rPr>
                <w:rFonts w:ascii="Arial" w:eastAsia="Calibri" w:hAnsi="Arial" w:cs="Arial"/>
              </w:rPr>
            </w:pPr>
            <w:r w:rsidRPr="00B458D2">
              <w:rPr>
                <w:rFonts w:ascii="Arial" w:eastAsia="Calibri" w:hAnsi="Arial" w:cs="Arial"/>
              </w:rPr>
              <w:t>Ley de Hacienda Municipal del Estado de Jalisco.</w:t>
            </w:r>
          </w:p>
          <w:p w:rsidR="003741B5" w:rsidRPr="00B458D2" w:rsidRDefault="003741B5" w:rsidP="002D11D3">
            <w:pPr>
              <w:rPr>
                <w:rFonts w:ascii="Arial" w:eastAsia="Calibri" w:hAnsi="Arial" w:cs="Arial"/>
              </w:rPr>
            </w:pPr>
            <w:r w:rsidRPr="00B458D2">
              <w:rPr>
                <w:rFonts w:ascii="Arial" w:eastAsia="Calibri" w:hAnsi="Arial" w:cs="Arial"/>
              </w:rPr>
              <w:t xml:space="preserve">Ley de Desarrollo Urbano del Estado de Jalisco Leyes </w:t>
            </w:r>
          </w:p>
          <w:p w:rsidR="003741B5" w:rsidRPr="00B458D2" w:rsidRDefault="003741B5"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3741B5" w:rsidRPr="00B458D2" w:rsidRDefault="003741B5" w:rsidP="004A2256">
      <w:pPr>
        <w:rPr>
          <w:rFonts w:ascii="Arial" w:hAnsi="Arial" w:cs="Arial"/>
          <w:lang w:eastAsia="es-MX"/>
        </w:rPr>
      </w:pPr>
    </w:p>
    <w:tbl>
      <w:tblPr>
        <w:tblStyle w:val="Tablaconcuadrcula2"/>
        <w:tblW w:w="9747" w:type="dxa"/>
        <w:tblLook w:val="04A0"/>
      </w:tblPr>
      <w:tblGrid>
        <w:gridCol w:w="2992"/>
        <w:gridCol w:w="2993"/>
        <w:gridCol w:w="3762"/>
      </w:tblGrid>
      <w:tr w:rsidR="002D11D3" w:rsidRPr="00B458D2" w:rsidTr="002D11D3">
        <w:tc>
          <w:tcPr>
            <w:tcW w:w="2992" w:type="dxa"/>
            <w:shd w:val="clear" w:color="auto" w:fill="244583" w:themeFill="accent2" w:themeFillShade="80"/>
          </w:tcPr>
          <w:p w:rsidR="002D11D3" w:rsidRPr="00B458D2" w:rsidRDefault="002D11D3"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2D11D3" w:rsidRPr="00B458D2" w:rsidRDefault="002D11D3" w:rsidP="002D11D3">
            <w:pPr>
              <w:pStyle w:val="Ttulo3"/>
              <w:outlineLvl w:val="2"/>
              <w:rPr>
                <w:rFonts w:ascii="Arial" w:hAnsi="Arial" w:cs="Arial"/>
                <w:bCs w:val="0"/>
                <w:iCs/>
              </w:rPr>
            </w:pPr>
            <w:bookmarkStart w:id="17" w:name="_Rectificación_de_datos_2"/>
            <w:bookmarkEnd w:id="17"/>
            <w:r w:rsidRPr="00B458D2">
              <w:rPr>
                <w:rFonts w:ascii="Arial" w:hAnsi="Arial" w:cs="Arial"/>
                <w:bCs w:val="0"/>
                <w:iCs/>
              </w:rPr>
              <w:t>Rectificación de datos técnicos de superficie de terreno del predio</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Días y Horario de atención:</w:t>
            </w:r>
          </w:p>
        </w:tc>
      </w:tr>
      <w:tr w:rsidR="002D11D3" w:rsidRPr="00B458D2" w:rsidTr="002D11D3">
        <w:tc>
          <w:tcPr>
            <w:tcW w:w="5985" w:type="dxa"/>
            <w:gridSpan w:val="2"/>
          </w:tcPr>
          <w:p w:rsidR="002D11D3" w:rsidRPr="00B458D2" w:rsidRDefault="002D11D3" w:rsidP="002D11D3">
            <w:pPr>
              <w:rPr>
                <w:rFonts w:ascii="Arial" w:eastAsia="Calibri" w:hAnsi="Arial" w:cs="Arial"/>
              </w:rPr>
            </w:pPr>
            <w:r w:rsidRPr="00B458D2">
              <w:rPr>
                <w:rFonts w:ascii="Arial" w:eastAsia="Calibri" w:hAnsi="Arial" w:cs="Arial"/>
              </w:rPr>
              <w:t>Dirección de Catastro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Lunes a Viernes de 9:00 a 15:00 horas</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Teléfono:</w:t>
            </w:r>
          </w:p>
        </w:tc>
      </w:tr>
      <w:tr w:rsidR="002D11D3" w:rsidRPr="00B458D2" w:rsidTr="002D11D3">
        <w:tc>
          <w:tcPr>
            <w:tcW w:w="5985" w:type="dxa"/>
            <w:gridSpan w:val="2"/>
          </w:tcPr>
          <w:p w:rsidR="002D11D3" w:rsidRPr="00B458D2" w:rsidRDefault="002D11D3"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Dirigido a:</w:t>
            </w:r>
          </w:p>
        </w:tc>
      </w:tr>
      <w:tr w:rsidR="002D11D3" w:rsidRPr="00B458D2" w:rsidTr="002D11D3">
        <w:tc>
          <w:tcPr>
            <w:tcW w:w="5985" w:type="dxa"/>
            <w:gridSpan w:val="2"/>
          </w:tcPr>
          <w:p w:rsidR="002D11D3" w:rsidRPr="00B458D2" w:rsidRDefault="002D11D3" w:rsidP="002D11D3">
            <w:pPr>
              <w:tabs>
                <w:tab w:val="left" w:pos="2169"/>
              </w:tabs>
              <w:rPr>
                <w:rFonts w:ascii="Arial" w:eastAsia="Calibri" w:hAnsi="Arial" w:cs="Arial"/>
              </w:rPr>
            </w:pPr>
            <w:r w:rsidRPr="00B458D2">
              <w:rPr>
                <w:rFonts w:ascii="Arial" w:eastAsia="Calibri" w:hAnsi="Arial" w:cs="Arial"/>
              </w:rPr>
              <w:t>Rectificar en los registros de catastro la superficie del terreno de un predio que no corresponda a la superficie que acreditan las escrituras o el título de propiedad</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Contribuyente</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Requisitos:</w:t>
            </w:r>
          </w:p>
        </w:tc>
      </w:tr>
      <w:tr w:rsidR="002D11D3" w:rsidRPr="00B458D2" w:rsidTr="002D11D3">
        <w:trPr>
          <w:trHeight w:val="547"/>
        </w:trPr>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lastRenderedPageBreak/>
              <w:t>•</w:t>
            </w:r>
            <w:r w:rsidRPr="00B458D2">
              <w:rPr>
                <w:rFonts w:ascii="Arial" w:eastAsia="Calibri" w:hAnsi="Arial" w:cs="Arial"/>
              </w:rPr>
              <w:tab/>
              <w:t>•</w:t>
            </w:r>
            <w:r w:rsidRPr="00B458D2">
              <w:rPr>
                <w:rFonts w:ascii="Arial" w:eastAsia="Calibri" w:hAnsi="Arial" w:cs="Arial"/>
              </w:rPr>
              <w:tab/>
              <w:t>Solicitud de trámites catastrales</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por el servicio de rectificación</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 (copia)</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de antigüedad (copia)</w:t>
            </w:r>
          </w:p>
          <w:p w:rsidR="002D11D3" w:rsidRPr="00B458D2" w:rsidRDefault="002D11D3" w:rsidP="002D11D3">
            <w:pPr>
              <w:rPr>
                <w:rFonts w:ascii="Arial" w:eastAsia="Calibri" w:hAnsi="Arial" w:cs="Arial"/>
              </w:rPr>
            </w:pPr>
            <w:r w:rsidRPr="00B458D2">
              <w:rPr>
                <w:rFonts w:ascii="Arial" w:eastAsia="Calibri" w:hAnsi="Arial" w:cs="Arial"/>
              </w:rPr>
              <w:t>Si el solicitante no es el propietario:</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 xml:space="preserve">Carta poder original </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poderdante</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apoderado</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Comprobante de domicilio del apoderado</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escrituras o título de propiedad </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último pago del impuesto predial</w:t>
            </w:r>
            <w:r w:rsidRPr="00B458D2">
              <w:rPr>
                <w:rFonts w:ascii="Arial" w:eastAsia="Calibri" w:hAnsi="Arial" w:cs="Arial"/>
              </w:rPr>
              <w:tab/>
            </w:r>
          </w:p>
          <w:p w:rsidR="002D11D3" w:rsidRPr="00B458D2" w:rsidRDefault="002D11D3" w:rsidP="002D11D3">
            <w:pPr>
              <w:rPr>
                <w:rFonts w:ascii="Arial" w:eastAsia="Calibri" w:hAnsi="Arial" w:cs="Arial"/>
              </w:rPr>
            </w:pPr>
          </w:p>
          <w:p w:rsidR="002D11D3" w:rsidRPr="00B458D2" w:rsidRDefault="002D11D3" w:rsidP="002D11D3">
            <w:pPr>
              <w:rPr>
                <w:rFonts w:ascii="Arial" w:eastAsia="Calibri" w:hAnsi="Arial" w:cs="Arial"/>
              </w:rPr>
            </w:pPr>
            <w:r w:rsidRPr="00B458D2">
              <w:rPr>
                <w:rFonts w:ascii="Arial" w:eastAsia="Calibri" w:hAnsi="Arial" w:cs="Arial"/>
              </w:rPr>
              <w:t>En el caso de predios urbanos, deberá presentar:</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p w:rsidR="002D11D3" w:rsidRPr="00B458D2" w:rsidRDefault="002D11D3" w:rsidP="002D11D3">
            <w:pPr>
              <w:rPr>
                <w:rFonts w:ascii="Arial" w:eastAsia="Calibri" w:hAnsi="Arial" w:cs="Arial"/>
              </w:rPr>
            </w:pPr>
            <w:r w:rsidRPr="00B458D2">
              <w:rPr>
                <w:rFonts w:ascii="Arial" w:eastAsia="Calibri" w:hAnsi="Arial" w:cs="Arial"/>
              </w:rPr>
              <w:t>En el caso de predios rústicos deberá presentar:</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En caso de diferencias con la escritura original, deberá presentar diligencias de apeo y deslinde.</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2D11D3" w:rsidRPr="00B458D2" w:rsidTr="002D11D3">
        <w:trPr>
          <w:trHeight w:val="547"/>
        </w:trPr>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2D11D3" w:rsidRPr="00B458D2" w:rsidRDefault="002D11D3" w:rsidP="002D11D3">
            <w:pPr>
              <w:rPr>
                <w:rFonts w:ascii="Arial" w:eastAsia="Calibri" w:hAnsi="Arial" w:cs="Arial"/>
              </w:rPr>
            </w:pPr>
            <w:r w:rsidRPr="00B458D2">
              <w:rPr>
                <w:rFonts w:ascii="Arial" w:eastAsia="Calibri" w:hAnsi="Arial" w:cs="Arial"/>
              </w:rPr>
              <w:t>2.- Presentar la solicitud especificando claramente el detalle de lo solicitado</w:t>
            </w:r>
          </w:p>
          <w:p w:rsidR="002D11D3" w:rsidRPr="00B458D2" w:rsidRDefault="002D11D3" w:rsidP="002D11D3">
            <w:pPr>
              <w:rPr>
                <w:rFonts w:ascii="Arial" w:eastAsia="Calibri" w:hAnsi="Arial" w:cs="Arial"/>
              </w:rPr>
            </w:pPr>
            <w:r w:rsidRPr="00B458D2">
              <w:rPr>
                <w:rFonts w:ascii="Arial" w:eastAsia="Calibri" w:hAnsi="Arial" w:cs="Arial"/>
              </w:rPr>
              <w:t>3.- Regresar en la fecha señalada para recoger el extracto de notificación del trámite solicitado.</w:t>
            </w:r>
          </w:p>
        </w:tc>
      </w:tr>
      <w:tr w:rsidR="002D11D3" w:rsidRPr="00B458D2" w:rsidTr="002D11D3">
        <w:tc>
          <w:tcPr>
            <w:tcW w:w="299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Forma de Pago:</w:t>
            </w:r>
          </w:p>
        </w:tc>
      </w:tr>
      <w:tr w:rsidR="002D11D3" w:rsidRPr="00B458D2" w:rsidTr="002D11D3">
        <w:tc>
          <w:tcPr>
            <w:tcW w:w="2992" w:type="dxa"/>
          </w:tcPr>
          <w:p w:rsidR="002D11D3" w:rsidRPr="00B458D2" w:rsidRDefault="002D11D3" w:rsidP="002D11D3">
            <w:pPr>
              <w:rPr>
                <w:rFonts w:ascii="Arial" w:eastAsia="Calibri" w:hAnsi="Arial" w:cs="Arial"/>
              </w:rPr>
            </w:pPr>
            <w:r w:rsidRPr="00B458D2">
              <w:rPr>
                <w:rFonts w:ascii="Arial" w:eastAsia="Calibri" w:hAnsi="Arial" w:cs="Arial"/>
              </w:rPr>
              <w:t>10 días hábiles</w:t>
            </w:r>
          </w:p>
        </w:tc>
        <w:tc>
          <w:tcPr>
            <w:tcW w:w="2993" w:type="dxa"/>
          </w:tcPr>
          <w:p w:rsidR="002D11D3" w:rsidRPr="00B458D2" w:rsidRDefault="002D11D3"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Efectivo</w:t>
            </w:r>
          </w:p>
        </w:tc>
      </w:tr>
      <w:tr w:rsidR="002D11D3" w:rsidRPr="00B458D2" w:rsidTr="002D11D3">
        <w:tc>
          <w:tcPr>
            <w:tcW w:w="299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Área de Pago:</w:t>
            </w:r>
          </w:p>
        </w:tc>
      </w:tr>
      <w:tr w:rsidR="002D11D3" w:rsidRPr="00B458D2" w:rsidTr="002D11D3">
        <w:tc>
          <w:tcPr>
            <w:tcW w:w="2992" w:type="dxa"/>
          </w:tcPr>
          <w:p w:rsidR="002D11D3" w:rsidRPr="00B458D2" w:rsidRDefault="002D11D3" w:rsidP="002D11D3">
            <w:pPr>
              <w:rPr>
                <w:rFonts w:ascii="Arial" w:eastAsia="Calibri" w:hAnsi="Arial" w:cs="Arial"/>
              </w:rPr>
            </w:pPr>
            <w:r w:rsidRPr="00B458D2">
              <w:rPr>
                <w:rFonts w:ascii="Arial" w:eastAsia="Calibri" w:hAnsi="Arial" w:cs="Arial"/>
              </w:rPr>
              <w:t>Extracto catastral</w:t>
            </w:r>
          </w:p>
        </w:tc>
        <w:tc>
          <w:tcPr>
            <w:tcW w:w="2993" w:type="dxa"/>
          </w:tcPr>
          <w:p w:rsidR="002D11D3" w:rsidRPr="00B458D2" w:rsidRDefault="002D11D3" w:rsidP="002D11D3">
            <w:pPr>
              <w:rPr>
                <w:rFonts w:ascii="Arial" w:eastAsia="Calibri" w:hAnsi="Arial" w:cs="Arial"/>
              </w:rPr>
            </w:pPr>
            <w:r w:rsidRPr="00B458D2">
              <w:rPr>
                <w:rFonts w:ascii="Arial" w:eastAsia="Calibri" w:hAnsi="Arial" w:cs="Arial"/>
              </w:rPr>
              <w:t>indefinido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Tesorería</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Políticas:</w:t>
            </w:r>
          </w:p>
        </w:tc>
      </w:tr>
      <w:tr w:rsidR="002D11D3" w:rsidRPr="00B458D2" w:rsidTr="002D11D3">
        <w:tc>
          <w:tcPr>
            <w:tcW w:w="9747" w:type="dxa"/>
            <w:gridSpan w:val="3"/>
          </w:tcPr>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En toda rectificación se realizará un nuevo avalúo del predio en campo</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Leyes, reglamentos y demás normas que le aplican:</w:t>
            </w:r>
          </w:p>
        </w:tc>
      </w:tr>
      <w:tr w:rsidR="002D11D3" w:rsidRPr="00B458D2" w:rsidTr="002D11D3">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Ley de Catastro Municipal del Estado de Jalisco.</w:t>
            </w:r>
          </w:p>
          <w:p w:rsidR="002D11D3" w:rsidRPr="00B458D2" w:rsidRDefault="002D11D3" w:rsidP="002D11D3">
            <w:pPr>
              <w:rPr>
                <w:rFonts w:ascii="Arial" w:eastAsia="Calibri" w:hAnsi="Arial" w:cs="Arial"/>
              </w:rPr>
            </w:pPr>
            <w:r w:rsidRPr="00B458D2">
              <w:rPr>
                <w:rFonts w:ascii="Arial" w:eastAsia="Calibri" w:hAnsi="Arial" w:cs="Arial"/>
              </w:rPr>
              <w:t>Ley de Hacienda Municipal del Estado de Jalisco.</w:t>
            </w:r>
          </w:p>
          <w:p w:rsidR="002D11D3" w:rsidRPr="00B458D2" w:rsidRDefault="002D11D3" w:rsidP="002D11D3">
            <w:pPr>
              <w:rPr>
                <w:rFonts w:ascii="Arial" w:eastAsia="Calibri" w:hAnsi="Arial" w:cs="Arial"/>
              </w:rPr>
            </w:pPr>
            <w:r w:rsidRPr="00B458D2">
              <w:rPr>
                <w:rFonts w:ascii="Arial" w:eastAsia="Calibri" w:hAnsi="Arial" w:cs="Arial"/>
              </w:rPr>
              <w:t xml:space="preserve">Ley de Desarrollo Urbano del Estado de Jalisco Leyes </w:t>
            </w:r>
          </w:p>
          <w:p w:rsidR="002D11D3" w:rsidRPr="00B458D2" w:rsidRDefault="002D11D3"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2D11D3" w:rsidRPr="00B458D2" w:rsidRDefault="002D11D3" w:rsidP="004A2256">
      <w:pPr>
        <w:rPr>
          <w:rFonts w:ascii="Arial" w:hAnsi="Arial" w:cs="Arial"/>
          <w:lang w:eastAsia="es-MX"/>
        </w:rPr>
      </w:pPr>
    </w:p>
    <w:p w:rsidR="002D11D3" w:rsidRPr="00B458D2" w:rsidRDefault="002D11D3" w:rsidP="004A2256">
      <w:pPr>
        <w:rPr>
          <w:rFonts w:ascii="Arial" w:hAnsi="Arial" w:cs="Arial"/>
          <w:lang w:eastAsia="es-MX"/>
        </w:rPr>
      </w:pPr>
    </w:p>
    <w:p w:rsidR="002D11D3" w:rsidRPr="00B458D2" w:rsidRDefault="002D11D3" w:rsidP="004A2256">
      <w:pPr>
        <w:rPr>
          <w:rFonts w:ascii="Arial" w:hAnsi="Arial" w:cs="Arial"/>
          <w:lang w:eastAsia="es-MX"/>
        </w:rPr>
      </w:pPr>
    </w:p>
    <w:tbl>
      <w:tblPr>
        <w:tblStyle w:val="Tablaconcuadrcula2"/>
        <w:tblW w:w="9747" w:type="dxa"/>
        <w:tblLook w:val="04A0"/>
      </w:tblPr>
      <w:tblGrid>
        <w:gridCol w:w="2992"/>
        <w:gridCol w:w="2993"/>
        <w:gridCol w:w="3762"/>
      </w:tblGrid>
      <w:tr w:rsidR="002D11D3" w:rsidRPr="00B458D2" w:rsidTr="002D11D3">
        <w:tc>
          <w:tcPr>
            <w:tcW w:w="2992" w:type="dxa"/>
            <w:shd w:val="clear" w:color="auto" w:fill="244583" w:themeFill="accent2" w:themeFillShade="80"/>
          </w:tcPr>
          <w:p w:rsidR="002D11D3" w:rsidRPr="00B458D2" w:rsidRDefault="002D11D3" w:rsidP="002D11D3">
            <w:pPr>
              <w:rPr>
                <w:rFonts w:ascii="Arial" w:eastAsia="Calibri" w:hAnsi="Arial" w:cs="Arial"/>
                <w:b/>
                <w:color w:val="FFFFFF" w:themeColor="background1"/>
              </w:rPr>
            </w:pPr>
            <w:r w:rsidRPr="00B458D2">
              <w:rPr>
                <w:rFonts w:ascii="Arial" w:eastAsia="Calibri" w:hAnsi="Arial" w:cs="Arial"/>
                <w:b/>
                <w:color w:val="FFFFFF" w:themeColor="background1"/>
              </w:rPr>
              <w:lastRenderedPageBreak/>
              <w:t>Nombre del Servicio o Tramite:</w:t>
            </w:r>
          </w:p>
        </w:tc>
        <w:tc>
          <w:tcPr>
            <w:tcW w:w="6755" w:type="dxa"/>
            <w:gridSpan w:val="2"/>
          </w:tcPr>
          <w:p w:rsidR="002D11D3" w:rsidRPr="00B458D2" w:rsidRDefault="002D11D3" w:rsidP="002D11D3">
            <w:pPr>
              <w:pStyle w:val="Ttulo3"/>
              <w:outlineLvl w:val="2"/>
              <w:rPr>
                <w:rFonts w:ascii="Arial" w:hAnsi="Arial" w:cs="Arial"/>
                <w:bCs w:val="0"/>
                <w:iCs/>
              </w:rPr>
            </w:pPr>
            <w:r w:rsidRPr="00B458D2">
              <w:rPr>
                <w:rFonts w:ascii="Arial" w:hAnsi="Arial" w:cs="Arial"/>
                <w:bCs w:val="0"/>
                <w:iCs/>
              </w:rPr>
              <w:t>Rectificación de datos técnicos de valor fiscal</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Días y Horario de atención:</w:t>
            </w:r>
          </w:p>
        </w:tc>
      </w:tr>
      <w:tr w:rsidR="002D11D3" w:rsidRPr="00B458D2" w:rsidTr="002D11D3">
        <w:tc>
          <w:tcPr>
            <w:tcW w:w="5985" w:type="dxa"/>
            <w:gridSpan w:val="2"/>
          </w:tcPr>
          <w:p w:rsidR="002D11D3" w:rsidRPr="00B458D2" w:rsidRDefault="002D11D3" w:rsidP="002D11D3">
            <w:pPr>
              <w:rPr>
                <w:rFonts w:ascii="Arial" w:eastAsia="Calibri" w:hAnsi="Arial" w:cs="Arial"/>
              </w:rPr>
            </w:pPr>
            <w:r w:rsidRPr="00B458D2">
              <w:rPr>
                <w:rFonts w:ascii="Arial" w:eastAsia="Calibri" w:hAnsi="Arial" w:cs="Arial"/>
              </w:rPr>
              <w:t>Dirección de Catastro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Lunes a Viernes de 9:00 a 15:00 horas</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Teléfono:</w:t>
            </w:r>
          </w:p>
        </w:tc>
      </w:tr>
      <w:tr w:rsidR="002D11D3" w:rsidRPr="00B458D2" w:rsidTr="002D11D3">
        <w:tc>
          <w:tcPr>
            <w:tcW w:w="5985" w:type="dxa"/>
            <w:gridSpan w:val="2"/>
          </w:tcPr>
          <w:p w:rsidR="002D11D3" w:rsidRPr="00B458D2" w:rsidRDefault="002D11D3"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Dirigido a:</w:t>
            </w:r>
          </w:p>
        </w:tc>
      </w:tr>
      <w:tr w:rsidR="002D11D3" w:rsidRPr="00B458D2" w:rsidTr="002D11D3">
        <w:tc>
          <w:tcPr>
            <w:tcW w:w="5985" w:type="dxa"/>
            <w:gridSpan w:val="2"/>
          </w:tcPr>
          <w:p w:rsidR="002D11D3" w:rsidRPr="00B458D2" w:rsidRDefault="002D11D3" w:rsidP="002D11D3">
            <w:pPr>
              <w:tabs>
                <w:tab w:val="left" w:pos="2169"/>
              </w:tabs>
              <w:rPr>
                <w:rFonts w:ascii="Arial" w:eastAsia="Calibri" w:hAnsi="Arial" w:cs="Arial"/>
              </w:rPr>
            </w:pPr>
            <w:r w:rsidRPr="00B458D2">
              <w:rPr>
                <w:rFonts w:ascii="Arial" w:eastAsia="Calibri" w:hAnsi="Arial" w:cs="Arial"/>
              </w:rPr>
              <w:t>Rectificar en los registros de catastro el valor fiscal del predio y sus construcciones cuando no corresponda al resultante de aplicar las tablas de valores catastrales de terreno y construcción vigentes.</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Contribuyente</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Requisitos:</w:t>
            </w:r>
          </w:p>
        </w:tc>
      </w:tr>
      <w:tr w:rsidR="002D11D3" w:rsidRPr="00B458D2" w:rsidTr="002D11D3">
        <w:trPr>
          <w:trHeight w:val="547"/>
        </w:trPr>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por el servicio de rectificación</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 (copia)</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de antigüedad (copia)</w:t>
            </w:r>
          </w:p>
          <w:p w:rsidR="002D11D3" w:rsidRPr="00B458D2" w:rsidRDefault="002D11D3" w:rsidP="002D11D3">
            <w:pPr>
              <w:rPr>
                <w:rFonts w:ascii="Arial" w:eastAsia="Calibri" w:hAnsi="Arial" w:cs="Arial"/>
              </w:rPr>
            </w:pPr>
            <w:r w:rsidRPr="00B458D2">
              <w:rPr>
                <w:rFonts w:ascii="Arial" w:eastAsia="Calibri" w:hAnsi="Arial" w:cs="Arial"/>
              </w:rPr>
              <w:t>Si el solicitante no es el propietario:</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 xml:space="preserve">Carta poder original </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poderdante</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apoderado</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Comprobante de domicilio del apoderado</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escrituras o título de propiedad </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último pago del impuesto predial</w:t>
            </w:r>
            <w:r w:rsidRPr="00B458D2">
              <w:rPr>
                <w:rFonts w:ascii="Arial" w:eastAsia="Calibri" w:hAnsi="Arial" w:cs="Arial"/>
              </w:rPr>
              <w:tab/>
            </w:r>
          </w:p>
          <w:p w:rsidR="002D11D3" w:rsidRPr="00B458D2" w:rsidRDefault="002D11D3" w:rsidP="002D11D3">
            <w:pPr>
              <w:rPr>
                <w:rFonts w:ascii="Arial" w:eastAsia="Calibri" w:hAnsi="Arial" w:cs="Arial"/>
              </w:rPr>
            </w:pPr>
          </w:p>
          <w:p w:rsidR="002D11D3" w:rsidRPr="00B458D2" w:rsidRDefault="002D11D3" w:rsidP="002D11D3">
            <w:pPr>
              <w:rPr>
                <w:rFonts w:ascii="Arial" w:eastAsia="Calibri" w:hAnsi="Arial" w:cs="Arial"/>
              </w:rPr>
            </w:pPr>
            <w:r w:rsidRPr="00B458D2">
              <w:rPr>
                <w:rFonts w:ascii="Arial" w:eastAsia="Calibri" w:hAnsi="Arial" w:cs="Arial"/>
              </w:rPr>
              <w:t>En el caso de predios urbanos, deberá presentar:</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p w:rsidR="002D11D3" w:rsidRPr="00B458D2" w:rsidRDefault="002D11D3" w:rsidP="002D11D3">
            <w:pPr>
              <w:rPr>
                <w:rFonts w:ascii="Arial" w:eastAsia="Calibri" w:hAnsi="Arial" w:cs="Arial"/>
              </w:rPr>
            </w:pPr>
            <w:r w:rsidRPr="00B458D2">
              <w:rPr>
                <w:rFonts w:ascii="Arial" w:eastAsia="Calibri" w:hAnsi="Arial" w:cs="Arial"/>
              </w:rPr>
              <w:t>En el caso de predios rústicos deberá presentar:</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2D11D3" w:rsidRPr="00B458D2" w:rsidTr="002D11D3">
        <w:trPr>
          <w:trHeight w:val="547"/>
        </w:trPr>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1.- Adquirir la forma de solicitud de trámites catastrales en las cajas de la recaudadora</w:t>
            </w:r>
          </w:p>
          <w:p w:rsidR="002D11D3" w:rsidRPr="00B458D2" w:rsidRDefault="002D11D3" w:rsidP="002D11D3">
            <w:pPr>
              <w:rPr>
                <w:rFonts w:ascii="Arial" w:eastAsia="Calibri" w:hAnsi="Arial" w:cs="Arial"/>
              </w:rPr>
            </w:pPr>
            <w:r w:rsidRPr="00B458D2">
              <w:rPr>
                <w:rFonts w:ascii="Arial" w:eastAsia="Calibri" w:hAnsi="Arial" w:cs="Arial"/>
              </w:rPr>
              <w:t>2.- Presentar la solicitud especificando claramente el detalle de lo solicitado</w:t>
            </w:r>
          </w:p>
          <w:p w:rsidR="002D11D3" w:rsidRPr="00B458D2" w:rsidRDefault="002D11D3" w:rsidP="002D11D3">
            <w:pPr>
              <w:rPr>
                <w:rFonts w:ascii="Arial" w:eastAsia="Calibri" w:hAnsi="Arial" w:cs="Arial"/>
              </w:rPr>
            </w:pPr>
            <w:r w:rsidRPr="00B458D2">
              <w:rPr>
                <w:rFonts w:ascii="Arial" w:eastAsia="Calibri" w:hAnsi="Arial" w:cs="Arial"/>
              </w:rPr>
              <w:t>3.- Regresar en la fecha señalada para recoger el extracto de notificación del trámite solicitado.</w:t>
            </w:r>
          </w:p>
        </w:tc>
      </w:tr>
      <w:tr w:rsidR="002D11D3" w:rsidRPr="00B458D2" w:rsidTr="002D11D3">
        <w:tc>
          <w:tcPr>
            <w:tcW w:w="299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Forma de Pago:</w:t>
            </w:r>
          </w:p>
        </w:tc>
      </w:tr>
      <w:tr w:rsidR="002D11D3" w:rsidRPr="00B458D2" w:rsidTr="002D11D3">
        <w:tc>
          <w:tcPr>
            <w:tcW w:w="2992" w:type="dxa"/>
          </w:tcPr>
          <w:p w:rsidR="002D11D3" w:rsidRPr="00B458D2" w:rsidRDefault="002D11D3" w:rsidP="002D11D3">
            <w:pPr>
              <w:rPr>
                <w:rFonts w:ascii="Arial" w:eastAsia="Calibri" w:hAnsi="Arial" w:cs="Arial"/>
              </w:rPr>
            </w:pPr>
            <w:r w:rsidRPr="00B458D2">
              <w:rPr>
                <w:rFonts w:ascii="Arial" w:eastAsia="Calibri" w:hAnsi="Arial" w:cs="Arial"/>
              </w:rPr>
              <w:t>10 días hábiles</w:t>
            </w:r>
          </w:p>
        </w:tc>
        <w:tc>
          <w:tcPr>
            <w:tcW w:w="2993" w:type="dxa"/>
          </w:tcPr>
          <w:p w:rsidR="002D11D3" w:rsidRPr="00B458D2" w:rsidRDefault="002D11D3"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Efectivo</w:t>
            </w:r>
          </w:p>
        </w:tc>
      </w:tr>
      <w:tr w:rsidR="002D11D3" w:rsidRPr="00B458D2" w:rsidTr="002D11D3">
        <w:tc>
          <w:tcPr>
            <w:tcW w:w="299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Área de Pago:</w:t>
            </w:r>
          </w:p>
        </w:tc>
      </w:tr>
      <w:tr w:rsidR="002D11D3" w:rsidRPr="00B458D2" w:rsidTr="002D11D3">
        <w:tc>
          <w:tcPr>
            <w:tcW w:w="2992" w:type="dxa"/>
          </w:tcPr>
          <w:p w:rsidR="002D11D3" w:rsidRPr="00B458D2" w:rsidRDefault="002D11D3" w:rsidP="002D11D3">
            <w:pPr>
              <w:rPr>
                <w:rFonts w:ascii="Arial" w:eastAsia="Calibri" w:hAnsi="Arial" w:cs="Arial"/>
              </w:rPr>
            </w:pPr>
            <w:r w:rsidRPr="00B458D2">
              <w:rPr>
                <w:rFonts w:ascii="Arial" w:eastAsia="Calibri" w:hAnsi="Arial" w:cs="Arial"/>
              </w:rPr>
              <w:t>Extracto catastral</w:t>
            </w:r>
          </w:p>
        </w:tc>
        <w:tc>
          <w:tcPr>
            <w:tcW w:w="2993" w:type="dxa"/>
          </w:tcPr>
          <w:p w:rsidR="002D11D3" w:rsidRPr="00B458D2" w:rsidRDefault="002D11D3" w:rsidP="002D11D3">
            <w:pPr>
              <w:rPr>
                <w:rFonts w:ascii="Arial" w:eastAsia="Calibri" w:hAnsi="Arial" w:cs="Arial"/>
              </w:rPr>
            </w:pPr>
            <w:r w:rsidRPr="00B458D2">
              <w:rPr>
                <w:rFonts w:ascii="Arial" w:eastAsia="Calibri" w:hAnsi="Arial" w:cs="Arial"/>
              </w:rPr>
              <w:t>indefinido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Tesorería</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Políticas:</w:t>
            </w:r>
          </w:p>
        </w:tc>
      </w:tr>
      <w:tr w:rsidR="002D11D3" w:rsidRPr="00B458D2" w:rsidTr="002D11D3">
        <w:tc>
          <w:tcPr>
            <w:tcW w:w="9747" w:type="dxa"/>
            <w:gridSpan w:val="3"/>
          </w:tcPr>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En toda rectificación se realizará un nuevo avalúo del predio en campo</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lastRenderedPageBreak/>
              <w:t>Leyes, reglamentos y demás normas que le aplican:</w:t>
            </w:r>
          </w:p>
        </w:tc>
      </w:tr>
      <w:tr w:rsidR="002D11D3" w:rsidRPr="00B458D2" w:rsidTr="002D11D3">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Ley de Catastro Municipal del Estado de Jalisco.</w:t>
            </w:r>
          </w:p>
          <w:p w:rsidR="002D11D3" w:rsidRPr="00B458D2" w:rsidRDefault="002D11D3" w:rsidP="002D11D3">
            <w:pPr>
              <w:rPr>
                <w:rFonts w:ascii="Arial" w:eastAsia="Calibri" w:hAnsi="Arial" w:cs="Arial"/>
              </w:rPr>
            </w:pPr>
            <w:r w:rsidRPr="00B458D2">
              <w:rPr>
                <w:rFonts w:ascii="Arial" w:eastAsia="Calibri" w:hAnsi="Arial" w:cs="Arial"/>
              </w:rPr>
              <w:t>Ley de Hacienda Municipal del Estado de Jalisco.</w:t>
            </w:r>
          </w:p>
          <w:p w:rsidR="002D11D3" w:rsidRPr="00B458D2" w:rsidRDefault="002D11D3" w:rsidP="002D11D3">
            <w:pPr>
              <w:rPr>
                <w:rFonts w:ascii="Arial" w:eastAsia="Calibri" w:hAnsi="Arial" w:cs="Arial"/>
              </w:rPr>
            </w:pPr>
            <w:r w:rsidRPr="00B458D2">
              <w:rPr>
                <w:rFonts w:ascii="Arial" w:eastAsia="Calibri" w:hAnsi="Arial" w:cs="Arial"/>
              </w:rPr>
              <w:t xml:space="preserve">Ley de Desarrollo Urbano del Estado de Jalisco Leyes </w:t>
            </w:r>
          </w:p>
          <w:p w:rsidR="002D11D3" w:rsidRPr="00B458D2" w:rsidRDefault="002D11D3"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2D11D3" w:rsidRPr="00B458D2" w:rsidRDefault="002D11D3" w:rsidP="004A2256">
      <w:pPr>
        <w:rPr>
          <w:rFonts w:ascii="Arial" w:hAnsi="Arial" w:cs="Arial"/>
          <w:lang w:eastAsia="es-MX"/>
        </w:rPr>
      </w:pPr>
    </w:p>
    <w:tbl>
      <w:tblPr>
        <w:tblStyle w:val="Tablaconcuadrcula2"/>
        <w:tblW w:w="9747" w:type="dxa"/>
        <w:tblLook w:val="04A0"/>
      </w:tblPr>
      <w:tblGrid>
        <w:gridCol w:w="2992"/>
        <w:gridCol w:w="2993"/>
        <w:gridCol w:w="3762"/>
      </w:tblGrid>
      <w:tr w:rsidR="002D11D3" w:rsidRPr="00B458D2" w:rsidTr="002D11D3">
        <w:tc>
          <w:tcPr>
            <w:tcW w:w="2992" w:type="dxa"/>
            <w:shd w:val="clear" w:color="auto" w:fill="244583" w:themeFill="accent2" w:themeFillShade="80"/>
          </w:tcPr>
          <w:p w:rsidR="002D11D3" w:rsidRPr="00B458D2" w:rsidRDefault="002D11D3" w:rsidP="002D11D3">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2D11D3" w:rsidRPr="00B458D2" w:rsidRDefault="002D11D3" w:rsidP="002D11D3">
            <w:pPr>
              <w:pStyle w:val="Ttulo3"/>
              <w:outlineLvl w:val="2"/>
              <w:rPr>
                <w:rFonts w:ascii="Arial" w:hAnsi="Arial" w:cs="Arial"/>
                <w:bCs w:val="0"/>
                <w:iCs/>
              </w:rPr>
            </w:pPr>
            <w:r w:rsidRPr="00B458D2">
              <w:rPr>
                <w:rFonts w:ascii="Arial" w:hAnsi="Arial" w:cs="Arial"/>
                <w:bCs w:val="0"/>
                <w:iCs/>
              </w:rPr>
              <w:t>Rectificación de datos técnicos de ubicación del predio</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Días y Horario de atención:</w:t>
            </w:r>
          </w:p>
        </w:tc>
      </w:tr>
      <w:tr w:rsidR="002D11D3" w:rsidRPr="00B458D2" w:rsidTr="002D11D3">
        <w:tc>
          <w:tcPr>
            <w:tcW w:w="5985" w:type="dxa"/>
            <w:gridSpan w:val="2"/>
          </w:tcPr>
          <w:p w:rsidR="002D11D3" w:rsidRPr="00B458D2" w:rsidRDefault="002D11D3" w:rsidP="002D11D3">
            <w:pPr>
              <w:rPr>
                <w:rFonts w:ascii="Arial" w:eastAsia="Calibri" w:hAnsi="Arial" w:cs="Arial"/>
              </w:rPr>
            </w:pPr>
            <w:r w:rsidRPr="00B458D2">
              <w:rPr>
                <w:rFonts w:ascii="Arial" w:eastAsia="Calibri" w:hAnsi="Arial" w:cs="Arial"/>
              </w:rPr>
              <w:t>Dirección de Catastro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Lunes a Viernes de 9:00 a 15:00 horas</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Teléfono:</w:t>
            </w:r>
          </w:p>
        </w:tc>
      </w:tr>
      <w:tr w:rsidR="002D11D3" w:rsidRPr="00B458D2" w:rsidTr="002D11D3">
        <w:tc>
          <w:tcPr>
            <w:tcW w:w="5985" w:type="dxa"/>
            <w:gridSpan w:val="2"/>
          </w:tcPr>
          <w:p w:rsidR="002D11D3" w:rsidRPr="00B458D2" w:rsidRDefault="002D11D3" w:rsidP="002D11D3">
            <w:pPr>
              <w:rPr>
                <w:rFonts w:ascii="Arial" w:eastAsia="Calibri" w:hAnsi="Arial" w:cs="Arial"/>
              </w:rPr>
            </w:pPr>
            <w:r w:rsidRPr="00B458D2">
              <w:rPr>
                <w:rFonts w:ascii="Arial" w:eastAsia="Calibri" w:hAnsi="Arial" w:cs="Arial"/>
              </w:rPr>
              <w:t>Independencia #1 Juanacatlán Jalisco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2D11D3" w:rsidRPr="00B458D2" w:rsidTr="002D11D3">
        <w:tc>
          <w:tcPr>
            <w:tcW w:w="5985" w:type="dxa"/>
            <w:gridSpan w:val="2"/>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Dirigido a:</w:t>
            </w:r>
          </w:p>
        </w:tc>
      </w:tr>
      <w:tr w:rsidR="002D11D3" w:rsidRPr="00B458D2" w:rsidTr="002D11D3">
        <w:tc>
          <w:tcPr>
            <w:tcW w:w="5985" w:type="dxa"/>
            <w:gridSpan w:val="2"/>
          </w:tcPr>
          <w:p w:rsidR="002D11D3" w:rsidRPr="00B458D2" w:rsidRDefault="002D11D3" w:rsidP="002D11D3">
            <w:pPr>
              <w:tabs>
                <w:tab w:val="left" w:pos="2169"/>
              </w:tabs>
              <w:rPr>
                <w:rFonts w:ascii="Arial" w:eastAsia="Calibri" w:hAnsi="Arial" w:cs="Arial"/>
              </w:rPr>
            </w:pPr>
            <w:r w:rsidRPr="00B458D2">
              <w:rPr>
                <w:rFonts w:ascii="Arial" w:eastAsia="Calibri" w:hAnsi="Arial" w:cs="Arial"/>
              </w:rPr>
              <w:t>Rectificar en los registros de catastro la ubicación de un predio que no corresponde a la ubicación que acreditan las escrituras o el título de propiedad.</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Contribuyente</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Requisitos:</w:t>
            </w:r>
          </w:p>
        </w:tc>
      </w:tr>
      <w:tr w:rsidR="002D11D3" w:rsidRPr="00B458D2" w:rsidTr="002D11D3">
        <w:trPr>
          <w:trHeight w:val="547"/>
        </w:trPr>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Solicitud de trámites catastrales</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pago por el servicio de rectificación</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 (copia)</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Comprobante de domicilio del propietario no mayor de 3 meses de antigüedad (copia)</w:t>
            </w:r>
          </w:p>
          <w:p w:rsidR="002D11D3" w:rsidRPr="00B458D2" w:rsidRDefault="002D11D3" w:rsidP="002D11D3">
            <w:pPr>
              <w:rPr>
                <w:rFonts w:ascii="Arial" w:eastAsia="Calibri" w:hAnsi="Arial" w:cs="Arial"/>
              </w:rPr>
            </w:pPr>
            <w:r w:rsidRPr="00B458D2">
              <w:rPr>
                <w:rFonts w:ascii="Arial" w:eastAsia="Calibri" w:hAnsi="Arial" w:cs="Arial"/>
              </w:rPr>
              <w:t>Si el solicitante no es el propietario:</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 xml:space="preserve">Carta poder original </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poderdante</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Identificación del apoderado</w:t>
            </w:r>
          </w:p>
          <w:p w:rsidR="002D11D3" w:rsidRPr="00B458D2" w:rsidRDefault="002D11D3" w:rsidP="002D11D3">
            <w:pPr>
              <w:rPr>
                <w:rFonts w:ascii="Arial" w:eastAsia="Calibri" w:hAnsi="Arial" w:cs="Arial"/>
              </w:rPr>
            </w:pPr>
            <w:r w:rsidRPr="00B458D2">
              <w:rPr>
                <w:rFonts w:ascii="Arial" w:eastAsia="Calibri" w:hAnsi="Arial" w:cs="Arial"/>
              </w:rPr>
              <w:tab/>
              <w:t>o</w:t>
            </w:r>
            <w:r w:rsidRPr="00B458D2">
              <w:rPr>
                <w:rFonts w:ascii="Arial" w:eastAsia="Calibri" w:hAnsi="Arial" w:cs="Arial"/>
              </w:rPr>
              <w:tab/>
              <w:t>Comprobante de domicilio del apoderado</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 xml:space="preserve">Copia certificada de escrituras o título de propiedad </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Licencia de Lineamiento</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Recibo del último pago del impuesto predial</w:t>
            </w:r>
            <w:r w:rsidRPr="00B458D2">
              <w:rPr>
                <w:rFonts w:ascii="Arial" w:eastAsia="Calibri" w:hAnsi="Arial" w:cs="Arial"/>
              </w:rPr>
              <w:tab/>
            </w:r>
          </w:p>
          <w:p w:rsidR="002D11D3" w:rsidRPr="00B458D2" w:rsidRDefault="002D11D3" w:rsidP="002D11D3">
            <w:pPr>
              <w:rPr>
                <w:rFonts w:ascii="Arial" w:eastAsia="Calibri" w:hAnsi="Arial" w:cs="Arial"/>
              </w:rPr>
            </w:pPr>
          </w:p>
          <w:p w:rsidR="002D11D3" w:rsidRPr="00B458D2" w:rsidRDefault="002D11D3" w:rsidP="002D11D3">
            <w:pPr>
              <w:rPr>
                <w:rFonts w:ascii="Arial" w:eastAsia="Calibri" w:hAnsi="Arial" w:cs="Arial"/>
              </w:rPr>
            </w:pPr>
            <w:r w:rsidRPr="00B458D2">
              <w:rPr>
                <w:rFonts w:ascii="Arial" w:eastAsia="Calibri" w:hAnsi="Arial" w:cs="Arial"/>
              </w:rPr>
              <w:t>En el caso de predios urbanos, deberá presentar:</w:t>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w:t>
            </w:r>
          </w:p>
          <w:p w:rsidR="002D11D3" w:rsidRPr="00B458D2" w:rsidRDefault="002D11D3" w:rsidP="002D11D3">
            <w:pPr>
              <w:rPr>
                <w:rFonts w:ascii="Arial" w:eastAsia="Calibri" w:hAnsi="Arial" w:cs="Arial"/>
              </w:rPr>
            </w:pPr>
            <w:r w:rsidRPr="00B458D2">
              <w:rPr>
                <w:rFonts w:ascii="Arial" w:eastAsia="Calibri" w:hAnsi="Arial" w:cs="Arial"/>
              </w:rPr>
              <w:t>En el caso de predios rústicos deberá presentar:</w:t>
            </w:r>
            <w:r w:rsidRPr="00B458D2">
              <w:rPr>
                <w:rFonts w:ascii="Arial" w:eastAsia="Calibri" w:hAnsi="Arial" w:cs="Arial"/>
              </w:rPr>
              <w:tab/>
            </w:r>
          </w:p>
          <w:p w:rsidR="002D11D3" w:rsidRPr="00B458D2" w:rsidRDefault="002D11D3" w:rsidP="002D11D3">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Procedimiento a seguir por el ciudadano para obtener el servicio solicitado</w:t>
            </w:r>
          </w:p>
        </w:tc>
      </w:tr>
      <w:tr w:rsidR="002D11D3" w:rsidRPr="00B458D2" w:rsidTr="002D11D3">
        <w:trPr>
          <w:trHeight w:val="547"/>
        </w:trPr>
        <w:tc>
          <w:tcPr>
            <w:tcW w:w="9747" w:type="dxa"/>
            <w:gridSpan w:val="3"/>
          </w:tcPr>
          <w:p w:rsidR="00AD667F" w:rsidRPr="00B458D2" w:rsidRDefault="00AD667F" w:rsidP="00AD667F">
            <w:pPr>
              <w:rPr>
                <w:rFonts w:ascii="Arial" w:eastAsia="Calibri" w:hAnsi="Arial" w:cs="Arial"/>
              </w:rPr>
            </w:pPr>
            <w:r w:rsidRPr="00B458D2">
              <w:rPr>
                <w:rFonts w:ascii="Arial" w:eastAsia="Calibri" w:hAnsi="Arial" w:cs="Arial"/>
              </w:rPr>
              <w:t>1.- Adquirir la forma de solicitud de trámites catastrales en las cajas de la recaudadora</w:t>
            </w:r>
          </w:p>
          <w:p w:rsidR="00AD667F" w:rsidRPr="00B458D2" w:rsidRDefault="00AD667F" w:rsidP="00AD667F">
            <w:pPr>
              <w:rPr>
                <w:rFonts w:ascii="Arial" w:eastAsia="Calibri" w:hAnsi="Arial" w:cs="Arial"/>
              </w:rPr>
            </w:pPr>
            <w:r w:rsidRPr="00B458D2">
              <w:rPr>
                <w:rFonts w:ascii="Arial" w:eastAsia="Calibri" w:hAnsi="Arial" w:cs="Arial"/>
              </w:rPr>
              <w:t>2.- Presentar la solicitud especificando claramente el detalle de lo solicitado</w:t>
            </w:r>
          </w:p>
          <w:p w:rsidR="00AD667F" w:rsidRPr="00B458D2" w:rsidRDefault="00AD667F" w:rsidP="00AD667F">
            <w:pPr>
              <w:rPr>
                <w:rFonts w:ascii="Arial" w:eastAsia="Calibri" w:hAnsi="Arial" w:cs="Arial"/>
              </w:rPr>
            </w:pPr>
            <w:r w:rsidRPr="00B458D2">
              <w:rPr>
                <w:rFonts w:ascii="Arial" w:eastAsia="Calibri" w:hAnsi="Arial" w:cs="Arial"/>
              </w:rPr>
              <w:t>3.- Regresar en la fecha señalada para recoger el extracto de notificación del trámite solicitado.</w:t>
            </w:r>
          </w:p>
          <w:p w:rsidR="002D11D3" w:rsidRPr="00B458D2" w:rsidRDefault="00AD667F" w:rsidP="00AD667F">
            <w:pPr>
              <w:rPr>
                <w:rFonts w:ascii="Arial" w:eastAsia="Calibri" w:hAnsi="Arial" w:cs="Arial"/>
              </w:rPr>
            </w:pPr>
            <w:r w:rsidRPr="00B458D2">
              <w:rPr>
                <w:rFonts w:ascii="Arial" w:eastAsia="Calibri" w:hAnsi="Arial" w:cs="Arial"/>
              </w:rPr>
              <w:t>4.- Presentar el recibo de pago del impuesto sobre negocios jurídicos en la ventanilla de catastro y regresar por su documentación completa.</w:t>
            </w:r>
          </w:p>
        </w:tc>
      </w:tr>
      <w:tr w:rsidR="002D11D3" w:rsidRPr="00B458D2" w:rsidTr="002D11D3">
        <w:tc>
          <w:tcPr>
            <w:tcW w:w="299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Forma de Pago:</w:t>
            </w:r>
          </w:p>
        </w:tc>
      </w:tr>
      <w:tr w:rsidR="002D11D3" w:rsidRPr="00B458D2" w:rsidTr="002D11D3">
        <w:tc>
          <w:tcPr>
            <w:tcW w:w="2992" w:type="dxa"/>
          </w:tcPr>
          <w:p w:rsidR="002D11D3" w:rsidRPr="00B458D2" w:rsidRDefault="002D11D3" w:rsidP="002D11D3">
            <w:pPr>
              <w:rPr>
                <w:rFonts w:ascii="Arial" w:eastAsia="Calibri" w:hAnsi="Arial" w:cs="Arial"/>
              </w:rPr>
            </w:pPr>
            <w:r w:rsidRPr="00B458D2">
              <w:rPr>
                <w:rFonts w:ascii="Arial" w:eastAsia="Calibri" w:hAnsi="Arial" w:cs="Arial"/>
              </w:rPr>
              <w:t>10 días hábiles</w:t>
            </w:r>
          </w:p>
        </w:tc>
        <w:tc>
          <w:tcPr>
            <w:tcW w:w="2993" w:type="dxa"/>
          </w:tcPr>
          <w:p w:rsidR="002D11D3" w:rsidRPr="00B458D2" w:rsidRDefault="002D11D3" w:rsidP="002D11D3">
            <w:pPr>
              <w:rPr>
                <w:rFonts w:ascii="Arial" w:eastAsia="Calibri" w:hAnsi="Arial" w:cs="Arial"/>
              </w:rPr>
            </w:pPr>
            <w:r w:rsidRPr="00B458D2">
              <w:rPr>
                <w:rFonts w:ascii="Arial" w:eastAsia="Calibri" w:hAnsi="Arial" w:cs="Arial"/>
              </w:rPr>
              <w:t>De acuerdo a la Ley de ingresos vigente</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Efectivo</w:t>
            </w:r>
          </w:p>
        </w:tc>
      </w:tr>
      <w:tr w:rsidR="002D11D3" w:rsidRPr="00B458D2" w:rsidTr="002D11D3">
        <w:tc>
          <w:tcPr>
            <w:tcW w:w="299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lastRenderedPageBreak/>
              <w:t>Documento o comprobante a obtener</w:t>
            </w:r>
          </w:p>
        </w:tc>
        <w:tc>
          <w:tcPr>
            <w:tcW w:w="2993"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Área de Pago:</w:t>
            </w:r>
          </w:p>
        </w:tc>
      </w:tr>
      <w:tr w:rsidR="002D11D3" w:rsidRPr="00B458D2" w:rsidTr="002D11D3">
        <w:tc>
          <w:tcPr>
            <w:tcW w:w="2992" w:type="dxa"/>
          </w:tcPr>
          <w:p w:rsidR="002D11D3" w:rsidRPr="00B458D2" w:rsidRDefault="002D11D3" w:rsidP="002D11D3">
            <w:pPr>
              <w:rPr>
                <w:rFonts w:ascii="Arial" w:eastAsia="Calibri" w:hAnsi="Arial" w:cs="Arial"/>
              </w:rPr>
            </w:pPr>
            <w:r w:rsidRPr="00B458D2">
              <w:rPr>
                <w:rFonts w:ascii="Arial" w:eastAsia="Calibri" w:hAnsi="Arial" w:cs="Arial"/>
              </w:rPr>
              <w:t>Extracto catastral</w:t>
            </w:r>
          </w:p>
        </w:tc>
        <w:tc>
          <w:tcPr>
            <w:tcW w:w="2993" w:type="dxa"/>
          </w:tcPr>
          <w:p w:rsidR="002D11D3" w:rsidRPr="00B458D2" w:rsidRDefault="002D11D3" w:rsidP="002D11D3">
            <w:pPr>
              <w:rPr>
                <w:rFonts w:ascii="Arial" w:eastAsia="Calibri" w:hAnsi="Arial" w:cs="Arial"/>
              </w:rPr>
            </w:pPr>
            <w:r w:rsidRPr="00B458D2">
              <w:rPr>
                <w:rFonts w:ascii="Arial" w:eastAsia="Calibri" w:hAnsi="Arial" w:cs="Arial"/>
              </w:rPr>
              <w:t>indefinido</w:t>
            </w:r>
          </w:p>
        </w:tc>
        <w:tc>
          <w:tcPr>
            <w:tcW w:w="3762" w:type="dxa"/>
          </w:tcPr>
          <w:p w:rsidR="002D11D3" w:rsidRPr="00B458D2" w:rsidRDefault="002D11D3" w:rsidP="002D11D3">
            <w:pPr>
              <w:rPr>
                <w:rFonts w:ascii="Arial" w:eastAsia="Calibri" w:hAnsi="Arial" w:cs="Arial"/>
              </w:rPr>
            </w:pPr>
            <w:r w:rsidRPr="00B458D2">
              <w:rPr>
                <w:rFonts w:ascii="Arial" w:eastAsia="Calibri" w:hAnsi="Arial" w:cs="Arial"/>
              </w:rPr>
              <w:t>Tesorería</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Políticas:</w:t>
            </w:r>
          </w:p>
        </w:tc>
      </w:tr>
      <w:tr w:rsidR="002D11D3" w:rsidRPr="00B458D2" w:rsidTr="002D11D3">
        <w:tc>
          <w:tcPr>
            <w:tcW w:w="9747" w:type="dxa"/>
            <w:gridSpan w:val="3"/>
          </w:tcPr>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2D11D3" w:rsidRPr="00B458D2" w:rsidRDefault="002D11D3" w:rsidP="002D11D3">
            <w:pPr>
              <w:pStyle w:val="Prrafodelista"/>
              <w:numPr>
                <w:ilvl w:val="0"/>
                <w:numId w:val="23"/>
              </w:numPr>
              <w:rPr>
                <w:rFonts w:ascii="Arial" w:eastAsia="Calibri" w:hAnsi="Arial" w:cs="Arial"/>
              </w:rPr>
            </w:pPr>
            <w:r w:rsidRPr="00B458D2">
              <w:rPr>
                <w:rFonts w:ascii="Arial" w:eastAsia="Calibri" w:hAnsi="Arial" w:cs="Arial"/>
              </w:rPr>
              <w:t>En toda rectificación se realizará un nuevo avalúo del predio en campo</w:t>
            </w:r>
          </w:p>
        </w:tc>
      </w:tr>
      <w:tr w:rsidR="002D11D3" w:rsidRPr="00B458D2" w:rsidTr="002D11D3">
        <w:tc>
          <w:tcPr>
            <w:tcW w:w="9747" w:type="dxa"/>
            <w:gridSpan w:val="3"/>
            <w:shd w:val="clear" w:color="auto" w:fill="ACC1E8" w:themeFill="accent2" w:themeFillTint="99"/>
          </w:tcPr>
          <w:p w:rsidR="002D11D3" w:rsidRPr="00B458D2" w:rsidRDefault="002D11D3" w:rsidP="002D11D3">
            <w:pPr>
              <w:rPr>
                <w:rFonts w:ascii="Arial" w:eastAsia="Calibri" w:hAnsi="Arial" w:cs="Arial"/>
              </w:rPr>
            </w:pPr>
            <w:r w:rsidRPr="00B458D2">
              <w:rPr>
                <w:rFonts w:ascii="Arial" w:eastAsia="Calibri" w:hAnsi="Arial" w:cs="Arial"/>
              </w:rPr>
              <w:t>Leyes, reglamentos y demás normas que le aplican:</w:t>
            </w:r>
          </w:p>
        </w:tc>
      </w:tr>
      <w:tr w:rsidR="002D11D3" w:rsidRPr="00B458D2" w:rsidTr="002D11D3">
        <w:tc>
          <w:tcPr>
            <w:tcW w:w="9747" w:type="dxa"/>
            <w:gridSpan w:val="3"/>
          </w:tcPr>
          <w:p w:rsidR="002D11D3" w:rsidRPr="00B458D2" w:rsidRDefault="002D11D3" w:rsidP="002D11D3">
            <w:pPr>
              <w:rPr>
                <w:rFonts w:ascii="Arial" w:eastAsia="Calibri" w:hAnsi="Arial" w:cs="Arial"/>
              </w:rPr>
            </w:pPr>
            <w:r w:rsidRPr="00B458D2">
              <w:rPr>
                <w:rFonts w:ascii="Arial" w:eastAsia="Calibri" w:hAnsi="Arial" w:cs="Arial"/>
              </w:rPr>
              <w:t>Ley de Catastro Municipal del Estado de Jalisco.</w:t>
            </w:r>
          </w:p>
          <w:p w:rsidR="002D11D3" w:rsidRPr="00B458D2" w:rsidRDefault="002D11D3" w:rsidP="002D11D3">
            <w:pPr>
              <w:rPr>
                <w:rFonts w:ascii="Arial" w:eastAsia="Calibri" w:hAnsi="Arial" w:cs="Arial"/>
              </w:rPr>
            </w:pPr>
            <w:r w:rsidRPr="00B458D2">
              <w:rPr>
                <w:rFonts w:ascii="Arial" w:eastAsia="Calibri" w:hAnsi="Arial" w:cs="Arial"/>
              </w:rPr>
              <w:t>Ley de Hacienda Municipal del Estado de Jalisco.</w:t>
            </w:r>
          </w:p>
          <w:p w:rsidR="002D11D3" w:rsidRPr="00B458D2" w:rsidRDefault="002D11D3" w:rsidP="002D11D3">
            <w:pPr>
              <w:rPr>
                <w:rFonts w:ascii="Arial" w:eastAsia="Calibri" w:hAnsi="Arial" w:cs="Arial"/>
              </w:rPr>
            </w:pPr>
            <w:r w:rsidRPr="00B458D2">
              <w:rPr>
                <w:rFonts w:ascii="Arial" w:eastAsia="Calibri" w:hAnsi="Arial" w:cs="Arial"/>
              </w:rPr>
              <w:t xml:space="preserve">Ley de Desarrollo Urbano del Estado de Jalisco Leyes </w:t>
            </w:r>
          </w:p>
          <w:p w:rsidR="002D11D3" w:rsidRPr="00B458D2" w:rsidRDefault="002D11D3" w:rsidP="002D11D3">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AD667F" w:rsidRPr="00B458D2" w:rsidRDefault="00AD667F" w:rsidP="004A2256">
      <w:pPr>
        <w:rPr>
          <w:rFonts w:ascii="Arial" w:hAnsi="Arial" w:cs="Arial"/>
          <w:lang w:eastAsia="es-MX"/>
        </w:rPr>
      </w:pPr>
    </w:p>
    <w:tbl>
      <w:tblPr>
        <w:tblStyle w:val="Tablaconcuadrcula2"/>
        <w:tblW w:w="9747" w:type="dxa"/>
        <w:tblLook w:val="04A0"/>
      </w:tblPr>
      <w:tblGrid>
        <w:gridCol w:w="2992"/>
        <w:gridCol w:w="2993"/>
        <w:gridCol w:w="3762"/>
      </w:tblGrid>
      <w:tr w:rsidR="00AD667F" w:rsidRPr="00B458D2" w:rsidTr="009F1F00">
        <w:tc>
          <w:tcPr>
            <w:tcW w:w="2992" w:type="dxa"/>
            <w:shd w:val="clear" w:color="auto" w:fill="244583" w:themeFill="accent2" w:themeFillShade="80"/>
          </w:tcPr>
          <w:p w:rsidR="00AD667F" w:rsidRPr="00B458D2" w:rsidRDefault="00AD667F" w:rsidP="009F1F00">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AD667F" w:rsidRPr="00B458D2" w:rsidRDefault="00AD667F" w:rsidP="009F1F00">
            <w:pPr>
              <w:pStyle w:val="Ttulo3"/>
              <w:outlineLvl w:val="2"/>
              <w:rPr>
                <w:rFonts w:ascii="Arial" w:hAnsi="Arial" w:cs="Arial"/>
                <w:bCs w:val="0"/>
                <w:iCs/>
              </w:rPr>
            </w:pPr>
            <w:r w:rsidRPr="00B458D2">
              <w:rPr>
                <w:rFonts w:ascii="Arial" w:hAnsi="Arial" w:cs="Arial"/>
                <w:bCs w:val="0"/>
                <w:iCs/>
              </w:rPr>
              <w:t>Revisión de avalúos catastrales para traslado de dominio</w:t>
            </w:r>
          </w:p>
        </w:tc>
      </w:tr>
      <w:tr w:rsidR="00AD667F" w:rsidRPr="00B458D2" w:rsidTr="009F1F00">
        <w:tc>
          <w:tcPr>
            <w:tcW w:w="5985" w:type="dxa"/>
            <w:gridSpan w:val="2"/>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Días y Horario de atención:</w:t>
            </w:r>
          </w:p>
        </w:tc>
      </w:tr>
      <w:tr w:rsidR="00AD667F" w:rsidRPr="00B458D2" w:rsidTr="009F1F00">
        <w:tc>
          <w:tcPr>
            <w:tcW w:w="5985" w:type="dxa"/>
            <w:gridSpan w:val="2"/>
          </w:tcPr>
          <w:p w:rsidR="00AD667F" w:rsidRPr="00B458D2" w:rsidRDefault="00AD667F" w:rsidP="009F1F00">
            <w:pPr>
              <w:rPr>
                <w:rFonts w:ascii="Arial" w:eastAsia="Calibri" w:hAnsi="Arial" w:cs="Arial"/>
              </w:rPr>
            </w:pPr>
            <w:r w:rsidRPr="00B458D2">
              <w:rPr>
                <w:rFonts w:ascii="Arial" w:eastAsia="Calibri" w:hAnsi="Arial" w:cs="Arial"/>
              </w:rPr>
              <w:t>Dirección de Catastro</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Lunes a Viernes de 9:00 a 15:00 horas</w:t>
            </w:r>
          </w:p>
        </w:tc>
      </w:tr>
      <w:tr w:rsidR="00AD667F" w:rsidRPr="00B458D2" w:rsidTr="009F1F00">
        <w:tc>
          <w:tcPr>
            <w:tcW w:w="5985" w:type="dxa"/>
            <w:gridSpan w:val="2"/>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Teléfono:</w:t>
            </w:r>
          </w:p>
        </w:tc>
      </w:tr>
      <w:tr w:rsidR="00AD667F" w:rsidRPr="00B458D2" w:rsidTr="009F1F00">
        <w:tc>
          <w:tcPr>
            <w:tcW w:w="5985" w:type="dxa"/>
            <w:gridSpan w:val="2"/>
          </w:tcPr>
          <w:p w:rsidR="00AD667F" w:rsidRPr="00B458D2" w:rsidRDefault="00AD667F" w:rsidP="009F1F00">
            <w:pPr>
              <w:rPr>
                <w:rFonts w:ascii="Arial" w:eastAsia="Calibri" w:hAnsi="Arial" w:cs="Arial"/>
              </w:rPr>
            </w:pPr>
            <w:r w:rsidRPr="00B458D2">
              <w:rPr>
                <w:rFonts w:ascii="Arial" w:eastAsia="Calibri" w:hAnsi="Arial" w:cs="Arial"/>
              </w:rPr>
              <w:t>Independencia #1 Juanacatlán Jalisco</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AD667F" w:rsidRPr="00B458D2" w:rsidTr="009F1F00">
        <w:tc>
          <w:tcPr>
            <w:tcW w:w="5985" w:type="dxa"/>
            <w:gridSpan w:val="2"/>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Dirigido a:</w:t>
            </w:r>
          </w:p>
        </w:tc>
      </w:tr>
      <w:tr w:rsidR="00AD667F" w:rsidRPr="00B458D2" w:rsidTr="009F1F00">
        <w:tc>
          <w:tcPr>
            <w:tcW w:w="5985" w:type="dxa"/>
            <w:gridSpan w:val="2"/>
          </w:tcPr>
          <w:p w:rsidR="00AD667F" w:rsidRPr="00B458D2" w:rsidRDefault="00AD667F" w:rsidP="009F1F00">
            <w:pPr>
              <w:tabs>
                <w:tab w:val="left" w:pos="2169"/>
              </w:tabs>
              <w:rPr>
                <w:rFonts w:ascii="Arial" w:eastAsia="Calibri" w:hAnsi="Arial" w:cs="Arial"/>
              </w:rPr>
            </w:pPr>
            <w:r w:rsidRPr="00B458D2">
              <w:rPr>
                <w:rFonts w:ascii="Arial" w:eastAsia="Calibri" w:hAnsi="Arial" w:cs="Arial"/>
              </w:rPr>
              <w:t>Que catastro revise y en caso de proceder, apruebe el avalúo catastral para traslado de dominio de un predial</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Contribuyente</w:t>
            </w: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Requisitos:</w:t>
            </w:r>
          </w:p>
        </w:tc>
      </w:tr>
      <w:tr w:rsidR="00AD667F" w:rsidRPr="00B458D2" w:rsidTr="009F1F00">
        <w:trPr>
          <w:trHeight w:val="547"/>
        </w:trPr>
        <w:tc>
          <w:tcPr>
            <w:tcW w:w="9747" w:type="dxa"/>
            <w:gridSpan w:val="3"/>
          </w:tcPr>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So</w:t>
            </w:r>
            <w:r w:rsidR="00D357AC" w:rsidRPr="00B458D2">
              <w:rPr>
                <w:rFonts w:ascii="Arial" w:eastAsia="Calibri" w:hAnsi="Arial" w:cs="Arial"/>
              </w:rPr>
              <w:t>licitud de trámites catastrales</w:t>
            </w:r>
            <w:r w:rsidRPr="00B458D2">
              <w:rPr>
                <w:rFonts w:ascii="Arial" w:eastAsia="Calibri" w:hAnsi="Arial" w:cs="Arial"/>
              </w:rPr>
              <w:tab/>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Identificación del solicitante</w:t>
            </w:r>
            <w:r w:rsidRPr="00B458D2">
              <w:rPr>
                <w:rFonts w:ascii="Arial" w:eastAsia="Calibri" w:hAnsi="Arial" w:cs="Arial"/>
              </w:rPr>
              <w:tab/>
            </w:r>
          </w:p>
          <w:p w:rsidR="00D357AC" w:rsidRPr="00B458D2" w:rsidRDefault="00D357AC"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Certificado de no adeudo</w:t>
            </w:r>
            <w:r w:rsidRPr="00B458D2">
              <w:rPr>
                <w:rFonts w:ascii="Arial" w:eastAsia="Calibri" w:hAnsi="Arial" w:cs="Arial"/>
              </w:rPr>
              <w:tab/>
            </w:r>
          </w:p>
          <w:p w:rsidR="00AD667F" w:rsidRPr="00B458D2" w:rsidRDefault="00AD667F" w:rsidP="00AD667F">
            <w:pPr>
              <w:rPr>
                <w:rFonts w:ascii="Arial" w:eastAsia="Calibri" w:hAnsi="Arial" w:cs="Arial"/>
              </w:rPr>
            </w:pPr>
            <w:r w:rsidRPr="00B458D2">
              <w:rPr>
                <w:rFonts w:ascii="Arial" w:eastAsia="Calibri" w:hAnsi="Arial" w:cs="Arial"/>
              </w:rPr>
              <w:t>En el caso de predios urbanos, el avalúo deberá contener:</w:t>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Croquis de ubicación del predio con nombres de calles y distancia a esquina más próxima, fotografías de acabados internos y de fachadas</w:t>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En el caso de predios rústicos el avalúo deberá contener:</w:t>
            </w:r>
            <w:r w:rsidRPr="00B458D2">
              <w:rPr>
                <w:rFonts w:ascii="Arial" w:eastAsia="Calibri" w:hAnsi="Arial" w:cs="Arial"/>
              </w:rPr>
              <w:tab/>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Levantamiento topográfico con coordenadas UTM de su ubicación</w:t>
            </w: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Procedimiento a seguir por el ciudadano para obtener el servicio solicitado</w:t>
            </w:r>
          </w:p>
        </w:tc>
      </w:tr>
      <w:tr w:rsidR="00AD667F" w:rsidRPr="00B458D2" w:rsidTr="009F1F00">
        <w:trPr>
          <w:trHeight w:val="547"/>
        </w:trPr>
        <w:tc>
          <w:tcPr>
            <w:tcW w:w="9747" w:type="dxa"/>
            <w:gridSpan w:val="3"/>
          </w:tcPr>
          <w:p w:rsidR="00AD667F" w:rsidRPr="00B458D2" w:rsidRDefault="00AD667F" w:rsidP="00AD667F">
            <w:pPr>
              <w:rPr>
                <w:rFonts w:ascii="Arial" w:eastAsia="Calibri" w:hAnsi="Arial" w:cs="Arial"/>
              </w:rPr>
            </w:pPr>
            <w:r w:rsidRPr="00B458D2">
              <w:rPr>
                <w:rFonts w:ascii="Arial" w:eastAsia="Calibri" w:hAnsi="Arial" w:cs="Arial"/>
              </w:rPr>
              <w:t>1.- Adquirir la forma de solicitud de trámites catastrales en las cajas de la recaudadora</w:t>
            </w:r>
          </w:p>
          <w:p w:rsidR="00AD667F" w:rsidRPr="00B458D2" w:rsidRDefault="00AD667F" w:rsidP="00AD667F">
            <w:pPr>
              <w:rPr>
                <w:rFonts w:ascii="Arial" w:eastAsia="Calibri" w:hAnsi="Arial" w:cs="Arial"/>
              </w:rPr>
            </w:pPr>
            <w:r w:rsidRPr="00B458D2">
              <w:rPr>
                <w:rFonts w:ascii="Arial" w:eastAsia="Calibri" w:hAnsi="Arial" w:cs="Arial"/>
              </w:rPr>
              <w:t>2.- Presentar la solicitud especificando claramente el detalle de lo solicitado</w:t>
            </w:r>
          </w:p>
          <w:p w:rsidR="00AD667F" w:rsidRPr="00B458D2" w:rsidRDefault="00AD667F" w:rsidP="00AD667F">
            <w:pPr>
              <w:rPr>
                <w:rFonts w:ascii="Arial" w:eastAsia="Calibri" w:hAnsi="Arial" w:cs="Arial"/>
              </w:rPr>
            </w:pPr>
            <w:r w:rsidRPr="00B458D2">
              <w:rPr>
                <w:rFonts w:ascii="Arial" w:eastAsia="Calibri" w:hAnsi="Arial" w:cs="Arial"/>
              </w:rPr>
              <w:t>3.- Regresar en la fecha señalada para recoger el extracto de notificación del trámite solicitado.</w:t>
            </w:r>
          </w:p>
        </w:tc>
      </w:tr>
      <w:tr w:rsidR="00AD667F" w:rsidRPr="00B458D2" w:rsidTr="009F1F00">
        <w:tc>
          <w:tcPr>
            <w:tcW w:w="299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Forma de Pago:</w:t>
            </w:r>
          </w:p>
        </w:tc>
      </w:tr>
      <w:tr w:rsidR="00AD667F" w:rsidRPr="00B458D2" w:rsidTr="009F1F00">
        <w:tc>
          <w:tcPr>
            <w:tcW w:w="2992" w:type="dxa"/>
          </w:tcPr>
          <w:p w:rsidR="00AD667F" w:rsidRPr="00B458D2" w:rsidRDefault="00AD667F" w:rsidP="009F1F00">
            <w:pPr>
              <w:rPr>
                <w:rFonts w:ascii="Arial" w:eastAsia="Calibri" w:hAnsi="Arial" w:cs="Arial"/>
              </w:rPr>
            </w:pPr>
            <w:r w:rsidRPr="00B458D2">
              <w:rPr>
                <w:rFonts w:ascii="Arial" w:eastAsia="Calibri" w:hAnsi="Arial" w:cs="Arial"/>
              </w:rPr>
              <w:t>8 días hábiles</w:t>
            </w:r>
          </w:p>
        </w:tc>
        <w:tc>
          <w:tcPr>
            <w:tcW w:w="2993" w:type="dxa"/>
          </w:tcPr>
          <w:p w:rsidR="00AD667F" w:rsidRPr="00B458D2" w:rsidRDefault="00AD667F" w:rsidP="009F1F00">
            <w:pPr>
              <w:rPr>
                <w:rFonts w:ascii="Arial" w:eastAsia="Calibri" w:hAnsi="Arial" w:cs="Arial"/>
              </w:rPr>
            </w:pPr>
            <w:r w:rsidRPr="00B458D2">
              <w:rPr>
                <w:rFonts w:ascii="Arial" w:eastAsia="Calibri" w:hAnsi="Arial" w:cs="Arial"/>
              </w:rPr>
              <w:t>De acuerdo a la Ley de ingresos vigente</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Efectivo</w:t>
            </w:r>
          </w:p>
        </w:tc>
      </w:tr>
      <w:tr w:rsidR="00AD667F" w:rsidRPr="00B458D2" w:rsidTr="009F1F00">
        <w:tc>
          <w:tcPr>
            <w:tcW w:w="299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Área de Pago:</w:t>
            </w:r>
          </w:p>
        </w:tc>
      </w:tr>
      <w:tr w:rsidR="00AD667F" w:rsidRPr="00B458D2" w:rsidTr="009F1F00">
        <w:tc>
          <w:tcPr>
            <w:tcW w:w="2992" w:type="dxa"/>
          </w:tcPr>
          <w:p w:rsidR="00AD667F" w:rsidRPr="00B458D2" w:rsidRDefault="00AD667F" w:rsidP="009F1F00">
            <w:pPr>
              <w:rPr>
                <w:rFonts w:ascii="Arial" w:eastAsia="Calibri" w:hAnsi="Arial" w:cs="Arial"/>
              </w:rPr>
            </w:pPr>
            <w:r w:rsidRPr="00B458D2">
              <w:rPr>
                <w:rFonts w:ascii="Arial" w:eastAsia="Calibri" w:hAnsi="Arial" w:cs="Arial"/>
              </w:rPr>
              <w:t>Avalúo revisado</w:t>
            </w:r>
          </w:p>
        </w:tc>
        <w:tc>
          <w:tcPr>
            <w:tcW w:w="2993" w:type="dxa"/>
          </w:tcPr>
          <w:p w:rsidR="00AD667F" w:rsidRPr="00B458D2" w:rsidRDefault="00D357AC" w:rsidP="009F1F00">
            <w:pPr>
              <w:rPr>
                <w:rFonts w:ascii="Arial" w:eastAsia="Calibri" w:hAnsi="Arial" w:cs="Arial"/>
              </w:rPr>
            </w:pPr>
            <w:r w:rsidRPr="00B458D2">
              <w:rPr>
                <w:rFonts w:ascii="Arial" w:eastAsia="Calibri" w:hAnsi="Arial" w:cs="Arial"/>
              </w:rPr>
              <w:t xml:space="preserve">2 meses para no generar </w:t>
            </w:r>
            <w:r w:rsidRPr="00B458D2">
              <w:rPr>
                <w:rFonts w:ascii="Arial" w:eastAsia="Calibri" w:hAnsi="Arial" w:cs="Arial"/>
              </w:rPr>
              <w:lastRenderedPageBreak/>
              <w:t>recargos y multas</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lastRenderedPageBreak/>
              <w:t>Tesorería</w:t>
            </w: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lastRenderedPageBreak/>
              <w:t>Políticas:</w:t>
            </w:r>
          </w:p>
        </w:tc>
      </w:tr>
      <w:tr w:rsidR="00AD667F" w:rsidRPr="00B458D2" w:rsidTr="009F1F00">
        <w:tc>
          <w:tcPr>
            <w:tcW w:w="9747" w:type="dxa"/>
            <w:gridSpan w:val="3"/>
          </w:tcPr>
          <w:p w:rsidR="00AD667F" w:rsidRPr="00B458D2" w:rsidRDefault="00AD667F" w:rsidP="00AD667F">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AD667F" w:rsidRPr="00B458D2" w:rsidRDefault="00AD667F" w:rsidP="00AD667F">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AD667F" w:rsidRPr="00B458D2" w:rsidRDefault="00AD667F" w:rsidP="00AD667F">
            <w:pPr>
              <w:pStyle w:val="Prrafodelista"/>
              <w:numPr>
                <w:ilvl w:val="0"/>
                <w:numId w:val="23"/>
              </w:numPr>
              <w:rPr>
                <w:rFonts w:ascii="Arial" w:eastAsia="Calibri" w:hAnsi="Arial" w:cs="Arial"/>
              </w:rPr>
            </w:pPr>
            <w:r w:rsidRPr="00B458D2">
              <w:rPr>
                <w:rFonts w:ascii="Arial" w:eastAsia="Calibri" w:hAnsi="Arial" w:cs="Arial"/>
              </w:rPr>
              <w:t>En caso de ser revisado y rechazado el avalúo presentado, deberá iniciar nuevamente el trámite y realizar el pago correspondiente</w:t>
            </w:r>
          </w:p>
          <w:p w:rsidR="00AD667F" w:rsidRPr="00B458D2" w:rsidRDefault="00AD667F" w:rsidP="00AD667F">
            <w:pPr>
              <w:pStyle w:val="Prrafodelista"/>
              <w:numPr>
                <w:ilvl w:val="0"/>
                <w:numId w:val="23"/>
              </w:numPr>
              <w:rPr>
                <w:rFonts w:ascii="Arial" w:eastAsia="Calibri" w:hAnsi="Arial" w:cs="Arial"/>
              </w:rPr>
            </w:pPr>
            <w:r w:rsidRPr="00B458D2">
              <w:rPr>
                <w:rFonts w:ascii="Arial" w:eastAsia="Calibri" w:hAnsi="Arial" w:cs="Arial"/>
              </w:rPr>
              <w:t>No se recibirán avalúos de peritos no registrados y actualizados en su registro, o que exista algún adeudo pendiente por responsabilidad fiscal solidaria.</w:t>
            </w: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Leyes, reglamentos y demás normas que le aplican:</w:t>
            </w:r>
          </w:p>
        </w:tc>
      </w:tr>
      <w:tr w:rsidR="00AD667F" w:rsidRPr="00B458D2" w:rsidTr="009F1F00">
        <w:tc>
          <w:tcPr>
            <w:tcW w:w="9747" w:type="dxa"/>
            <w:gridSpan w:val="3"/>
          </w:tcPr>
          <w:p w:rsidR="00AD667F" w:rsidRPr="00B458D2" w:rsidRDefault="00AD667F" w:rsidP="009F1F00">
            <w:pPr>
              <w:rPr>
                <w:rFonts w:ascii="Arial" w:eastAsia="Calibri" w:hAnsi="Arial" w:cs="Arial"/>
              </w:rPr>
            </w:pPr>
            <w:r w:rsidRPr="00B458D2">
              <w:rPr>
                <w:rFonts w:ascii="Arial" w:eastAsia="Calibri" w:hAnsi="Arial" w:cs="Arial"/>
              </w:rPr>
              <w:t>Ley de Catastro Municipal del Estado de Jalisco.</w:t>
            </w:r>
          </w:p>
          <w:p w:rsidR="00AD667F" w:rsidRPr="00B458D2" w:rsidRDefault="00AD667F" w:rsidP="009F1F00">
            <w:pPr>
              <w:rPr>
                <w:rFonts w:ascii="Arial" w:eastAsia="Calibri" w:hAnsi="Arial" w:cs="Arial"/>
              </w:rPr>
            </w:pPr>
            <w:r w:rsidRPr="00B458D2">
              <w:rPr>
                <w:rFonts w:ascii="Arial" w:eastAsia="Calibri" w:hAnsi="Arial" w:cs="Arial"/>
              </w:rPr>
              <w:t>Ley de Hacienda Municipal del Estado de Jalisco.</w:t>
            </w:r>
          </w:p>
          <w:p w:rsidR="00AD667F" w:rsidRPr="00B458D2" w:rsidRDefault="00AD667F" w:rsidP="009F1F00">
            <w:pPr>
              <w:rPr>
                <w:rFonts w:ascii="Arial" w:eastAsia="Calibri" w:hAnsi="Arial" w:cs="Arial"/>
              </w:rPr>
            </w:pPr>
            <w:r w:rsidRPr="00B458D2">
              <w:rPr>
                <w:rFonts w:ascii="Arial" w:eastAsia="Calibri" w:hAnsi="Arial" w:cs="Arial"/>
              </w:rPr>
              <w:t xml:space="preserve">Ley de Desarrollo Urbano del Estado de Jalisco Leyes </w:t>
            </w:r>
          </w:p>
          <w:p w:rsidR="00AD667F" w:rsidRPr="00B458D2" w:rsidRDefault="00AD667F" w:rsidP="009F1F00">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AD667F" w:rsidRPr="00B458D2" w:rsidRDefault="00AD667F" w:rsidP="004A2256">
      <w:pPr>
        <w:rPr>
          <w:rFonts w:ascii="Arial" w:hAnsi="Arial" w:cs="Arial"/>
          <w:lang w:eastAsia="es-MX"/>
        </w:rPr>
      </w:pPr>
    </w:p>
    <w:tbl>
      <w:tblPr>
        <w:tblStyle w:val="Tablaconcuadrcula2"/>
        <w:tblW w:w="9747" w:type="dxa"/>
        <w:tblLook w:val="04A0"/>
      </w:tblPr>
      <w:tblGrid>
        <w:gridCol w:w="2992"/>
        <w:gridCol w:w="2993"/>
        <w:gridCol w:w="3762"/>
      </w:tblGrid>
      <w:tr w:rsidR="00AD667F" w:rsidRPr="00B458D2" w:rsidTr="009F1F00">
        <w:tc>
          <w:tcPr>
            <w:tcW w:w="2992" w:type="dxa"/>
            <w:shd w:val="clear" w:color="auto" w:fill="244583" w:themeFill="accent2" w:themeFillShade="80"/>
          </w:tcPr>
          <w:p w:rsidR="00AD667F" w:rsidRPr="00B458D2" w:rsidRDefault="00AD667F" w:rsidP="009F1F00">
            <w:pPr>
              <w:rPr>
                <w:rFonts w:ascii="Arial" w:eastAsia="Calibri" w:hAnsi="Arial" w:cs="Arial"/>
                <w:b/>
                <w:color w:val="FFFFFF" w:themeColor="background1"/>
              </w:rPr>
            </w:pPr>
            <w:r w:rsidRPr="00B458D2">
              <w:rPr>
                <w:rFonts w:ascii="Arial" w:eastAsia="Calibri" w:hAnsi="Arial" w:cs="Arial"/>
                <w:b/>
                <w:color w:val="FFFFFF" w:themeColor="background1"/>
              </w:rPr>
              <w:t>Nombre del Servicio o Tramite:</w:t>
            </w:r>
          </w:p>
        </w:tc>
        <w:tc>
          <w:tcPr>
            <w:tcW w:w="6755" w:type="dxa"/>
            <w:gridSpan w:val="2"/>
          </w:tcPr>
          <w:p w:rsidR="00AD667F" w:rsidRPr="00B458D2" w:rsidRDefault="00AD667F" w:rsidP="009F1F00">
            <w:pPr>
              <w:pStyle w:val="Ttulo3"/>
              <w:outlineLvl w:val="2"/>
              <w:rPr>
                <w:rFonts w:ascii="Arial" w:hAnsi="Arial" w:cs="Arial"/>
                <w:bCs w:val="0"/>
                <w:iCs/>
              </w:rPr>
            </w:pPr>
            <w:r w:rsidRPr="00B458D2">
              <w:rPr>
                <w:rFonts w:ascii="Arial" w:hAnsi="Arial" w:cs="Arial"/>
                <w:bCs w:val="0"/>
                <w:iCs/>
              </w:rPr>
              <w:t>Resolución de predios rústicos de la pequeña propiedad</w:t>
            </w:r>
          </w:p>
        </w:tc>
      </w:tr>
      <w:tr w:rsidR="00AD667F" w:rsidRPr="00B458D2" w:rsidTr="009F1F00">
        <w:tc>
          <w:tcPr>
            <w:tcW w:w="5985" w:type="dxa"/>
            <w:gridSpan w:val="2"/>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Oficina responsable:</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Días y Horario de atención:</w:t>
            </w:r>
          </w:p>
        </w:tc>
      </w:tr>
      <w:tr w:rsidR="00AD667F" w:rsidRPr="00B458D2" w:rsidTr="009F1F00">
        <w:tc>
          <w:tcPr>
            <w:tcW w:w="5985" w:type="dxa"/>
            <w:gridSpan w:val="2"/>
          </w:tcPr>
          <w:p w:rsidR="00AD667F" w:rsidRPr="00B458D2" w:rsidRDefault="00AD667F" w:rsidP="009F1F00">
            <w:pPr>
              <w:rPr>
                <w:rFonts w:ascii="Arial" w:eastAsia="Calibri" w:hAnsi="Arial" w:cs="Arial"/>
              </w:rPr>
            </w:pPr>
            <w:r w:rsidRPr="00B458D2">
              <w:rPr>
                <w:rFonts w:ascii="Arial" w:eastAsia="Calibri" w:hAnsi="Arial" w:cs="Arial"/>
              </w:rPr>
              <w:t>Dirección de Catastro</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Lunes a Viernes de 9:00 a 15:00 horas</w:t>
            </w:r>
          </w:p>
        </w:tc>
      </w:tr>
      <w:tr w:rsidR="00AD667F" w:rsidRPr="00B458D2" w:rsidTr="009F1F00">
        <w:tc>
          <w:tcPr>
            <w:tcW w:w="5985" w:type="dxa"/>
            <w:gridSpan w:val="2"/>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Domicilio: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Teléfono:</w:t>
            </w:r>
          </w:p>
        </w:tc>
      </w:tr>
      <w:tr w:rsidR="00AD667F" w:rsidRPr="00B458D2" w:rsidTr="009F1F00">
        <w:tc>
          <w:tcPr>
            <w:tcW w:w="5985" w:type="dxa"/>
            <w:gridSpan w:val="2"/>
          </w:tcPr>
          <w:p w:rsidR="00AD667F" w:rsidRPr="00B458D2" w:rsidRDefault="00AD667F" w:rsidP="009F1F00">
            <w:pPr>
              <w:rPr>
                <w:rFonts w:ascii="Arial" w:eastAsia="Calibri" w:hAnsi="Arial" w:cs="Arial"/>
              </w:rPr>
            </w:pPr>
            <w:r w:rsidRPr="00B458D2">
              <w:rPr>
                <w:rFonts w:ascii="Arial" w:eastAsia="Calibri" w:hAnsi="Arial" w:cs="Arial"/>
              </w:rPr>
              <w:t>Independencia #1 Juanacatlán Jalisco</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 xml:space="preserve">33 37 32 </w:t>
            </w:r>
            <w:r w:rsidR="00EF69E4" w:rsidRPr="00B458D2">
              <w:rPr>
                <w:rFonts w:ascii="Arial" w:eastAsia="Calibri" w:hAnsi="Arial" w:cs="Arial"/>
              </w:rPr>
              <w:t>2346 Ext 109</w:t>
            </w:r>
          </w:p>
        </w:tc>
      </w:tr>
      <w:tr w:rsidR="00AD667F" w:rsidRPr="00B458D2" w:rsidTr="009F1F00">
        <w:tc>
          <w:tcPr>
            <w:tcW w:w="5985" w:type="dxa"/>
            <w:gridSpan w:val="2"/>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Objetivo del servicio: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Dirigido a:</w:t>
            </w:r>
          </w:p>
        </w:tc>
      </w:tr>
      <w:tr w:rsidR="00AD667F" w:rsidRPr="00B458D2" w:rsidTr="009F1F00">
        <w:tc>
          <w:tcPr>
            <w:tcW w:w="5985" w:type="dxa"/>
            <w:gridSpan w:val="2"/>
          </w:tcPr>
          <w:p w:rsidR="00AD667F" w:rsidRPr="00B458D2" w:rsidRDefault="00AD667F" w:rsidP="009F1F00">
            <w:pPr>
              <w:tabs>
                <w:tab w:val="left" w:pos="2169"/>
              </w:tabs>
              <w:rPr>
                <w:rFonts w:ascii="Arial" w:eastAsia="Calibri" w:hAnsi="Arial" w:cs="Arial"/>
              </w:rPr>
            </w:pPr>
            <w:r w:rsidRPr="00B458D2">
              <w:rPr>
                <w:rFonts w:ascii="Arial" w:eastAsia="Calibri" w:hAnsi="Arial" w:cs="Arial"/>
              </w:rPr>
              <w:t>Registrar en el catastro el cambio de superficie de construcción por manifestación espontánea de la misma o por haber sido demolida parte o la totalidad de la construcción existente y registrada.</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Contribuyente</w:t>
            </w: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Requisitos:</w:t>
            </w:r>
          </w:p>
        </w:tc>
      </w:tr>
      <w:tr w:rsidR="00AD667F" w:rsidRPr="00B458D2" w:rsidTr="009F1F00">
        <w:trPr>
          <w:trHeight w:val="547"/>
        </w:trPr>
        <w:tc>
          <w:tcPr>
            <w:tcW w:w="9747" w:type="dxa"/>
            <w:gridSpan w:val="3"/>
          </w:tcPr>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Formato para trámite catastral</w:t>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Recibo de pago del impuesto de transmisión</w:t>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Copia certificada de la resolución definitiva de la solicitud de regularización de predios rústicos de la pequeña propiedad en el Estado de Jalisco</w:t>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predial (si existe cuenta)</w:t>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Copia de identificación del propietario</w:t>
            </w:r>
          </w:p>
          <w:p w:rsidR="00AD667F" w:rsidRPr="00B458D2" w:rsidRDefault="00AD667F" w:rsidP="00AD667F">
            <w:pPr>
              <w:rPr>
                <w:rFonts w:ascii="Arial" w:eastAsia="Calibri" w:hAnsi="Arial" w:cs="Arial"/>
              </w:rPr>
            </w:pPr>
            <w:r w:rsidRPr="00B458D2">
              <w:rPr>
                <w:rFonts w:ascii="Arial" w:eastAsia="Calibri" w:hAnsi="Arial" w:cs="Arial"/>
              </w:rPr>
              <w:t>•</w:t>
            </w:r>
            <w:r w:rsidRPr="00B458D2">
              <w:rPr>
                <w:rFonts w:ascii="Arial" w:eastAsia="Calibri" w:hAnsi="Arial" w:cs="Arial"/>
              </w:rPr>
              <w:tab/>
              <w:t>Copia del comprobante de domicilio del propietario no mayor a tres meses</w:t>
            </w: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Procedimiento a seguir por el ciudadano para obtener el servicio solicitado</w:t>
            </w:r>
          </w:p>
        </w:tc>
      </w:tr>
      <w:tr w:rsidR="00AD667F" w:rsidRPr="00B458D2" w:rsidTr="009F1F00">
        <w:trPr>
          <w:trHeight w:val="547"/>
        </w:trPr>
        <w:tc>
          <w:tcPr>
            <w:tcW w:w="9747" w:type="dxa"/>
            <w:gridSpan w:val="3"/>
          </w:tcPr>
          <w:p w:rsidR="00AD667F" w:rsidRPr="00B458D2" w:rsidRDefault="00AD667F" w:rsidP="00AD667F">
            <w:pPr>
              <w:rPr>
                <w:rFonts w:ascii="Arial" w:eastAsia="Calibri" w:hAnsi="Arial" w:cs="Arial"/>
              </w:rPr>
            </w:pPr>
            <w:r w:rsidRPr="00B458D2">
              <w:rPr>
                <w:rFonts w:ascii="Arial" w:eastAsia="Calibri" w:hAnsi="Arial" w:cs="Arial"/>
              </w:rPr>
              <w:t>1.- Adquirir la forma de solicitud de trámites catastrales en las cajas de la recaudadora</w:t>
            </w:r>
          </w:p>
          <w:p w:rsidR="00AD667F" w:rsidRPr="00B458D2" w:rsidRDefault="00AD667F" w:rsidP="00AD667F">
            <w:pPr>
              <w:rPr>
                <w:rFonts w:ascii="Arial" w:eastAsia="Calibri" w:hAnsi="Arial" w:cs="Arial"/>
              </w:rPr>
            </w:pPr>
            <w:r w:rsidRPr="00B458D2">
              <w:rPr>
                <w:rFonts w:ascii="Arial" w:eastAsia="Calibri" w:hAnsi="Arial" w:cs="Arial"/>
              </w:rPr>
              <w:t>2.- Presentar toda la documentación señalada, en la ventanilla de Catastro</w:t>
            </w:r>
          </w:p>
        </w:tc>
      </w:tr>
      <w:tr w:rsidR="00AD667F" w:rsidRPr="00B458D2" w:rsidTr="009F1F00">
        <w:tc>
          <w:tcPr>
            <w:tcW w:w="299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Tiempo de respuesta:</w:t>
            </w:r>
          </w:p>
        </w:tc>
        <w:tc>
          <w:tcPr>
            <w:tcW w:w="2993"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Costo: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Forma de Pago:</w:t>
            </w:r>
          </w:p>
        </w:tc>
      </w:tr>
      <w:tr w:rsidR="00AD667F" w:rsidRPr="00B458D2" w:rsidTr="009F1F00">
        <w:tc>
          <w:tcPr>
            <w:tcW w:w="2992" w:type="dxa"/>
          </w:tcPr>
          <w:p w:rsidR="00AD667F" w:rsidRPr="00B458D2" w:rsidRDefault="00AD667F" w:rsidP="009F1F00">
            <w:pPr>
              <w:rPr>
                <w:rFonts w:ascii="Arial" w:eastAsia="Calibri" w:hAnsi="Arial" w:cs="Arial"/>
              </w:rPr>
            </w:pPr>
            <w:r w:rsidRPr="00B458D2">
              <w:rPr>
                <w:rFonts w:ascii="Arial" w:eastAsia="Calibri" w:hAnsi="Arial" w:cs="Arial"/>
              </w:rPr>
              <w:t>25 días hábiles</w:t>
            </w:r>
          </w:p>
        </w:tc>
        <w:tc>
          <w:tcPr>
            <w:tcW w:w="2993" w:type="dxa"/>
          </w:tcPr>
          <w:p w:rsidR="00AD667F" w:rsidRPr="00B458D2" w:rsidRDefault="00AD667F" w:rsidP="009F1F00">
            <w:pPr>
              <w:rPr>
                <w:rFonts w:ascii="Arial" w:eastAsia="Calibri" w:hAnsi="Arial" w:cs="Arial"/>
              </w:rPr>
            </w:pPr>
            <w:r w:rsidRPr="00B458D2">
              <w:rPr>
                <w:rFonts w:ascii="Arial" w:eastAsia="Calibri" w:hAnsi="Arial" w:cs="Arial"/>
              </w:rPr>
              <w:t>De acuerdo a la Ley de ingresos vigente</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Efectivo</w:t>
            </w:r>
          </w:p>
        </w:tc>
      </w:tr>
      <w:tr w:rsidR="00AD667F" w:rsidRPr="00B458D2" w:rsidTr="009F1F00">
        <w:tc>
          <w:tcPr>
            <w:tcW w:w="299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Documento o comprobante a obtener</w:t>
            </w:r>
          </w:p>
        </w:tc>
        <w:tc>
          <w:tcPr>
            <w:tcW w:w="2993"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Vigencia del Documento:</w:t>
            </w:r>
          </w:p>
        </w:tc>
        <w:tc>
          <w:tcPr>
            <w:tcW w:w="3762" w:type="dxa"/>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Área de Pago:</w:t>
            </w:r>
          </w:p>
        </w:tc>
      </w:tr>
      <w:tr w:rsidR="00AD667F" w:rsidRPr="00B458D2" w:rsidTr="009F1F00">
        <w:tc>
          <w:tcPr>
            <w:tcW w:w="2992" w:type="dxa"/>
          </w:tcPr>
          <w:p w:rsidR="00AD667F" w:rsidRPr="00B458D2" w:rsidRDefault="00AD667F" w:rsidP="009F1F00">
            <w:pPr>
              <w:rPr>
                <w:rFonts w:ascii="Arial" w:eastAsia="Calibri" w:hAnsi="Arial" w:cs="Arial"/>
              </w:rPr>
            </w:pPr>
            <w:r w:rsidRPr="00B458D2">
              <w:rPr>
                <w:rFonts w:ascii="Arial" w:eastAsia="Calibri" w:hAnsi="Arial" w:cs="Arial"/>
              </w:rPr>
              <w:lastRenderedPageBreak/>
              <w:t>Avalúo revisado</w:t>
            </w:r>
          </w:p>
        </w:tc>
        <w:tc>
          <w:tcPr>
            <w:tcW w:w="2993" w:type="dxa"/>
          </w:tcPr>
          <w:p w:rsidR="00AD667F" w:rsidRPr="00B458D2" w:rsidRDefault="00AD667F" w:rsidP="009F1F00">
            <w:pPr>
              <w:rPr>
                <w:rFonts w:ascii="Arial" w:eastAsia="Calibri" w:hAnsi="Arial" w:cs="Arial"/>
              </w:rPr>
            </w:pPr>
            <w:r w:rsidRPr="00B458D2">
              <w:rPr>
                <w:rFonts w:ascii="Arial" w:eastAsia="Calibri" w:hAnsi="Arial" w:cs="Arial"/>
              </w:rPr>
              <w:t>Indefinida</w:t>
            </w:r>
          </w:p>
        </w:tc>
        <w:tc>
          <w:tcPr>
            <w:tcW w:w="3762" w:type="dxa"/>
          </w:tcPr>
          <w:p w:rsidR="00AD667F" w:rsidRPr="00B458D2" w:rsidRDefault="00AD667F" w:rsidP="009F1F00">
            <w:pPr>
              <w:rPr>
                <w:rFonts w:ascii="Arial" w:eastAsia="Calibri" w:hAnsi="Arial" w:cs="Arial"/>
              </w:rPr>
            </w:pPr>
            <w:r w:rsidRPr="00B458D2">
              <w:rPr>
                <w:rFonts w:ascii="Arial" w:eastAsia="Calibri" w:hAnsi="Arial" w:cs="Arial"/>
              </w:rPr>
              <w:t>Tesorería</w:t>
            </w: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Políticas:</w:t>
            </w:r>
          </w:p>
        </w:tc>
      </w:tr>
      <w:tr w:rsidR="00AD667F" w:rsidRPr="00B458D2" w:rsidTr="009F1F00">
        <w:tc>
          <w:tcPr>
            <w:tcW w:w="9747" w:type="dxa"/>
            <w:gridSpan w:val="3"/>
          </w:tcPr>
          <w:p w:rsidR="00AD667F" w:rsidRPr="00B458D2" w:rsidRDefault="00AD667F" w:rsidP="00AD667F">
            <w:pPr>
              <w:pStyle w:val="Prrafodelista"/>
              <w:numPr>
                <w:ilvl w:val="0"/>
                <w:numId w:val="23"/>
              </w:numPr>
              <w:rPr>
                <w:rFonts w:ascii="Arial" w:eastAsia="Calibri" w:hAnsi="Arial" w:cs="Arial"/>
              </w:rPr>
            </w:pPr>
            <w:r w:rsidRPr="00B458D2">
              <w:rPr>
                <w:rFonts w:ascii="Arial" w:eastAsia="Calibri" w:hAnsi="Arial" w:cs="Arial"/>
              </w:rPr>
              <w:t>No se reciben trámites con la documentación incompleta o incorrecta</w:t>
            </w:r>
          </w:p>
          <w:p w:rsidR="00AD667F" w:rsidRPr="00B458D2" w:rsidRDefault="00AD667F" w:rsidP="00AD667F">
            <w:pPr>
              <w:pStyle w:val="Prrafodelista"/>
              <w:numPr>
                <w:ilvl w:val="0"/>
                <w:numId w:val="23"/>
              </w:numPr>
              <w:rPr>
                <w:rFonts w:ascii="Arial" w:eastAsia="Calibri" w:hAnsi="Arial" w:cs="Arial"/>
              </w:rPr>
            </w:pPr>
            <w:r w:rsidRPr="00B458D2">
              <w:rPr>
                <w:rFonts w:ascii="Arial" w:eastAsia="Calibri" w:hAnsi="Arial" w:cs="Arial"/>
              </w:rPr>
              <w:t>El período del tiempo de respuesta inicia a partir de la fecha cuando fue  recibida la documentación completa y correcta</w:t>
            </w:r>
          </w:p>
          <w:p w:rsidR="00AD667F" w:rsidRPr="00B458D2" w:rsidRDefault="00AD667F" w:rsidP="00AD667F">
            <w:pPr>
              <w:pStyle w:val="Prrafodelista"/>
              <w:rPr>
                <w:rFonts w:ascii="Arial" w:eastAsia="Calibri" w:hAnsi="Arial" w:cs="Arial"/>
              </w:rPr>
            </w:pPr>
          </w:p>
        </w:tc>
      </w:tr>
      <w:tr w:rsidR="00AD667F" w:rsidRPr="00B458D2" w:rsidTr="009F1F00">
        <w:tc>
          <w:tcPr>
            <w:tcW w:w="9747" w:type="dxa"/>
            <w:gridSpan w:val="3"/>
            <w:shd w:val="clear" w:color="auto" w:fill="ACC1E8" w:themeFill="accent2" w:themeFillTint="99"/>
          </w:tcPr>
          <w:p w:rsidR="00AD667F" w:rsidRPr="00B458D2" w:rsidRDefault="00AD667F" w:rsidP="009F1F00">
            <w:pPr>
              <w:rPr>
                <w:rFonts w:ascii="Arial" w:eastAsia="Calibri" w:hAnsi="Arial" w:cs="Arial"/>
              </w:rPr>
            </w:pPr>
            <w:r w:rsidRPr="00B458D2">
              <w:rPr>
                <w:rFonts w:ascii="Arial" w:eastAsia="Calibri" w:hAnsi="Arial" w:cs="Arial"/>
              </w:rPr>
              <w:t>Leyes, reglamentos y demás normas que le aplican:</w:t>
            </w:r>
          </w:p>
        </w:tc>
      </w:tr>
      <w:tr w:rsidR="00AD667F" w:rsidRPr="00B458D2" w:rsidTr="009F1F00">
        <w:tc>
          <w:tcPr>
            <w:tcW w:w="9747" w:type="dxa"/>
            <w:gridSpan w:val="3"/>
          </w:tcPr>
          <w:p w:rsidR="00AD667F" w:rsidRPr="00B458D2" w:rsidRDefault="00AD667F" w:rsidP="009F1F00">
            <w:pPr>
              <w:rPr>
                <w:rFonts w:ascii="Arial" w:eastAsia="Calibri" w:hAnsi="Arial" w:cs="Arial"/>
              </w:rPr>
            </w:pPr>
            <w:r w:rsidRPr="00B458D2">
              <w:rPr>
                <w:rFonts w:ascii="Arial" w:eastAsia="Calibri" w:hAnsi="Arial" w:cs="Arial"/>
              </w:rPr>
              <w:t>Ley de Catastro Municipal del Estado de Jalisco.</w:t>
            </w:r>
          </w:p>
          <w:p w:rsidR="00AD667F" w:rsidRPr="00B458D2" w:rsidRDefault="00AD667F" w:rsidP="009F1F00">
            <w:pPr>
              <w:rPr>
                <w:rFonts w:ascii="Arial" w:eastAsia="Calibri" w:hAnsi="Arial" w:cs="Arial"/>
              </w:rPr>
            </w:pPr>
            <w:r w:rsidRPr="00B458D2">
              <w:rPr>
                <w:rFonts w:ascii="Arial" w:eastAsia="Calibri" w:hAnsi="Arial" w:cs="Arial"/>
              </w:rPr>
              <w:t>Ley de Hacienda Municipal del Estado de Jalisco.</w:t>
            </w:r>
          </w:p>
          <w:p w:rsidR="00AD667F" w:rsidRPr="00B458D2" w:rsidRDefault="00AD667F" w:rsidP="009F1F00">
            <w:pPr>
              <w:rPr>
                <w:rFonts w:ascii="Arial" w:eastAsia="Calibri" w:hAnsi="Arial" w:cs="Arial"/>
              </w:rPr>
            </w:pPr>
            <w:r w:rsidRPr="00B458D2">
              <w:rPr>
                <w:rFonts w:ascii="Arial" w:eastAsia="Calibri" w:hAnsi="Arial" w:cs="Arial"/>
              </w:rPr>
              <w:t xml:space="preserve">Ley de Desarrollo Urbano del Estado de Jalisco Leyes </w:t>
            </w:r>
          </w:p>
          <w:p w:rsidR="00AD667F" w:rsidRPr="00B458D2" w:rsidRDefault="00AD667F" w:rsidP="009F1F00">
            <w:pPr>
              <w:rPr>
                <w:rFonts w:ascii="Arial" w:eastAsia="Calibri" w:hAnsi="Arial" w:cs="Arial"/>
              </w:rPr>
            </w:pPr>
            <w:r w:rsidRPr="00B458D2">
              <w:rPr>
                <w:rFonts w:ascii="Arial" w:eastAsia="Calibri" w:hAnsi="Arial" w:cs="Arial"/>
              </w:rPr>
              <w:t>Ley de Ingresos del Municipio de Juanacatlán para el ejercicio Fiscal Vigente</w:t>
            </w:r>
          </w:p>
        </w:tc>
      </w:tr>
    </w:tbl>
    <w:p w:rsidR="00D357AC" w:rsidRDefault="00D357AC"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Default="00DA1144" w:rsidP="004A2256">
      <w:pPr>
        <w:rPr>
          <w:rFonts w:ascii="Arial" w:hAnsi="Arial" w:cs="Arial"/>
          <w:lang w:eastAsia="es-MX"/>
        </w:rPr>
      </w:pPr>
    </w:p>
    <w:p w:rsidR="00DA1144" w:rsidRPr="00B458D2" w:rsidRDefault="00DA1144" w:rsidP="004A2256">
      <w:pPr>
        <w:rPr>
          <w:rFonts w:ascii="Arial" w:hAnsi="Arial" w:cs="Arial"/>
          <w:lang w:eastAsia="es-MX"/>
        </w:rPr>
      </w:pPr>
    </w:p>
    <w:p w:rsidR="00AD667F" w:rsidRPr="00B458D2" w:rsidRDefault="00435E63" w:rsidP="00AD667F">
      <w:pPr>
        <w:keepNext/>
        <w:keepLines/>
        <w:numPr>
          <w:ilvl w:val="0"/>
          <w:numId w:val="24"/>
        </w:numPr>
        <w:spacing w:before="480" w:after="0"/>
        <w:outlineLvl w:val="0"/>
        <w:rPr>
          <w:rFonts w:ascii="Arial" w:eastAsiaTheme="majorEastAsia" w:hAnsi="Arial" w:cs="Arial"/>
          <w:b/>
          <w:bCs/>
          <w:color w:val="E65B01" w:themeColor="accent1" w:themeShade="BF"/>
          <w:sz w:val="28"/>
          <w:szCs w:val="28"/>
          <w:lang w:eastAsia="es-MX"/>
        </w:rPr>
      </w:pPr>
      <w:r>
        <w:rPr>
          <w:rFonts w:ascii="Arial" w:eastAsiaTheme="majorEastAsia" w:hAnsi="Arial" w:cs="Arial"/>
          <w:b/>
          <w:bCs/>
          <w:noProof/>
          <w:color w:val="E65B01" w:themeColor="accent1" w:themeShade="BF"/>
          <w:sz w:val="28"/>
          <w:szCs w:val="28"/>
          <w:lang w:eastAsia="es-MX"/>
        </w:rPr>
        <w:lastRenderedPageBrea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38" type="#_x0000_t86" style="position:absolute;left:0;text-align:left;margin-left:219.3pt;margin-top:-45pt;width:22.55pt;height:371.7pt;rotation:-90;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" adj="109" strokecolor="#fd8231" strokeweight="3pt"/>
        </w:pict>
      </w:r>
      <w:r w:rsidR="00AD667F" w:rsidRPr="00B458D2">
        <w:rPr>
          <w:rFonts w:ascii="Arial" w:eastAsiaTheme="majorEastAsia" w:hAnsi="Arial" w:cs="Arial"/>
          <w:b/>
          <w:bCs/>
          <w:color w:val="E65B01" w:themeColor="accent1" w:themeShade="BF"/>
          <w:sz w:val="28"/>
          <w:szCs w:val="28"/>
          <w:lang w:eastAsia="es-MX"/>
        </w:rPr>
        <w:t>PROCESOS</w:t>
      </w:r>
    </w:p>
    <w:p w:rsidR="00AD667F" w:rsidRPr="00B458D2" w:rsidRDefault="00AD667F" w:rsidP="00AD667F">
      <w:pPr>
        <w:keepNext/>
        <w:keepLines/>
        <w:numPr>
          <w:ilvl w:val="0"/>
          <w:numId w:val="25"/>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Modelo de Procesos</w:t>
      </w:r>
    </w:p>
    <w:p w:rsidR="00AD667F" w:rsidRPr="00B458D2" w:rsidRDefault="00AD667F" w:rsidP="00AD667F">
      <w:pPr>
        <w:rPr>
          <w:rFonts w:ascii="Arial" w:hAnsi="Arial" w:cs="Arial"/>
          <w:lang w:eastAsia="es-MX"/>
        </w:rPr>
      </w:pPr>
    </w:p>
    <w:p w:rsidR="00AD667F" w:rsidRPr="00B458D2" w:rsidRDefault="00435E63" w:rsidP="00AD667F">
      <w:pPr>
        <w:rPr>
          <w:rFonts w:ascii="Arial" w:hAnsi="Arial" w:cs="Arial"/>
          <w:lang w:eastAsia="es-MX"/>
        </w:rPr>
      </w:pPr>
      <w:r>
        <w:rPr>
          <w:rFonts w:ascii="Arial" w:hAnsi="Arial" w:cs="Arial"/>
          <w:noProof/>
          <w:lang w:eastAsia="es-MX"/>
        </w:rPr>
        <w:pict>
          <v:roundrect id="30 Rectángulo redondeado" o:spid="_x0000_s1027" style="position:absolute;margin-left:140.15pt;margin-top:11.3pt;width:194.7pt;height:24.2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" fillcolor="#fe8637" strokecolor="#bb6126" strokeweight="2pt">
            <v:textbox>
              <w:txbxContent>
                <w:p w:rsidR="0026763E" w:rsidRDefault="0026763E" w:rsidP="00AD667F">
                  <w:pPr>
                    <w:jc w:val="center"/>
                  </w:pPr>
                  <w:r>
                    <w:t>PROCESOS INTERNOS</w:t>
                  </w:r>
                </w:p>
              </w:txbxContent>
            </v:textbox>
          </v:roundrect>
        </w:pict>
      </w:r>
      <w:r>
        <w:rPr>
          <w:rFonts w:ascii="Arial" w:hAnsi="Arial" w:cs="Arial"/>
          <w:noProof/>
          <w:lang w:eastAsia="es-MX"/>
        </w:rPr>
        <w:pict>
          <v:roundrect id="29 Rectángulo redondeado" o:spid="_x0000_s1028" style="position:absolute;margin-left:-8.1pt;margin-top:11.25pt;width:124.75pt;height:24.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" fillcolor="#fe8637" strokecolor="#bb6126" strokeweight="2pt">
            <v:textbox>
              <w:txbxContent>
                <w:p w:rsidR="0026763E" w:rsidRDefault="0026763E" w:rsidP="00AD667F">
                  <w:pPr>
                    <w:jc w:val="center"/>
                  </w:pPr>
                  <w:r>
                    <w:t>INSUMOS</w:t>
                  </w:r>
                </w:p>
              </w:txbxContent>
            </v:textbox>
          </v:roundrect>
        </w:pict>
      </w:r>
      <w:r>
        <w:rPr>
          <w:rFonts w:ascii="Arial" w:hAnsi="Arial" w:cs="Arial"/>
          <w:noProof/>
          <w:lang w:eastAsia="es-MX"/>
        </w:rPr>
        <w:pict>
          <v:roundrect id="31 Rectángulo redondeado" o:spid="_x0000_s1029" style="position:absolute;margin-left:348.85pt;margin-top:11.25pt;width:124.75pt;height:24.25pt;z-index:251677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" fillcolor="#fe8637" strokecolor="#bb6126" strokeweight="2pt">
            <v:textbox>
              <w:txbxContent>
                <w:p w:rsidR="0026763E" w:rsidRDefault="0026763E" w:rsidP="00AD667F">
                  <w:pPr>
                    <w:jc w:val="center"/>
                  </w:pPr>
                  <w:r>
                    <w:t>RESULTADOS</w:t>
                  </w:r>
                </w:p>
              </w:txbxContent>
            </v:textbox>
          </v:roundrect>
        </w:pict>
      </w:r>
    </w:p>
    <w:p w:rsidR="00AD667F" w:rsidRPr="00B458D2" w:rsidRDefault="00435E63" w:rsidP="00AD667F">
      <w:pPr>
        <w:rPr>
          <w:rFonts w:ascii="Arial" w:hAnsi="Arial" w:cs="Arial"/>
          <w:lang w:eastAsia="es-MX"/>
        </w:rPr>
      </w:pPr>
      <w:r>
        <w:rPr>
          <w:rFonts w:ascii="Arial" w:hAnsi="Arial" w:cs="Arial"/>
          <w:noProof/>
          <w:lang w:eastAsia="es-MX"/>
        </w:rPr>
        <w:pict>
          <v:shape id="26 Flecha abajo" o:spid="_x0000_s1037" type="#_x0000_t67" style="position:absolute;margin-left:36.35pt;margin-top:23.85pt;width:16.75pt;height:15.9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" adj="10800" fillcolor="#fe8637" strokecolor="#bb6126" strokeweight="2pt"/>
        </w:pict>
      </w:r>
    </w:p>
    <w:p w:rsidR="00AD667F" w:rsidRPr="00B458D2" w:rsidRDefault="00435E63" w:rsidP="00AD667F">
      <w:pPr>
        <w:rPr>
          <w:rFonts w:ascii="Arial" w:hAnsi="Arial" w:cs="Arial"/>
          <w:lang w:eastAsia="es-MX"/>
        </w:rPr>
      </w:pPr>
      <w:r>
        <w:rPr>
          <w:rFonts w:ascii="Arial" w:hAnsi="Arial" w:cs="Arial"/>
          <w:noProof/>
          <w:lang w:eastAsia="es-MX"/>
        </w:rPr>
        <w:pict>
          <v:roundrect id="7 Rectángulo redondeado" o:spid="_x0000_s1036" style="position:absolute;margin-left:125.9pt;margin-top:9.2pt;width:221pt;height:231.05pt;z-index:-2516510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" fillcolor="window" strokecolor="#7598d9" strokeweight="2pt"/>
        </w:pict>
      </w:r>
      <w:r w:rsidR="00AD667F" w:rsidRPr="00B458D2">
        <w:rPr>
          <w:rFonts w:ascii="Arial" w:hAnsi="Arial" w:cs="Arial"/>
          <w:noProof/>
          <w:lang w:eastAsia="es-MX"/>
        </w:rPr>
        <w:drawing>
          <wp:anchor distT="0" distB="0" distL="114300" distR="114300" simplePos="0" relativeHeight="251667456" behindDoc="1" locked="0" layoutInCell="1" allowOverlap="1">
            <wp:simplePos x="0" y="0"/>
            <wp:positionH relativeFrom="column">
              <wp:posOffset>918180</wp:posOffset>
            </wp:positionH>
            <wp:positionV relativeFrom="paragraph">
              <wp:posOffset>185302</wp:posOffset>
            </wp:positionV>
            <wp:extent cx="4146550" cy="2743200"/>
            <wp:effectExtent l="0" t="0" r="0" b="38100"/>
            <wp:wrapNone/>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Pr>
          <w:rFonts w:ascii="Arial" w:hAnsi="Arial" w:cs="Arial"/>
          <w:noProof/>
          <w:lang w:eastAsia="es-MX"/>
        </w:rPr>
        <w:pict>
          <v:rect id="4 Rectángulo" o:spid="_x0000_s1030" style="position:absolute;margin-left:-19.8pt;margin-top:14.65pt;width:137.3pt;height:231.05pt;z-index:2516684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" fillcolor="window" strokecolor="#fe8637" strokeweight="2pt">
            <v:textbox>
              <w:txbxContent>
                <w:p w:rsidR="0026763E" w:rsidRPr="005A6518" w:rsidRDefault="0026763E" w:rsidP="00AD667F">
                  <w:pPr>
                    <w:pStyle w:val="Prrafodelista"/>
                    <w:numPr>
                      <w:ilvl w:val="0"/>
                      <w:numId w:val="27"/>
                    </w:numPr>
                    <w:ind w:left="426" w:hanging="284"/>
                    <w:rPr>
                      <w:sz w:val="24"/>
                    </w:rPr>
                  </w:pPr>
                  <w:r w:rsidRPr="005A6518">
                    <w:rPr>
                      <w:sz w:val="24"/>
                    </w:rPr>
                    <w:t>Necesidades, Requerimientos, Propuestas de los ciudadanos o usuarios internos y/o externos</w:t>
                  </w:r>
                </w:p>
                <w:p w:rsidR="0026763E" w:rsidRDefault="0026763E" w:rsidP="00AD667F">
                  <w:pPr>
                    <w:pStyle w:val="Prrafodelista"/>
                    <w:numPr>
                      <w:ilvl w:val="0"/>
                      <w:numId w:val="27"/>
                    </w:numPr>
                    <w:ind w:left="426" w:hanging="284"/>
                    <w:rPr>
                      <w:sz w:val="24"/>
                    </w:rPr>
                  </w:pPr>
                  <w:r w:rsidRPr="005A6518">
                    <w:rPr>
                      <w:sz w:val="24"/>
                    </w:rPr>
                    <w:t>Normatividad</w:t>
                  </w:r>
                </w:p>
                <w:p w:rsidR="0026763E" w:rsidRPr="005A6518" w:rsidRDefault="0026763E" w:rsidP="00AD667F">
                  <w:pPr>
                    <w:pStyle w:val="Prrafodelista"/>
                    <w:numPr>
                      <w:ilvl w:val="0"/>
                      <w:numId w:val="27"/>
                    </w:numPr>
                    <w:ind w:left="426" w:hanging="284"/>
                    <w:rPr>
                      <w:sz w:val="24"/>
                    </w:rPr>
                  </w:pPr>
                  <w:r>
                    <w:rPr>
                      <w:sz w:val="24"/>
                    </w:rPr>
                    <w:t>Encuestas</w:t>
                  </w:r>
                </w:p>
                <w:p w:rsidR="0026763E" w:rsidRPr="005A6518" w:rsidRDefault="0026763E" w:rsidP="00AD667F">
                  <w:pPr>
                    <w:pStyle w:val="Prrafodelista"/>
                    <w:numPr>
                      <w:ilvl w:val="0"/>
                      <w:numId w:val="27"/>
                    </w:numPr>
                    <w:ind w:left="426" w:hanging="284"/>
                    <w:rPr>
                      <w:sz w:val="24"/>
                    </w:rPr>
                  </w:pPr>
                  <w:r w:rsidRPr="005A6518">
                    <w:rPr>
                      <w:sz w:val="24"/>
                    </w:rPr>
                    <w:t xml:space="preserve">Plan de Desarrollo Municipal </w:t>
                  </w:r>
                  <w:r>
                    <w:rPr>
                      <w:sz w:val="24"/>
                    </w:rPr>
                    <w:br/>
                  </w:r>
                  <w:r w:rsidRPr="005A6518">
                    <w:rPr>
                      <w:sz w:val="24"/>
                    </w:rPr>
                    <w:t>2015-2018</w:t>
                  </w:r>
                </w:p>
                <w:p w:rsidR="0026763E" w:rsidRPr="005A6518" w:rsidRDefault="0026763E" w:rsidP="00AD667F">
                  <w:pPr>
                    <w:pStyle w:val="Prrafodelista"/>
                    <w:numPr>
                      <w:ilvl w:val="0"/>
                      <w:numId w:val="27"/>
                    </w:numPr>
                    <w:ind w:left="426" w:hanging="284"/>
                    <w:rPr>
                      <w:sz w:val="24"/>
                    </w:rPr>
                  </w:pPr>
                  <w:r w:rsidRPr="005A6518">
                    <w:rPr>
                      <w:sz w:val="24"/>
                    </w:rPr>
                    <w:t>Plan de desarrollo Metropolitano</w:t>
                  </w:r>
                </w:p>
              </w:txbxContent>
            </v:textbox>
          </v:rect>
        </w:pict>
      </w:r>
      <w:r>
        <w:rPr>
          <w:rFonts w:ascii="Arial" w:hAnsi="Arial" w:cs="Arial"/>
          <w:noProof/>
          <w:lang w:eastAsia="es-MX"/>
        </w:rPr>
        <w:pict>
          <v:rect id="13 Rectángulo" o:spid="_x0000_s1031" style="position:absolute;margin-left:356.15pt;margin-top:14.65pt;width:124.45pt;height:225.2pt;z-index:2516664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" fillcolor="window" strokecolor="#fe8637" strokeweight="2pt">
            <v:textbox>
              <w:txbxContent>
                <w:p w:rsidR="0026763E" w:rsidRDefault="0026763E" w:rsidP="00AD667F">
                  <w:pPr>
                    <w:pStyle w:val="Prrafodelista"/>
                    <w:numPr>
                      <w:ilvl w:val="0"/>
                      <w:numId w:val="28"/>
                    </w:numPr>
                    <w:ind w:left="284" w:hanging="284"/>
                  </w:pPr>
                  <w:r>
                    <w:t>Servicios públicos eficientes</w:t>
                  </w:r>
                </w:p>
                <w:p w:rsidR="0026763E" w:rsidRDefault="0026763E" w:rsidP="00AD667F">
                  <w:pPr>
                    <w:pStyle w:val="Prrafodelista"/>
                    <w:numPr>
                      <w:ilvl w:val="0"/>
                      <w:numId w:val="28"/>
                    </w:numPr>
                    <w:ind w:left="284" w:hanging="284"/>
                  </w:pPr>
                  <w:r>
                    <w:t>Administración eficientes</w:t>
                  </w:r>
                </w:p>
                <w:p w:rsidR="0026763E" w:rsidRDefault="0026763E" w:rsidP="00AD667F">
                  <w:pPr>
                    <w:pStyle w:val="Prrafodelista"/>
                    <w:numPr>
                      <w:ilvl w:val="0"/>
                      <w:numId w:val="28"/>
                    </w:numPr>
                    <w:ind w:left="284" w:hanging="284"/>
                  </w:pPr>
                  <w:r>
                    <w:t>Obras Públicas de Calidad</w:t>
                  </w:r>
                </w:p>
                <w:p w:rsidR="0026763E" w:rsidRDefault="0026763E" w:rsidP="00AD667F">
                  <w:pPr>
                    <w:pStyle w:val="Prrafodelista"/>
                    <w:numPr>
                      <w:ilvl w:val="0"/>
                      <w:numId w:val="28"/>
                    </w:numPr>
                    <w:ind w:left="284" w:hanging="284"/>
                  </w:pPr>
                  <w:r>
                    <w:t>Legitimidad de la Administración Municipal</w:t>
                  </w:r>
                </w:p>
                <w:p w:rsidR="0026763E" w:rsidRDefault="0026763E" w:rsidP="00AD667F">
                  <w:pPr>
                    <w:pStyle w:val="Prrafodelista"/>
                    <w:numPr>
                      <w:ilvl w:val="0"/>
                      <w:numId w:val="28"/>
                    </w:numPr>
                    <w:ind w:left="284" w:hanging="284"/>
                  </w:pPr>
                  <w:r>
                    <w:t xml:space="preserve">Transparencia </w:t>
                  </w:r>
                </w:p>
                <w:p w:rsidR="0026763E" w:rsidRDefault="0026763E" w:rsidP="00AD667F">
                  <w:pPr>
                    <w:ind w:left="284" w:hanging="284"/>
                  </w:pPr>
                </w:p>
              </w:txbxContent>
            </v:textbox>
          </v:rect>
        </w:pict>
      </w: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435E63" w:rsidP="00AD667F">
      <w:pPr>
        <w:rPr>
          <w:rFonts w:ascii="Arial" w:hAnsi="Arial" w:cs="Arial"/>
          <w:lang w:eastAsia="es-MX"/>
        </w:rPr>
      </w:pPr>
      <w:r>
        <w:rPr>
          <w:rFonts w:ascii="Arial" w:hAnsi="Arial" w:cs="Arial"/>
          <w:noProof/>
          <w:lang w:eastAsia="es-MX"/>
        </w:rPr>
        <w:pict>
          <v:shape id="27 Flecha abajo" o:spid="_x0000_s1035" type="#_x0000_t67" style="position:absolute;margin-left:117.25pt;margin-top:16.4pt;width:20.05pt;height:26.6pt;rotation:-90;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" adj="13459" fillcolor="#fe8637" strokecolor="#bb6126" strokeweight="2pt"/>
        </w:pict>
      </w:r>
      <w:r>
        <w:rPr>
          <w:rFonts w:ascii="Arial" w:hAnsi="Arial" w:cs="Arial"/>
          <w:noProof/>
          <w:lang w:eastAsia="es-MX"/>
        </w:rPr>
        <w:pict>
          <v:shape id="28 Flecha abajo" o:spid="_x0000_s1034" type="#_x0000_t67" style="position:absolute;margin-left:338.3pt;margin-top:16.45pt;width:20.05pt;height:26.6pt;rotation:-90;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" adj="13459" fillcolor="#fe8637" strokecolor="#bb6126" strokeweight="2pt"/>
        </w:pict>
      </w:r>
    </w:p>
    <w:p w:rsidR="00AD667F" w:rsidRPr="00B458D2" w:rsidRDefault="00435E63" w:rsidP="00AD667F">
      <w:pPr>
        <w:rPr>
          <w:rFonts w:ascii="Arial" w:hAnsi="Arial" w:cs="Arial"/>
          <w:lang w:eastAsia="es-MX"/>
        </w:rPr>
      </w:pPr>
      <w:r>
        <w:rPr>
          <w:rFonts w:ascii="Arial" w:hAnsi="Arial" w:cs="Arial"/>
          <w:noProof/>
          <w:lang w:eastAsia="es-MX"/>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33" type="#_x0000_t88" style="position:absolute;margin-left:215.5pt;margin-top:22.7pt;width:41.85pt;height:220.95pt;rotation:90;z-index:2516705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" adj="2060" strokecolor="#7094d7"/>
        </w:pict>
      </w: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rPr>
      </w:pPr>
    </w:p>
    <w:p w:rsidR="00AD667F" w:rsidRPr="00B458D2" w:rsidRDefault="00435E63" w:rsidP="00AD667F">
      <w:pPr>
        <w:rPr>
          <w:rFonts w:ascii="Arial" w:hAnsi="Arial" w:cs="Arial"/>
        </w:rPr>
      </w:pPr>
      <w:r>
        <w:rPr>
          <w:rFonts w:ascii="Arial" w:hAnsi="Arial" w:cs="Arial"/>
          <w:noProof/>
          <w:lang w:eastAsia="es-MX"/>
        </w:rPr>
        <w:pict>
          <v:rect id="8 Rectángulo" o:spid="_x0000_s1032" style="position:absolute;margin-left:112.2pt;margin-top:11.05pt;width:257.85pt;height:145.8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" fillcolor="window" strokecolor="#7598d9" strokeweight="2pt">
            <v:textbox>
              <w:txbxContent>
                <w:p w:rsidR="0026763E" w:rsidRDefault="0026763E" w:rsidP="00AD667F">
                  <w:pPr>
                    <w:pStyle w:val="Prrafodelista"/>
                    <w:numPr>
                      <w:ilvl w:val="0"/>
                      <w:numId w:val="29"/>
                    </w:numPr>
                    <w:ind w:left="284"/>
                  </w:pPr>
                  <w:r>
                    <w:t xml:space="preserve">Reglamento Orgánico de la Administración Pública del Municipio de Juanacatlán Jalisco </w:t>
                  </w:r>
                </w:p>
                <w:p w:rsidR="0026763E" w:rsidRDefault="0026763E" w:rsidP="00AD667F">
                  <w:pPr>
                    <w:pStyle w:val="Prrafodelista"/>
                    <w:numPr>
                      <w:ilvl w:val="0"/>
                      <w:numId w:val="29"/>
                    </w:numPr>
                    <w:ind w:left="284"/>
                  </w:pPr>
                  <w:r>
                    <w:t>Plan de Desarrollo Municipal 2015-2018</w:t>
                  </w:r>
                </w:p>
                <w:p w:rsidR="0026763E" w:rsidRDefault="0026763E" w:rsidP="00AD667F">
                  <w:pPr>
                    <w:pStyle w:val="Prrafodelista"/>
                    <w:numPr>
                      <w:ilvl w:val="0"/>
                      <w:numId w:val="29"/>
                    </w:numPr>
                    <w:ind w:left="284"/>
                  </w:pPr>
                  <w:r>
                    <w:t>Ley de Transparencia y Acceso a la Información Pública del Estado de Jalisco y sus Municipios</w:t>
                  </w:r>
                </w:p>
                <w:p w:rsidR="0026763E" w:rsidRDefault="0026763E" w:rsidP="00AD667F">
                  <w:pPr>
                    <w:pStyle w:val="Prrafodelista"/>
                    <w:numPr>
                      <w:ilvl w:val="0"/>
                      <w:numId w:val="29"/>
                    </w:numPr>
                    <w:ind w:left="284"/>
                  </w:pPr>
                  <w:r>
                    <w:t>Mecanismos de Participación Ciudadana</w:t>
                  </w:r>
                </w:p>
                <w:p w:rsidR="0026763E" w:rsidRDefault="0026763E" w:rsidP="00AD667F">
                  <w:pPr>
                    <w:pStyle w:val="Prrafodelista"/>
                    <w:numPr>
                      <w:ilvl w:val="0"/>
                      <w:numId w:val="29"/>
                    </w:numPr>
                    <w:ind w:left="284"/>
                  </w:pPr>
                  <w:r>
                    <w:t>Leyes, Reglamentos, Normas y Manuales aplicables</w:t>
                  </w:r>
                </w:p>
                <w:p w:rsidR="0026763E" w:rsidRDefault="0026763E" w:rsidP="00AD667F"/>
              </w:txbxContent>
            </v:textbox>
          </v:rect>
        </w:pict>
      </w:r>
    </w:p>
    <w:p w:rsidR="00AD667F" w:rsidRPr="00B458D2" w:rsidRDefault="00AD667F" w:rsidP="00AD667F">
      <w:pPr>
        <w:rPr>
          <w:rFonts w:ascii="Arial" w:hAnsi="Arial" w:cs="Arial"/>
        </w:rPr>
      </w:pPr>
    </w:p>
    <w:p w:rsidR="00AD667F" w:rsidRPr="00B458D2" w:rsidRDefault="00AD667F" w:rsidP="00AD667F">
      <w:pPr>
        <w:rPr>
          <w:rFonts w:ascii="Arial" w:hAnsi="Arial" w:cs="Arial"/>
        </w:rPr>
      </w:pPr>
    </w:p>
    <w:p w:rsidR="00AD667F" w:rsidRPr="00B458D2" w:rsidRDefault="00AD667F" w:rsidP="00AD667F">
      <w:pPr>
        <w:rPr>
          <w:rFonts w:ascii="Arial" w:hAnsi="Arial" w:cs="Arial"/>
        </w:rPr>
      </w:pPr>
    </w:p>
    <w:p w:rsidR="00AD667F" w:rsidRPr="00B458D2" w:rsidRDefault="00AD667F" w:rsidP="00AD667F">
      <w:pPr>
        <w:rPr>
          <w:rFonts w:ascii="Arial" w:hAnsi="Arial" w:cs="Arial"/>
        </w:rPr>
      </w:pPr>
    </w:p>
    <w:p w:rsidR="00AD667F" w:rsidRPr="00B458D2" w:rsidRDefault="00AD667F" w:rsidP="00AD667F">
      <w:pPr>
        <w:rPr>
          <w:rFonts w:ascii="Arial" w:hAnsi="Arial" w:cs="Arial"/>
        </w:rPr>
      </w:pPr>
    </w:p>
    <w:p w:rsidR="00EA7EAC" w:rsidRPr="00B458D2" w:rsidRDefault="00AD667F" w:rsidP="00EA7EAC">
      <w:pPr>
        <w:keepNext/>
        <w:keepLines/>
        <w:numPr>
          <w:ilvl w:val="0"/>
          <w:numId w:val="26"/>
        </w:numPr>
        <w:spacing w:before="480" w:after="0"/>
        <w:outlineLvl w:val="0"/>
        <w:rPr>
          <w:rFonts w:ascii="Arial" w:eastAsiaTheme="majorEastAsia" w:hAnsi="Arial" w:cs="Arial"/>
          <w:b/>
          <w:bCs/>
          <w:color w:val="E65B01" w:themeColor="accent1" w:themeShade="BF"/>
          <w:sz w:val="28"/>
          <w:szCs w:val="28"/>
        </w:rPr>
      </w:pPr>
      <w:r w:rsidRPr="00B458D2">
        <w:rPr>
          <w:rFonts w:ascii="Arial" w:eastAsiaTheme="majorEastAsia" w:hAnsi="Arial" w:cs="Arial"/>
          <w:b/>
          <w:bCs/>
          <w:color w:val="E65B01" w:themeColor="accent1" w:themeShade="BF"/>
          <w:sz w:val="28"/>
          <w:szCs w:val="28"/>
        </w:rPr>
        <w:lastRenderedPageBreak/>
        <w:t>POLÍTICAS DE LOS PROCESOS Y PROCEDIMIENTOS</w:t>
      </w:r>
    </w:p>
    <w:p w:rsidR="00EA7EAC" w:rsidRPr="00B458D2" w:rsidRDefault="00EA7EAC" w:rsidP="00EA7EAC">
      <w:pPr>
        <w:rPr>
          <w:rFonts w:ascii="Arial" w:hAnsi="Arial" w:cs="Arial"/>
        </w:rPr>
      </w:pPr>
    </w:p>
    <w:p w:rsidR="00EA7EAC" w:rsidRPr="00B458D2" w:rsidRDefault="00EA7EAC" w:rsidP="00EA7EAC">
      <w:pPr>
        <w:numPr>
          <w:ilvl w:val="0"/>
          <w:numId w:val="30"/>
        </w:numPr>
        <w:spacing w:after="0" w:line="240" w:lineRule="auto"/>
        <w:jc w:val="both"/>
        <w:rPr>
          <w:rFonts w:ascii="Arial" w:hAnsi="Arial" w:cs="Arial"/>
        </w:rPr>
      </w:pPr>
      <w:r w:rsidRPr="00B458D2">
        <w:rPr>
          <w:rFonts w:ascii="Arial" w:hAnsi="Arial" w:cs="Arial"/>
        </w:rPr>
        <w:t>Todos los trámites ingresados deberán de contar con la documentación requerida para efectuarse los movimientos en sus cuentas y presentarse en los formatos dispuestos.</w:t>
      </w:r>
    </w:p>
    <w:p w:rsidR="00EA7EAC" w:rsidRPr="00B458D2" w:rsidRDefault="00EA7EAC" w:rsidP="00EA7EAC">
      <w:pPr>
        <w:jc w:val="both"/>
        <w:rPr>
          <w:rFonts w:ascii="Arial" w:hAnsi="Arial" w:cs="Arial"/>
        </w:rPr>
      </w:pPr>
    </w:p>
    <w:p w:rsidR="00EA7EAC" w:rsidRPr="00B458D2" w:rsidRDefault="00EA7EAC" w:rsidP="00EA7EAC">
      <w:pPr>
        <w:numPr>
          <w:ilvl w:val="0"/>
          <w:numId w:val="30"/>
        </w:numPr>
        <w:spacing w:after="0" w:line="240" w:lineRule="auto"/>
        <w:jc w:val="both"/>
        <w:rPr>
          <w:rFonts w:ascii="Arial" w:hAnsi="Arial" w:cs="Arial"/>
        </w:rPr>
      </w:pPr>
      <w:r w:rsidRPr="00B458D2">
        <w:rPr>
          <w:rFonts w:ascii="Arial" w:hAnsi="Arial" w:cs="Arial"/>
        </w:rPr>
        <w:t>Todos los trámites deberán notificarse al contribuyente en un plazo no mayor de 10 días sea tramitado o sea rechazado.</w:t>
      </w:r>
    </w:p>
    <w:p w:rsidR="00EA7EAC" w:rsidRPr="00B458D2" w:rsidRDefault="00EA7EAC" w:rsidP="00EA7EAC">
      <w:pPr>
        <w:jc w:val="both"/>
        <w:rPr>
          <w:rFonts w:ascii="Arial" w:hAnsi="Arial" w:cs="Arial"/>
        </w:rPr>
      </w:pPr>
    </w:p>
    <w:p w:rsidR="00EA7EAC" w:rsidRPr="00B458D2" w:rsidRDefault="00EA7EAC" w:rsidP="00EA7EAC">
      <w:pPr>
        <w:numPr>
          <w:ilvl w:val="0"/>
          <w:numId w:val="30"/>
        </w:numPr>
        <w:spacing w:after="0" w:line="240" w:lineRule="auto"/>
        <w:jc w:val="both"/>
        <w:rPr>
          <w:rFonts w:ascii="Arial" w:hAnsi="Arial" w:cs="Arial"/>
        </w:rPr>
      </w:pPr>
      <w:r w:rsidRPr="00B458D2">
        <w:rPr>
          <w:rFonts w:ascii="Arial" w:hAnsi="Arial" w:cs="Arial"/>
        </w:rPr>
        <w:t>Solamente se podrá efectuar el proceso de tramitación cuando el contribuyente requiera alguna información o ingresar algún trámite deberá acudir a las ventanillas de atención al público con las que cuenta la Dirección de Catastro.</w:t>
      </w:r>
    </w:p>
    <w:p w:rsidR="00EA7EAC" w:rsidRPr="00B458D2" w:rsidRDefault="00EA7EAC" w:rsidP="00EA7EAC">
      <w:pPr>
        <w:rPr>
          <w:rFonts w:ascii="Arial" w:hAnsi="Arial" w:cs="Arial"/>
        </w:rPr>
      </w:pPr>
    </w:p>
    <w:p w:rsidR="00A15329" w:rsidRPr="00B458D2" w:rsidRDefault="00A15329" w:rsidP="00EA7EAC">
      <w:pPr>
        <w:rPr>
          <w:rFonts w:ascii="Arial" w:hAnsi="Arial" w:cs="Arial"/>
        </w:rPr>
      </w:pPr>
    </w:p>
    <w:p w:rsidR="00A15329" w:rsidRPr="00B458D2" w:rsidRDefault="00A15329" w:rsidP="00EA7EAC">
      <w:pPr>
        <w:rPr>
          <w:rFonts w:ascii="Arial" w:hAnsi="Arial" w:cs="Arial"/>
        </w:rPr>
      </w:pPr>
    </w:p>
    <w:p w:rsidR="00D357AC" w:rsidRDefault="00D357AC"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Default="00DA1144" w:rsidP="00EA7EAC">
      <w:pPr>
        <w:rPr>
          <w:rFonts w:ascii="Arial" w:hAnsi="Arial" w:cs="Arial"/>
        </w:rPr>
      </w:pPr>
    </w:p>
    <w:p w:rsidR="00DA1144" w:rsidRPr="00B458D2" w:rsidRDefault="00DA1144" w:rsidP="00EA7EAC">
      <w:pPr>
        <w:rPr>
          <w:rFonts w:ascii="Arial" w:hAnsi="Arial" w:cs="Arial"/>
        </w:rPr>
      </w:pPr>
    </w:p>
    <w:p w:rsidR="00AD667F" w:rsidRPr="00DA1144" w:rsidRDefault="00AD667F" w:rsidP="00DA1144">
      <w:pPr>
        <w:keepNext/>
        <w:keepLines/>
        <w:numPr>
          <w:ilvl w:val="0"/>
          <w:numId w:val="26"/>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lastRenderedPageBreak/>
        <w:t>INVENTARIO GENERAL DE LOS PROCESOS Y PROCEDIMIENTOS</w:t>
      </w:r>
    </w:p>
    <w:tbl>
      <w:tblPr>
        <w:tblStyle w:val="Tablaconcuadrcula"/>
        <w:tblpPr w:leftFromText="141" w:rightFromText="141" w:vertAnchor="page" w:horzAnchor="margin" w:tblpXSpec="center" w:tblpY="3289"/>
        <w:tblW w:w="7196" w:type="dxa"/>
        <w:tblLook w:val="04A0"/>
      </w:tblPr>
      <w:tblGrid>
        <w:gridCol w:w="675"/>
        <w:gridCol w:w="6521"/>
      </w:tblGrid>
      <w:tr w:rsidR="00D43B71" w:rsidRPr="00B458D2" w:rsidTr="00D43B71">
        <w:trPr>
          <w:trHeight w:val="339"/>
        </w:trPr>
        <w:tc>
          <w:tcPr>
            <w:tcW w:w="675" w:type="dxa"/>
            <w:shd w:val="clear" w:color="auto" w:fill="CCFFCC"/>
          </w:tcPr>
          <w:p w:rsidR="00D43B71" w:rsidRPr="00B458D2" w:rsidRDefault="00D43B71" w:rsidP="009F1F00">
            <w:pPr>
              <w:rPr>
                <w:rFonts w:ascii="Arial" w:hAnsi="Arial" w:cs="Arial"/>
                <w:b/>
                <w:sz w:val="28"/>
                <w:lang w:eastAsia="es-MX"/>
              </w:rPr>
            </w:pPr>
          </w:p>
        </w:tc>
        <w:tc>
          <w:tcPr>
            <w:tcW w:w="6521" w:type="dxa"/>
            <w:shd w:val="clear" w:color="auto" w:fill="CCFFCC"/>
          </w:tcPr>
          <w:p w:rsidR="00D43B71" w:rsidRPr="00B458D2" w:rsidRDefault="00D43B71" w:rsidP="009F1F00">
            <w:pPr>
              <w:rPr>
                <w:rFonts w:ascii="Arial" w:hAnsi="Arial" w:cs="Arial"/>
                <w:b/>
                <w:sz w:val="28"/>
                <w:lang w:eastAsia="es-MX"/>
              </w:rPr>
            </w:pPr>
            <w:r w:rsidRPr="00B458D2">
              <w:rPr>
                <w:rFonts w:ascii="Arial" w:hAnsi="Arial" w:cs="Arial"/>
                <w:b/>
                <w:sz w:val="28"/>
                <w:lang w:eastAsia="es-MX"/>
              </w:rPr>
              <w:t>Procedimiento</w:t>
            </w:r>
          </w:p>
        </w:tc>
      </w:tr>
      <w:tr w:rsidR="00D43B71" w:rsidRPr="00B458D2" w:rsidTr="00D43B71">
        <w:tc>
          <w:tcPr>
            <w:tcW w:w="675" w:type="dxa"/>
          </w:tcPr>
          <w:p w:rsidR="00D43B71" w:rsidRPr="00B458D2" w:rsidRDefault="00D43B71" w:rsidP="00A15329">
            <w:pPr>
              <w:ind w:right="72"/>
              <w:rPr>
                <w:rFonts w:ascii="Arial" w:hAnsi="Arial" w:cs="Arial"/>
              </w:rPr>
            </w:pPr>
            <w:r>
              <w:rPr>
                <w:rFonts w:ascii="Arial" w:hAnsi="Arial" w:cs="Arial"/>
              </w:rPr>
              <w:t>1</w:t>
            </w:r>
          </w:p>
        </w:tc>
        <w:tc>
          <w:tcPr>
            <w:tcW w:w="6521" w:type="dxa"/>
            <w:vAlign w:val="center"/>
          </w:tcPr>
          <w:p w:rsidR="00D43B71" w:rsidRPr="00B458D2" w:rsidRDefault="00435E63" w:rsidP="00D46D88">
            <w:hyperlink w:anchor="_Apertura_de_Cuenta" w:history="1">
              <w:r w:rsidR="00D43B71" w:rsidRPr="00D46D88">
                <w:rPr>
                  <w:rStyle w:val="Hipervnculo"/>
                </w:rPr>
                <w:t>Apertura de Cuenta Predial Rústica</w:t>
              </w:r>
            </w:hyperlink>
          </w:p>
        </w:tc>
      </w:tr>
      <w:tr w:rsidR="00D43B71" w:rsidRPr="00B458D2" w:rsidTr="00D43B71">
        <w:tc>
          <w:tcPr>
            <w:tcW w:w="675" w:type="dxa"/>
          </w:tcPr>
          <w:p w:rsidR="00D43B71" w:rsidRPr="00B458D2" w:rsidRDefault="00D43B71" w:rsidP="00A15329">
            <w:pPr>
              <w:ind w:right="72"/>
              <w:rPr>
                <w:rFonts w:ascii="Arial" w:hAnsi="Arial" w:cs="Arial"/>
              </w:rPr>
            </w:pPr>
            <w:r>
              <w:rPr>
                <w:rFonts w:ascii="Arial" w:hAnsi="Arial" w:cs="Arial"/>
              </w:rPr>
              <w:t>2</w:t>
            </w:r>
          </w:p>
        </w:tc>
        <w:tc>
          <w:tcPr>
            <w:tcW w:w="6521" w:type="dxa"/>
            <w:vAlign w:val="center"/>
          </w:tcPr>
          <w:p w:rsidR="00D43B71" w:rsidRPr="00B458D2" w:rsidRDefault="00435E63" w:rsidP="00D46D88">
            <w:hyperlink w:anchor="_Apertura_de_Cuenta_4" w:history="1">
              <w:r w:rsidR="00D43B71" w:rsidRPr="00D46D88">
                <w:rPr>
                  <w:rStyle w:val="Hipervnculo"/>
                </w:rPr>
                <w:t>Apertura de cuenta Predial Urbana</w:t>
              </w:r>
            </w:hyperlink>
          </w:p>
        </w:tc>
      </w:tr>
      <w:tr w:rsidR="00D43B71" w:rsidRPr="00B458D2" w:rsidTr="00D43B71">
        <w:tc>
          <w:tcPr>
            <w:tcW w:w="675" w:type="dxa"/>
          </w:tcPr>
          <w:p w:rsidR="00D43B71" w:rsidRPr="00B458D2" w:rsidRDefault="00D43B71" w:rsidP="00A15329">
            <w:pPr>
              <w:ind w:right="72"/>
              <w:rPr>
                <w:rFonts w:ascii="Arial" w:hAnsi="Arial" w:cs="Arial"/>
              </w:rPr>
            </w:pPr>
            <w:r>
              <w:rPr>
                <w:rFonts w:ascii="Arial" w:hAnsi="Arial" w:cs="Arial"/>
              </w:rPr>
              <w:t>3</w:t>
            </w:r>
          </w:p>
        </w:tc>
        <w:tc>
          <w:tcPr>
            <w:tcW w:w="6521" w:type="dxa"/>
            <w:vAlign w:val="center"/>
          </w:tcPr>
          <w:p w:rsidR="00D43B71" w:rsidRPr="00B458D2" w:rsidRDefault="00435E63" w:rsidP="00D46D88">
            <w:hyperlink w:anchor="_Transmisión__Patrimonial" w:history="1">
              <w:r w:rsidR="00D43B71" w:rsidRPr="00D46D88">
                <w:rPr>
                  <w:rStyle w:val="Hipervnculo"/>
                </w:rPr>
                <w:t>Transmisión Patrimonial del Bien Inmueble</w:t>
              </w:r>
            </w:hyperlink>
          </w:p>
        </w:tc>
      </w:tr>
      <w:tr w:rsidR="00D43B71" w:rsidRPr="00B458D2" w:rsidTr="00D43B71">
        <w:tc>
          <w:tcPr>
            <w:tcW w:w="675" w:type="dxa"/>
          </w:tcPr>
          <w:p w:rsidR="00D43B71" w:rsidRPr="00B458D2" w:rsidRDefault="00D43B71" w:rsidP="00A15329">
            <w:pPr>
              <w:ind w:right="72"/>
              <w:rPr>
                <w:rFonts w:ascii="Arial" w:hAnsi="Arial" w:cs="Arial"/>
              </w:rPr>
            </w:pPr>
            <w:r>
              <w:rPr>
                <w:rFonts w:ascii="Arial" w:hAnsi="Arial" w:cs="Arial"/>
              </w:rPr>
              <w:t>4</w:t>
            </w:r>
          </w:p>
        </w:tc>
        <w:tc>
          <w:tcPr>
            <w:tcW w:w="6521" w:type="dxa"/>
            <w:vAlign w:val="center"/>
          </w:tcPr>
          <w:p w:rsidR="00D43B71" w:rsidRPr="00B458D2" w:rsidRDefault="00435E63" w:rsidP="00D46D88">
            <w:pPr>
              <w:rPr>
                <w:rFonts w:ascii="Arial" w:hAnsi="Arial" w:cs="Arial"/>
                <w:sz w:val="20"/>
                <w:szCs w:val="20"/>
              </w:rPr>
            </w:pPr>
            <w:hyperlink w:anchor="_Control_y_resguardo" w:history="1">
              <w:r w:rsidR="00D43B71" w:rsidRPr="00D46D88">
                <w:rPr>
                  <w:rStyle w:val="Hipervnculo"/>
                  <w:rFonts w:ascii="Arial" w:hAnsi="Arial" w:cs="Arial"/>
                  <w:sz w:val="20"/>
                  <w:szCs w:val="20"/>
                </w:rPr>
                <w:t>Control y resguardo de la Documentación del  catastro Municipal de Bienes inmuebles</w:t>
              </w:r>
            </w:hyperlink>
          </w:p>
        </w:tc>
      </w:tr>
      <w:tr w:rsidR="00D43B71" w:rsidRPr="00B458D2" w:rsidTr="00D43B71">
        <w:tc>
          <w:tcPr>
            <w:tcW w:w="675" w:type="dxa"/>
          </w:tcPr>
          <w:p w:rsidR="00D43B71" w:rsidRPr="00B458D2" w:rsidRDefault="00D43B71" w:rsidP="00A15329">
            <w:pPr>
              <w:ind w:right="72"/>
              <w:rPr>
                <w:rFonts w:ascii="Arial" w:hAnsi="Arial" w:cs="Arial"/>
              </w:rPr>
            </w:pPr>
            <w:r>
              <w:rPr>
                <w:rFonts w:ascii="Arial" w:hAnsi="Arial" w:cs="Arial"/>
              </w:rPr>
              <w:t>5</w:t>
            </w:r>
          </w:p>
        </w:tc>
        <w:tc>
          <w:tcPr>
            <w:tcW w:w="6521" w:type="dxa"/>
            <w:vAlign w:val="center"/>
          </w:tcPr>
          <w:p w:rsidR="00D43B71" w:rsidRPr="00B458D2" w:rsidRDefault="00435E63" w:rsidP="00D46D88">
            <w:pPr>
              <w:rPr>
                <w:rFonts w:ascii="Arial" w:hAnsi="Arial" w:cs="Arial"/>
                <w:sz w:val="20"/>
                <w:szCs w:val="20"/>
              </w:rPr>
            </w:pPr>
            <w:hyperlink w:anchor="_Fusión_de_cuentas" w:history="1">
              <w:r w:rsidR="00D43B71" w:rsidRPr="00D46D88">
                <w:rPr>
                  <w:rStyle w:val="Hipervnculo"/>
                  <w:rFonts w:ascii="Arial" w:hAnsi="Arial" w:cs="Arial"/>
                  <w:sz w:val="20"/>
                  <w:szCs w:val="20"/>
                </w:rPr>
                <w:t>Fusión de cuentas prediales</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6</w:t>
            </w:r>
          </w:p>
        </w:tc>
        <w:tc>
          <w:tcPr>
            <w:tcW w:w="6521" w:type="dxa"/>
            <w:vAlign w:val="center"/>
          </w:tcPr>
          <w:p w:rsidR="00D43B71" w:rsidRPr="00B458D2" w:rsidRDefault="00435E63" w:rsidP="00D46D88">
            <w:pPr>
              <w:rPr>
                <w:rFonts w:ascii="Arial" w:hAnsi="Arial" w:cs="Arial"/>
                <w:sz w:val="20"/>
                <w:szCs w:val="20"/>
              </w:rPr>
            </w:pPr>
            <w:hyperlink w:anchor="_Sub-división_del_predio" w:history="1">
              <w:r w:rsidR="00D43B71" w:rsidRPr="00D46D88">
                <w:rPr>
                  <w:rStyle w:val="Hipervnculo"/>
                  <w:rFonts w:ascii="Arial" w:hAnsi="Arial" w:cs="Arial"/>
                  <w:sz w:val="20"/>
                  <w:szCs w:val="20"/>
                </w:rPr>
                <w:t>Sub- división del predio para apertura de cuenta catastral</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7</w:t>
            </w:r>
          </w:p>
        </w:tc>
        <w:tc>
          <w:tcPr>
            <w:tcW w:w="6521" w:type="dxa"/>
            <w:vAlign w:val="center"/>
          </w:tcPr>
          <w:p w:rsidR="00D43B71" w:rsidRPr="00B458D2" w:rsidRDefault="00435E63" w:rsidP="00D46D88">
            <w:pPr>
              <w:rPr>
                <w:rFonts w:ascii="Arial" w:hAnsi="Arial" w:cs="Arial"/>
                <w:sz w:val="20"/>
                <w:szCs w:val="20"/>
              </w:rPr>
            </w:pPr>
            <w:hyperlink w:anchor="_Cancelación_de_Cuenta_1" w:history="1">
              <w:r w:rsidR="00D43B71" w:rsidRPr="00D46D88">
                <w:rPr>
                  <w:rStyle w:val="Hipervnculo"/>
                  <w:rFonts w:ascii="Arial" w:hAnsi="Arial" w:cs="Arial"/>
                  <w:sz w:val="20"/>
                  <w:szCs w:val="20"/>
                </w:rPr>
                <w:t>Cancelación de cuenta Predial</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8</w:t>
            </w:r>
          </w:p>
        </w:tc>
        <w:tc>
          <w:tcPr>
            <w:tcW w:w="6521" w:type="dxa"/>
            <w:vAlign w:val="center"/>
          </w:tcPr>
          <w:p w:rsidR="00D43B71" w:rsidRPr="00B458D2" w:rsidRDefault="00435E63" w:rsidP="00D46D88">
            <w:pPr>
              <w:rPr>
                <w:rFonts w:ascii="Arial" w:hAnsi="Arial" w:cs="Arial"/>
                <w:sz w:val="20"/>
                <w:szCs w:val="20"/>
              </w:rPr>
            </w:pPr>
            <w:hyperlink w:anchor="_Actualización_de_los" w:history="1">
              <w:r w:rsidR="00D43B71" w:rsidRPr="00D46D88">
                <w:rPr>
                  <w:rStyle w:val="Hipervnculo"/>
                  <w:rFonts w:ascii="Arial" w:hAnsi="Arial" w:cs="Arial"/>
                  <w:sz w:val="20"/>
                  <w:szCs w:val="20"/>
                </w:rPr>
                <w:t>Actualización de los valores Catastrales</w:t>
              </w:r>
            </w:hyperlink>
          </w:p>
        </w:tc>
      </w:tr>
      <w:tr w:rsidR="00D43B71" w:rsidRPr="00B458D2" w:rsidTr="00D43B71">
        <w:tc>
          <w:tcPr>
            <w:tcW w:w="675" w:type="dxa"/>
          </w:tcPr>
          <w:p w:rsidR="00D43B71" w:rsidRPr="00B458D2" w:rsidRDefault="00D43B71" w:rsidP="006535DF">
            <w:pPr>
              <w:ind w:right="72"/>
              <w:rPr>
                <w:rFonts w:ascii="Arial" w:hAnsi="Arial" w:cs="Arial"/>
                <w:bCs/>
                <w:iCs/>
              </w:rPr>
            </w:pPr>
            <w:r>
              <w:rPr>
                <w:rFonts w:ascii="Arial" w:hAnsi="Arial" w:cs="Arial"/>
                <w:bCs/>
                <w:iCs/>
              </w:rPr>
              <w:t>9</w:t>
            </w:r>
          </w:p>
        </w:tc>
        <w:tc>
          <w:tcPr>
            <w:tcW w:w="6521" w:type="dxa"/>
            <w:vAlign w:val="center"/>
          </w:tcPr>
          <w:p w:rsidR="00D43B71" w:rsidRPr="00B458D2" w:rsidRDefault="00435E63" w:rsidP="00D46D88">
            <w:pPr>
              <w:rPr>
                <w:rFonts w:ascii="Arial" w:hAnsi="Arial" w:cs="Arial"/>
                <w:sz w:val="20"/>
                <w:szCs w:val="20"/>
              </w:rPr>
            </w:pPr>
            <w:hyperlink w:anchor="_Elaboración_de_la" w:history="1">
              <w:r w:rsidR="00D43B71" w:rsidRPr="00D46D88">
                <w:rPr>
                  <w:rStyle w:val="Hipervnculo"/>
                  <w:rFonts w:ascii="Arial" w:hAnsi="Arial" w:cs="Arial"/>
                  <w:sz w:val="18"/>
                  <w:szCs w:val="18"/>
                </w:rPr>
                <w:t>Elaboración de la propuesta técnica de los valores catastrales anual del Municipio</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10</w:t>
            </w:r>
          </w:p>
        </w:tc>
        <w:tc>
          <w:tcPr>
            <w:tcW w:w="6521" w:type="dxa"/>
            <w:vAlign w:val="center"/>
          </w:tcPr>
          <w:p w:rsidR="00D43B71" w:rsidRPr="00B458D2" w:rsidRDefault="00435E63" w:rsidP="00D46D88">
            <w:pPr>
              <w:rPr>
                <w:rFonts w:ascii="Arial" w:hAnsi="Arial" w:cs="Arial"/>
                <w:sz w:val="20"/>
                <w:szCs w:val="20"/>
              </w:rPr>
            </w:pPr>
            <w:hyperlink w:anchor="_Actualización_de_medidas" w:history="1">
              <w:r w:rsidR="00D43B71" w:rsidRPr="003E1635">
                <w:rPr>
                  <w:rStyle w:val="Hipervnculo"/>
                  <w:rFonts w:ascii="Arial" w:hAnsi="Arial" w:cs="Arial"/>
                  <w:sz w:val="20"/>
                  <w:szCs w:val="20"/>
                </w:rPr>
                <w:t>Actualización de medidas de deslinde catastral y linderos de la propiedad en el Municipio</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11</w:t>
            </w:r>
          </w:p>
        </w:tc>
        <w:tc>
          <w:tcPr>
            <w:tcW w:w="6521" w:type="dxa"/>
            <w:vAlign w:val="center"/>
          </w:tcPr>
          <w:p w:rsidR="00D43B71" w:rsidRPr="00B458D2" w:rsidRDefault="00435E63" w:rsidP="00D46D88">
            <w:pPr>
              <w:rPr>
                <w:rFonts w:ascii="Arial" w:hAnsi="Arial" w:cs="Arial"/>
                <w:sz w:val="20"/>
                <w:szCs w:val="20"/>
              </w:rPr>
            </w:pPr>
            <w:hyperlink w:anchor="_Aprobación_y_aplicación" w:history="1">
              <w:r w:rsidR="00D43B71" w:rsidRPr="003E1635">
                <w:rPr>
                  <w:rStyle w:val="Hipervnculo"/>
                  <w:rFonts w:ascii="Arial" w:hAnsi="Arial" w:cs="Arial"/>
                  <w:sz w:val="18"/>
                  <w:szCs w:val="18"/>
                </w:rPr>
                <w:t>Aprobación y aplicación del proyecto de actualización de valores catastrales autorizados del Municipio</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12</w:t>
            </w:r>
          </w:p>
        </w:tc>
        <w:tc>
          <w:tcPr>
            <w:tcW w:w="6521" w:type="dxa"/>
            <w:vAlign w:val="center"/>
          </w:tcPr>
          <w:p w:rsidR="00D43B71" w:rsidRPr="00B458D2" w:rsidRDefault="00435E63" w:rsidP="00D46D88">
            <w:pPr>
              <w:rPr>
                <w:rFonts w:ascii="Arial" w:hAnsi="Arial" w:cs="Arial"/>
                <w:sz w:val="20"/>
                <w:szCs w:val="20"/>
              </w:rPr>
            </w:pPr>
            <w:hyperlink w:anchor="_Cambio_de_sector" w:history="1">
              <w:r w:rsidR="00D43B71" w:rsidRPr="003E1635">
                <w:rPr>
                  <w:rStyle w:val="Hipervnculo"/>
                  <w:rFonts w:ascii="Arial" w:hAnsi="Arial" w:cs="Arial"/>
                  <w:sz w:val="20"/>
                  <w:szCs w:val="20"/>
                </w:rPr>
                <w:t>Cambio de sector ( de rústico a urbano o viceversa)</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13</w:t>
            </w:r>
          </w:p>
        </w:tc>
        <w:tc>
          <w:tcPr>
            <w:tcW w:w="6521" w:type="dxa"/>
            <w:vAlign w:val="center"/>
          </w:tcPr>
          <w:p w:rsidR="00D43B71" w:rsidRPr="00B458D2" w:rsidRDefault="00435E63" w:rsidP="00D46D88">
            <w:pPr>
              <w:rPr>
                <w:rFonts w:ascii="Arial" w:hAnsi="Arial" w:cs="Arial"/>
                <w:sz w:val="20"/>
                <w:szCs w:val="20"/>
              </w:rPr>
            </w:pPr>
            <w:hyperlink w:anchor="_Inmovilización_de_cuenta" w:history="1">
              <w:r w:rsidR="00D43B71" w:rsidRPr="003E1635">
                <w:rPr>
                  <w:rStyle w:val="Hipervnculo"/>
                  <w:rFonts w:ascii="Arial" w:hAnsi="Arial" w:cs="Arial"/>
                  <w:sz w:val="20"/>
                  <w:szCs w:val="20"/>
                </w:rPr>
                <w:t>Inmovilización de cuenta predial</w:t>
              </w:r>
            </w:hyperlink>
          </w:p>
        </w:tc>
      </w:tr>
      <w:tr w:rsidR="00D43B71" w:rsidRPr="00B458D2" w:rsidTr="00D43B71">
        <w:tc>
          <w:tcPr>
            <w:tcW w:w="675" w:type="dxa"/>
          </w:tcPr>
          <w:p w:rsidR="00D43B71" w:rsidRPr="00B458D2" w:rsidRDefault="00D43B71" w:rsidP="00A15329">
            <w:pPr>
              <w:ind w:right="72"/>
              <w:rPr>
                <w:rFonts w:ascii="Arial" w:hAnsi="Arial" w:cs="Arial"/>
                <w:bCs/>
                <w:iCs/>
              </w:rPr>
            </w:pPr>
            <w:r>
              <w:rPr>
                <w:rFonts w:ascii="Arial" w:hAnsi="Arial" w:cs="Arial"/>
                <w:bCs/>
                <w:iCs/>
              </w:rPr>
              <w:t>14</w:t>
            </w:r>
          </w:p>
        </w:tc>
        <w:tc>
          <w:tcPr>
            <w:tcW w:w="6521" w:type="dxa"/>
            <w:vAlign w:val="center"/>
          </w:tcPr>
          <w:p w:rsidR="00D43B71" w:rsidRPr="00B458D2" w:rsidRDefault="00435E63" w:rsidP="00D46D88">
            <w:pPr>
              <w:rPr>
                <w:rFonts w:ascii="Arial" w:hAnsi="Arial" w:cs="Arial"/>
                <w:sz w:val="20"/>
                <w:szCs w:val="20"/>
              </w:rPr>
            </w:pPr>
            <w:hyperlink w:anchor="_Regularización_de_predios" w:history="1">
              <w:r w:rsidR="00D43B71" w:rsidRPr="003E1635">
                <w:rPr>
                  <w:rStyle w:val="Hipervnculo"/>
                  <w:rFonts w:ascii="Arial" w:hAnsi="Arial" w:cs="Arial"/>
                  <w:sz w:val="20"/>
                  <w:szCs w:val="20"/>
                </w:rPr>
                <w:t>Regularización de predios rústicos y urbanos</w:t>
              </w:r>
            </w:hyperlink>
          </w:p>
        </w:tc>
      </w:tr>
    </w:tbl>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C033C" w:rsidRPr="00B458D2" w:rsidRDefault="00AC033C" w:rsidP="00AD667F">
      <w:pPr>
        <w:rPr>
          <w:rFonts w:ascii="Arial" w:hAnsi="Arial" w:cs="Arial"/>
          <w:lang w:eastAsia="es-MX"/>
        </w:rPr>
      </w:pPr>
    </w:p>
    <w:p w:rsidR="00AC033C" w:rsidRPr="00B458D2" w:rsidRDefault="00AC033C" w:rsidP="00AD667F">
      <w:pPr>
        <w:rPr>
          <w:rFonts w:ascii="Arial" w:hAnsi="Arial" w:cs="Arial"/>
          <w:lang w:eastAsia="es-MX"/>
        </w:rPr>
      </w:pPr>
    </w:p>
    <w:p w:rsidR="00AC033C" w:rsidRPr="00B458D2" w:rsidRDefault="00AC033C" w:rsidP="00AD667F">
      <w:pPr>
        <w:rPr>
          <w:rFonts w:ascii="Arial" w:hAnsi="Arial" w:cs="Arial"/>
          <w:lang w:eastAsia="es-MX"/>
        </w:rPr>
      </w:pPr>
    </w:p>
    <w:p w:rsidR="00AC033C" w:rsidRPr="00B458D2" w:rsidRDefault="00AC033C" w:rsidP="00AD667F">
      <w:pPr>
        <w:rPr>
          <w:rFonts w:ascii="Arial" w:hAnsi="Arial" w:cs="Arial"/>
          <w:lang w:eastAsia="es-MX"/>
        </w:rPr>
      </w:pPr>
    </w:p>
    <w:p w:rsidR="00AC033C" w:rsidRPr="00B458D2" w:rsidRDefault="00AC033C" w:rsidP="00AD667F">
      <w:pPr>
        <w:rPr>
          <w:rFonts w:ascii="Arial" w:hAnsi="Arial" w:cs="Arial"/>
          <w:lang w:eastAsia="es-MX"/>
        </w:rPr>
      </w:pPr>
    </w:p>
    <w:p w:rsidR="00AC033C" w:rsidRPr="00B458D2" w:rsidRDefault="00AC033C" w:rsidP="00AD667F">
      <w:pPr>
        <w:rPr>
          <w:rFonts w:ascii="Arial" w:hAnsi="Arial" w:cs="Arial"/>
          <w:lang w:eastAsia="es-MX"/>
        </w:rPr>
      </w:pPr>
    </w:p>
    <w:p w:rsidR="00AC033C" w:rsidRPr="00B458D2" w:rsidRDefault="00AC033C" w:rsidP="00AD667F">
      <w:pPr>
        <w:rPr>
          <w:rFonts w:ascii="Arial" w:hAnsi="Arial" w:cs="Arial"/>
          <w:lang w:eastAsia="es-MX"/>
        </w:rPr>
      </w:pPr>
    </w:p>
    <w:p w:rsidR="00AD667F" w:rsidRDefault="00AD667F" w:rsidP="00AD667F">
      <w:pPr>
        <w:rPr>
          <w:rFonts w:ascii="Arial" w:hAnsi="Arial" w:cs="Arial"/>
          <w:lang w:eastAsia="es-MX"/>
        </w:rPr>
      </w:pPr>
    </w:p>
    <w:p w:rsidR="00D46D88" w:rsidRPr="00B458D2" w:rsidRDefault="00D46D88" w:rsidP="00AD667F">
      <w:pPr>
        <w:rPr>
          <w:rFonts w:ascii="Arial" w:hAnsi="Arial" w:cs="Arial"/>
          <w:lang w:eastAsia="es-MX"/>
        </w:rPr>
      </w:pPr>
    </w:p>
    <w:p w:rsidR="00AD667F" w:rsidRPr="00B458D2" w:rsidRDefault="00AD667F" w:rsidP="00AD667F">
      <w:pPr>
        <w:keepNext/>
        <w:keepLines/>
        <w:numPr>
          <w:ilvl w:val="0"/>
          <w:numId w:val="26"/>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DESCRIPCIONES NARRATIVAS</w:t>
      </w:r>
    </w:p>
    <w:p w:rsidR="00AD667F" w:rsidRPr="00B458D2" w:rsidRDefault="00AD667F" w:rsidP="00AD667F">
      <w:pPr>
        <w:rPr>
          <w:rFonts w:ascii="Arial" w:hAnsi="Arial" w:cs="Arial"/>
          <w:color w:val="FF0000"/>
          <w:lang w:eastAsia="es-MX"/>
        </w:rPr>
      </w:pPr>
    </w:p>
    <w:tbl>
      <w:tblPr>
        <w:tblStyle w:val="Tablaconcuadrcula3"/>
        <w:tblW w:w="0" w:type="auto"/>
        <w:tblLook w:val="04A0"/>
      </w:tblPr>
      <w:tblGrid>
        <w:gridCol w:w="559"/>
        <w:gridCol w:w="3050"/>
        <w:gridCol w:w="739"/>
        <w:gridCol w:w="739"/>
        <w:gridCol w:w="739"/>
        <w:gridCol w:w="461"/>
        <w:gridCol w:w="461"/>
        <w:gridCol w:w="583"/>
        <w:gridCol w:w="1723"/>
      </w:tblGrid>
      <w:tr w:rsidR="00A15329" w:rsidRPr="00B458D2" w:rsidTr="00AC033C">
        <w:tc>
          <w:tcPr>
            <w:tcW w:w="3609" w:type="dxa"/>
            <w:gridSpan w:val="2"/>
            <w:shd w:val="clear" w:color="auto" w:fill="CCFFCC"/>
          </w:tcPr>
          <w:p w:rsidR="00A15329" w:rsidRPr="00B458D2" w:rsidRDefault="00A15329" w:rsidP="00A15329">
            <w:pPr>
              <w:rPr>
                <w:rFonts w:ascii="Arial" w:hAnsi="Arial" w:cs="Arial"/>
              </w:rPr>
            </w:pPr>
            <w:r w:rsidRPr="00B458D2">
              <w:rPr>
                <w:rFonts w:ascii="Arial" w:hAnsi="Arial" w:cs="Arial"/>
              </w:rPr>
              <w:t>Nombre del proceso</w:t>
            </w:r>
          </w:p>
        </w:tc>
        <w:tc>
          <w:tcPr>
            <w:tcW w:w="5445" w:type="dxa"/>
            <w:gridSpan w:val="7"/>
            <w:vAlign w:val="center"/>
          </w:tcPr>
          <w:p w:rsidR="00A15329" w:rsidRPr="00B458D2" w:rsidRDefault="00A15329" w:rsidP="00A15329">
            <w:pPr>
              <w:rPr>
                <w:rFonts w:ascii="Arial" w:hAnsi="Arial" w:cs="Arial"/>
                <w:sz w:val="20"/>
                <w:szCs w:val="20"/>
              </w:rPr>
            </w:pPr>
            <w:r w:rsidRPr="00B458D2">
              <w:rPr>
                <w:rFonts w:ascii="Arial" w:hAnsi="Arial" w:cs="Arial"/>
                <w:sz w:val="20"/>
                <w:szCs w:val="20"/>
              </w:rPr>
              <w:t>Administración de Departamento de Impuesto Predial y Catastro</w:t>
            </w:r>
          </w:p>
        </w:tc>
      </w:tr>
      <w:tr w:rsidR="00A15329" w:rsidRPr="00B458D2" w:rsidTr="00AC033C">
        <w:tc>
          <w:tcPr>
            <w:tcW w:w="3609" w:type="dxa"/>
            <w:gridSpan w:val="2"/>
            <w:shd w:val="clear" w:color="auto" w:fill="CCFFCC"/>
          </w:tcPr>
          <w:p w:rsidR="00A15329" w:rsidRPr="00B458D2" w:rsidRDefault="00A15329" w:rsidP="00A15329">
            <w:pPr>
              <w:rPr>
                <w:rFonts w:ascii="Arial" w:hAnsi="Arial" w:cs="Arial"/>
              </w:rPr>
            </w:pPr>
            <w:r w:rsidRPr="00B458D2">
              <w:rPr>
                <w:rFonts w:ascii="Arial" w:hAnsi="Arial" w:cs="Arial"/>
              </w:rPr>
              <w:t>Nombre del Procedimiento</w:t>
            </w:r>
          </w:p>
        </w:tc>
        <w:tc>
          <w:tcPr>
            <w:tcW w:w="5445" w:type="dxa"/>
            <w:gridSpan w:val="7"/>
            <w:vAlign w:val="center"/>
          </w:tcPr>
          <w:p w:rsidR="00A15329" w:rsidRPr="00B458D2" w:rsidRDefault="00A15329" w:rsidP="00D46D88">
            <w:pPr>
              <w:pStyle w:val="Ttulo3"/>
              <w:outlineLvl w:val="2"/>
            </w:pPr>
            <w:bookmarkStart w:id="18" w:name="_Apertura_de_Cuenta"/>
            <w:bookmarkEnd w:id="18"/>
            <w:r w:rsidRPr="00B458D2">
              <w:t>Apertura de Cuenta Predial Rústica</w:t>
            </w:r>
          </w:p>
        </w:tc>
      </w:tr>
      <w:tr w:rsidR="00A15329" w:rsidRPr="00B458D2" w:rsidTr="00AC033C">
        <w:tc>
          <w:tcPr>
            <w:tcW w:w="3609" w:type="dxa"/>
            <w:gridSpan w:val="2"/>
            <w:shd w:val="clear" w:color="auto" w:fill="CCFFCC"/>
          </w:tcPr>
          <w:p w:rsidR="00A15329" w:rsidRPr="00B458D2" w:rsidRDefault="00A15329" w:rsidP="00A15329">
            <w:pPr>
              <w:rPr>
                <w:rFonts w:ascii="Arial" w:hAnsi="Arial" w:cs="Arial"/>
              </w:rPr>
            </w:pPr>
            <w:r w:rsidRPr="00B458D2">
              <w:rPr>
                <w:rFonts w:ascii="Arial" w:hAnsi="Arial" w:cs="Arial"/>
              </w:rPr>
              <w:t>Objetivo y alcance del Proceso, Procedimiento o Instructivo</w:t>
            </w:r>
          </w:p>
        </w:tc>
        <w:tc>
          <w:tcPr>
            <w:tcW w:w="5445" w:type="dxa"/>
            <w:gridSpan w:val="7"/>
          </w:tcPr>
          <w:p w:rsidR="00A15329" w:rsidRPr="00B458D2" w:rsidRDefault="009D45D1" w:rsidP="00A15329">
            <w:pPr>
              <w:rPr>
                <w:rFonts w:ascii="Arial" w:hAnsi="Arial" w:cs="Arial"/>
              </w:rPr>
            </w:pPr>
            <w:r w:rsidRPr="00B458D2">
              <w:rPr>
                <w:rFonts w:ascii="Arial" w:hAnsi="Arial" w:cs="Arial"/>
              </w:rPr>
              <w:t>Actualizar y obtención de recursos por medio  de cuentas prediales</w:t>
            </w:r>
          </w:p>
        </w:tc>
      </w:tr>
      <w:tr w:rsidR="00A15329" w:rsidRPr="00B458D2" w:rsidTr="00AC033C">
        <w:tc>
          <w:tcPr>
            <w:tcW w:w="3609" w:type="dxa"/>
            <w:gridSpan w:val="2"/>
            <w:shd w:val="clear" w:color="auto" w:fill="CCFFCC"/>
          </w:tcPr>
          <w:p w:rsidR="00A15329" w:rsidRPr="00B458D2" w:rsidRDefault="00A15329" w:rsidP="00A15329">
            <w:pPr>
              <w:rPr>
                <w:rFonts w:ascii="Arial" w:hAnsi="Arial" w:cs="Arial"/>
              </w:rPr>
            </w:pPr>
            <w:r w:rsidRPr="00B458D2">
              <w:rPr>
                <w:rFonts w:ascii="Arial" w:hAnsi="Arial" w:cs="Arial"/>
              </w:rPr>
              <w:t>Dependencia, Dirección General o Coordinación</w:t>
            </w:r>
          </w:p>
        </w:tc>
        <w:tc>
          <w:tcPr>
            <w:tcW w:w="5445" w:type="dxa"/>
            <w:gridSpan w:val="7"/>
          </w:tcPr>
          <w:p w:rsidR="00A15329" w:rsidRPr="00B458D2" w:rsidRDefault="00AC033C" w:rsidP="00A15329">
            <w:pPr>
              <w:rPr>
                <w:rFonts w:ascii="Arial" w:hAnsi="Arial" w:cs="Arial"/>
              </w:rPr>
            </w:pPr>
            <w:r w:rsidRPr="00B458D2">
              <w:rPr>
                <w:rFonts w:ascii="Arial" w:hAnsi="Arial" w:cs="Arial"/>
              </w:rPr>
              <w:t>Hacienda Municipal</w:t>
            </w:r>
          </w:p>
        </w:tc>
      </w:tr>
      <w:tr w:rsidR="00A15329" w:rsidRPr="00B458D2" w:rsidTr="00AC033C">
        <w:tc>
          <w:tcPr>
            <w:tcW w:w="3609" w:type="dxa"/>
            <w:gridSpan w:val="2"/>
            <w:shd w:val="clear" w:color="auto" w:fill="CCFFCC"/>
          </w:tcPr>
          <w:p w:rsidR="00A15329" w:rsidRPr="00B458D2" w:rsidRDefault="00A15329" w:rsidP="00A15329">
            <w:pPr>
              <w:rPr>
                <w:rFonts w:ascii="Arial" w:hAnsi="Arial" w:cs="Arial"/>
              </w:rPr>
            </w:pPr>
            <w:r w:rsidRPr="00B458D2">
              <w:rPr>
                <w:rFonts w:ascii="Arial" w:hAnsi="Arial" w:cs="Arial"/>
              </w:rPr>
              <w:t>Dirección de Área responsable del Procedimiento</w:t>
            </w:r>
          </w:p>
        </w:tc>
        <w:tc>
          <w:tcPr>
            <w:tcW w:w="5445" w:type="dxa"/>
            <w:gridSpan w:val="7"/>
          </w:tcPr>
          <w:p w:rsidR="00A15329" w:rsidRPr="00B458D2" w:rsidRDefault="00AC033C" w:rsidP="00A15329">
            <w:pPr>
              <w:rPr>
                <w:rFonts w:ascii="Arial" w:hAnsi="Arial" w:cs="Arial"/>
              </w:rPr>
            </w:pPr>
            <w:r w:rsidRPr="00B458D2">
              <w:rPr>
                <w:rFonts w:ascii="Arial" w:hAnsi="Arial" w:cs="Arial"/>
              </w:rPr>
              <w:t>Departamento de Impuesto Predial y Catastro</w:t>
            </w:r>
          </w:p>
        </w:tc>
      </w:tr>
      <w:tr w:rsidR="00A15329" w:rsidRPr="00B458D2" w:rsidTr="00AC033C">
        <w:tc>
          <w:tcPr>
            <w:tcW w:w="3609" w:type="dxa"/>
            <w:gridSpan w:val="2"/>
            <w:shd w:val="clear" w:color="auto" w:fill="CCFFCC"/>
          </w:tcPr>
          <w:p w:rsidR="00A15329" w:rsidRPr="00B458D2" w:rsidRDefault="00A15329" w:rsidP="00A15329">
            <w:pPr>
              <w:rPr>
                <w:rFonts w:ascii="Arial" w:hAnsi="Arial" w:cs="Arial"/>
              </w:rPr>
            </w:pPr>
            <w:r w:rsidRPr="00B458D2">
              <w:rPr>
                <w:rFonts w:ascii="Arial" w:hAnsi="Arial" w:cs="Arial"/>
              </w:rPr>
              <w:t>Clave de Responsable de actividad</w:t>
            </w:r>
          </w:p>
        </w:tc>
        <w:tc>
          <w:tcPr>
            <w:tcW w:w="5445" w:type="dxa"/>
            <w:gridSpan w:val="7"/>
          </w:tcPr>
          <w:p w:rsidR="00A15329" w:rsidRPr="00B458D2" w:rsidRDefault="00A15329" w:rsidP="00AC033C">
            <w:pPr>
              <w:rPr>
                <w:rFonts w:ascii="Arial" w:hAnsi="Arial" w:cs="Arial"/>
              </w:rPr>
            </w:pPr>
            <w:r w:rsidRPr="00B458D2">
              <w:rPr>
                <w:rFonts w:ascii="Arial" w:hAnsi="Arial" w:cs="Arial"/>
              </w:rPr>
              <w:t xml:space="preserve">A: </w:t>
            </w:r>
            <w:r w:rsidR="00AC033C" w:rsidRPr="00B458D2">
              <w:rPr>
                <w:rFonts w:ascii="Arial" w:hAnsi="Arial" w:cs="Arial"/>
              </w:rPr>
              <w:t xml:space="preserve">Contribuyente, B: </w:t>
            </w:r>
            <w:r w:rsidRPr="00B458D2">
              <w:rPr>
                <w:rFonts w:ascii="Arial" w:hAnsi="Arial" w:cs="Arial"/>
              </w:rPr>
              <w:t xml:space="preserve">Director, </w:t>
            </w:r>
            <w:r w:rsidR="00AC033C" w:rsidRPr="00B458D2">
              <w:rPr>
                <w:rFonts w:ascii="Arial" w:hAnsi="Arial" w:cs="Arial"/>
              </w:rPr>
              <w:t>C</w:t>
            </w:r>
            <w:r w:rsidRPr="00B458D2">
              <w:rPr>
                <w:rFonts w:ascii="Arial" w:hAnsi="Arial" w:cs="Arial"/>
              </w:rPr>
              <w:t>: Auxiliar</w:t>
            </w:r>
          </w:p>
        </w:tc>
      </w:tr>
      <w:tr w:rsidR="00A15329" w:rsidRPr="00B458D2" w:rsidTr="00AC033C">
        <w:tc>
          <w:tcPr>
            <w:tcW w:w="559" w:type="dxa"/>
            <w:vMerge w:val="restart"/>
            <w:shd w:val="clear" w:color="auto" w:fill="CCFFCC"/>
          </w:tcPr>
          <w:p w:rsidR="00A15329" w:rsidRPr="00B458D2" w:rsidRDefault="00A15329" w:rsidP="00A15329">
            <w:pPr>
              <w:rPr>
                <w:rFonts w:ascii="Arial" w:hAnsi="Arial" w:cs="Arial"/>
              </w:rPr>
            </w:pPr>
            <w:r w:rsidRPr="00B458D2">
              <w:rPr>
                <w:rFonts w:ascii="Arial" w:hAnsi="Arial" w:cs="Arial"/>
              </w:rPr>
              <w:t>No.</w:t>
            </w:r>
          </w:p>
        </w:tc>
        <w:tc>
          <w:tcPr>
            <w:tcW w:w="3050" w:type="dxa"/>
            <w:vMerge w:val="restart"/>
            <w:shd w:val="clear" w:color="auto" w:fill="CCFFCC"/>
          </w:tcPr>
          <w:p w:rsidR="00A15329" w:rsidRPr="00B458D2" w:rsidRDefault="00A15329" w:rsidP="00A15329">
            <w:pPr>
              <w:rPr>
                <w:rFonts w:ascii="Arial" w:hAnsi="Arial" w:cs="Arial"/>
              </w:rPr>
            </w:pPr>
            <w:r w:rsidRPr="00B458D2">
              <w:rPr>
                <w:rFonts w:ascii="Arial" w:hAnsi="Arial" w:cs="Arial"/>
              </w:rPr>
              <w:t>Descripción de la Actividad</w:t>
            </w:r>
          </w:p>
        </w:tc>
        <w:tc>
          <w:tcPr>
            <w:tcW w:w="2217" w:type="dxa"/>
            <w:gridSpan w:val="3"/>
            <w:shd w:val="clear" w:color="auto" w:fill="CCFFCC"/>
          </w:tcPr>
          <w:p w:rsidR="00A15329" w:rsidRPr="00B458D2" w:rsidRDefault="00A15329" w:rsidP="00A15329">
            <w:pPr>
              <w:rPr>
                <w:rFonts w:ascii="Arial" w:hAnsi="Arial" w:cs="Arial"/>
              </w:rPr>
            </w:pPr>
            <w:r w:rsidRPr="00B458D2">
              <w:rPr>
                <w:rFonts w:ascii="Arial" w:hAnsi="Arial" w:cs="Arial"/>
              </w:rPr>
              <w:t>Clave de Responsable de Actividad</w:t>
            </w:r>
          </w:p>
        </w:tc>
        <w:tc>
          <w:tcPr>
            <w:tcW w:w="1505" w:type="dxa"/>
            <w:gridSpan w:val="3"/>
            <w:vMerge w:val="restart"/>
            <w:shd w:val="clear" w:color="auto" w:fill="CCFFCC"/>
          </w:tcPr>
          <w:p w:rsidR="00A15329" w:rsidRPr="00B458D2" w:rsidRDefault="00A15329" w:rsidP="00A15329">
            <w:pPr>
              <w:rPr>
                <w:rFonts w:ascii="Arial" w:hAnsi="Arial" w:cs="Arial"/>
              </w:rPr>
            </w:pPr>
            <w:r w:rsidRPr="00B458D2">
              <w:rPr>
                <w:rFonts w:ascii="Arial" w:hAnsi="Arial" w:cs="Arial"/>
              </w:rPr>
              <w:t>Tiempo</w:t>
            </w:r>
          </w:p>
          <w:p w:rsidR="00A15329" w:rsidRPr="00B458D2" w:rsidRDefault="00A15329" w:rsidP="00A15329">
            <w:pPr>
              <w:rPr>
                <w:rFonts w:ascii="Arial" w:hAnsi="Arial" w:cs="Arial"/>
              </w:rPr>
            </w:pPr>
            <w:r w:rsidRPr="00B458D2">
              <w:rPr>
                <w:rFonts w:ascii="Arial" w:hAnsi="Arial" w:cs="Arial"/>
              </w:rPr>
              <w:t>(dd/hh/mm)</w:t>
            </w:r>
          </w:p>
        </w:tc>
        <w:tc>
          <w:tcPr>
            <w:tcW w:w="1723" w:type="dxa"/>
            <w:vMerge w:val="restart"/>
            <w:shd w:val="clear" w:color="auto" w:fill="CCFFCC"/>
          </w:tcPr>
          <w:p w:rsidR="00A15329" w:rsidRPr="00B458D2" w:rsidRDefault="00A15329" w:rsidP="00A15329">
            <w:pPr>
              <w:rPr>
                <w:rFonts w:ascii="Arial" w:hAnsi="Arial" w:cs="Arial"/>
              </w:rPr>
            </w:pPr>
            <w:r w:rsidRPr="00B458D2">
              <w:rPr>
                <w:rFonts w:ascii="Arial" w:hAnsi="Arial" w:cs="Arial"/>
              </w:rPr>
              <w:t>Formato o Instructivo utilizado</w:t>
            </w:r>
          </w:p>
        </w:tc>
      </w:tr>
      <w:tr w:rsidR="00AC033C" w:rsidRPr="00B458D2" w:rsidTr="003F1A1B">
        <w:tc>
          <w:tcPr>
            <w:tcW w:w="559" w:type="dxa"/>
            <w:vMerge/>
            <w:shd w:val="clear" w:color="auto" w:fill="CCFFCC"/>
          </w:tcPr>
          <w:p w:rsidR="00AC033C" w:rsidRPr="00B458D2" w:rsidRDefault="00AC033C" w:rsidP="00A15329">
            <w:pPr>
              <w:rPr>
                <w:rFonts w:ascii="Arial" w:hAnsi="Arial" w:cs="Arial"/>
              </w:rPr>
            </w:pPr>
          </w:p>
        </w:tc>
        <w:tc>
          <w:tcPr>
            <w:tcW w:w="3050" w:type="dxa"/>
            <w:vMerge/>
            <w:shd w:val="clear" w:color="auto" w:fill="CCFFCC"/>
          </w:tcPr>
          <w:p w:rsidR="00AC033C" w:rsidRPr="00B458D2" w:rsidRDefault="00AC033C" w:rsidP="00A15329">
            <w:pPr>
              <w:rPr>
                <w:rFonts w:ascii="Arial" w:hAnsi="Arial" w:cs="Arial"/>
              </w:rPr>
            </w:pPr>
          </w:p>
        </w:tc>
        <w:tc>
          <w:tcPr>
            <w:tcW w:w="739" w:type="dxa"/>
            <w:shd w:val="clear" w:color="auto" w:fill="CCFFCC"/>
          </w:tcPr>
          <w:p w:rsidR="00AC033C" w:rsidRPr="00B458D2" w:rsidRDefault="00AC033C" w:rsidP="00AC033C">
            <w:pPr>
              <w:jc w:val="center"/>
              <w:rPr>
                <w:rFonts w:ascii="Arial" w:hAnsi="Arial" w:cs="Arial"/>
              </w:rPr>
            </w:pPr>
            <w:r w:rsidRPr="00B458D2">
              <w:rPr>
                <w:rFonts w:ascii="Arial" w:hAnsi="Arial" w:cs="Arial"/>
              </w:rPr>
              <w:t>A</w:t>
            </w:r>
          </w:p>
        </w:tc>
        <w:tc>
          <w:tcPr>
            <w:tcW w:w="739" w:type="dxa"/>
            <w:shd w:val="clear" w:color="auto" w:fill="CCFFCC"/>
          </w:tcPr>
          <w:p w:rsidR="00AC033C" w:rsidRPr="00B458D2" w:rsidRDefault="00AC033C" w:rsidP="00AC033C">
            <w:pPr>
              <w:jc w:val="center"/>
              <w:rPr>
                <w:rFonts w:ascii="Arial" w:hAnsi="Arial" w:cs="Arial"/>
              </w:rPr>
            </w:pPr>
            <w:r w:rsidRPr="00B458D2">
              <w:rPr>
                <w:rFonts w:ascii="Arial" w:hAnsi="Arial" w:cs="Arial"/>
              </w:rPr>
              <w:t>B</w:t>
            </w:r>
          </w:p>
        </w:tc>
        <w:tc>
          <w:tcPr>
            <w:tcW w:w="739" w:type="dxa"/>
            <w:shd w:val="clear" w:color="auto" w:fill="CCFFCC"/>
          </w:tcPr>
          <w:p w:rsidR="00AC033C" w:rsidRPr="00B458D2" w:rsidRDefault="00AC033C" w:rsidP="00AC033C">
            <w:pPr>
              <w:jc w:val="center"/>
              <w:rPr>
                <w:rFonts w:ascii="Arial" w:hAnsi="Arial" w:cs="Arial"/>
              </w:rPr>
            </w:pPr>
            <w:r w:rsidRPr="00B458D2">
              <w:rPr>
                <w:rFonts w:ascii="Arial" w:hAnsi="Arial" w:cs="Arial"/>
              </w:rPr>
              <w:t>C</w:t>
            </w:r>
          </w:p>
        </w:tc>
        <w:tc>
          <w:tcPr>
            <w:tcW w:w="1505" w:type="dxa"/>
            <w:gridSpan w:val="3"/>
            <w:vMerge/>
            <w:shd w:val="clear" w:color="auto" w:fill="CCFFCC"/>
          </w:tcPr>
          <w:p w:rsidR="00AC033C" w:rsidRPr="00B458D2" w:rsidRDefault="00AC033C" w:rsidP="00A15329">
            <w:pPr>
              <w:rPr>
                <w:rFonts w:ascii="Arial" w:hAnsi="Arial" w:cs="Arial"/>
              </w:rPr>
            </w:pPr>
          </w:p>
        </w:tc>
        <w:tc>
          <w:tcPr>
            <w:tcW w:w="1723" w:type="dxa"/>
            <w:vMerge/>
            <w:shd w:val="clear" w:color="auto" w:fill="CCFFCC"/>
          </w:tcPr>
          <w:p w:rsidR="00AC033C" w:rsidRPr="00B458D2" w:rsidRDefault="00AC033C" w:rsidP="00A15329">
            <w:pPr>
              <w:rPr>
                <w:rFonts w:ascii="Arial" w:hAnsi="Arial" w:cs="Arial"/>
              </w:rPr>
            </w:pPr>
          </w:p>
        </w:tc>
      </w:tr>
      <w:tr w:rsidR="00AC033C" w:rsidRPr="00B458D2" w:rsidTr="003F1A1B">
        <w:tc>
          <w:tcPr>
            <w:tcW w:w="559" w:type="dxa"/>
          </w:tcPr>
          <w:p w:rsidR="00AC033C" w:rsidRPr="00B458D2" w:rsidRDefault="00AC033C" w:rsidP="00A15329">
            <w:pPr>
              <w:rPr>
                <w:rFonts w:ascii="Arial" w:hAnsi="Arial" w:cs="Arial"/>
              </w:rPr>
            </w:pPr>
            <w:r w:rsidRPr="00B458D2">
              <w:rPr>
                <w:rFonts w:ascii="Arial" w:hAnsi="Arial" w:cs="Arial"/>
              </w:rPr>
              <w:lastRenderedPageBreak/>
              <w:t>1</w:t>
            </w:r>
          </w:p>
        </w:tc>
        <w:tc>
          <w:tcPr>
            <w:tcW w:w="3050" w:type="dxa"/>
          </w:tcPr>
          <w:p w:rsidR="00AC033C" w:rsidRPr="00B458D2" w:rsidRDefault="00AC033C" w:rsidP="003F1A1B">
            <w:pPr>
              <w:rPr>
                <w:rFonts w:ascii="Arial" w:hAnsi="Arial" w:cs="Arial"/>
              </w:rPr>
            </w:pPr>
            <w:r w:rsidRPr="00B458D2">
              <w:rPr>
                <w:rFonts w:ascii="Arial" w:hAnsi="Arial" w:cs="Arial"/>
              </w:rPr>
              <w:t xml:space="preserve">Entrega la documentación y solicita tramite </w:t>
            </w:r>
          </w:p>
        </w:tc>
        <w:tc>
          <w:tcPr>
            <w:tcW w:w="739" w:type="dxa"/>
          </w:tcPr>
          <w:p w:rsidR="00AC033C" w:rsidRPr="00B458D2" w:rsidRDefault="0018479F" w:rsidP="00A15329">
            <w:pPr>
              <w:rPr>
                <w:rFonts w:ascii="Arial" w:hAnsi="Arial" w:cs="Arial"/>
              </w:rPr>
            </w:pPr>
            <w:r w:rsidRPr="00B458D2">
              <w:rPr>
                <w:rFonts w:ascii="Arial" w:hAnsi="Arial" w:cs="Arial"/>
              </w:rPr>
              <w:t>X</w:t>
            </w:r>
          </w:p>
        </w:tc>
        <w:tc>
          <w:tcPr>
            <w:tcW w:w="739" w:type="dxa"/>
          </w:tcPr>
          <w:p w:rsidR="00AC033C" w:rsidRPr="00B458D2" w:rsidRDefault="00AC033C" w:rsidP="00A15329">
            <w:pPr>
              <w:rPr>
                <w:rFonts w:ascii="Arial" w:hAnsi="Arial" w:cs="Arial"/>
              </w:rPr>
            </w:pPr>
          </w:p>
        </w:tc>
        <w:tc>
          <w:tcPr>
            <w:tcW w:w="739" w:type="dxa"/>
          </w:tcPr>
          <w:p w:rsidR="00AC033C" w:rsidRPr="00B458D2" w:rsidRDefault="00AC033C" w:rsidP="00A15329">
            <w:pPr>
              <w:rPr>
                <w:rFonts w:ascii="Arial" w:hAnsi="Arial" w:cs="Arial"/>
              </w:rPr>
            </w:pPr>
          </w:p>
        </w:tc>
        <w:tc>
          <w:tcPr>
            <w:tcW w:w="1505" w:type="dxa"/>
            <w:gridSpan w:val="3"/>
          </w:tcPr>
          <w:p w:rsidR="00AC033C" w:rsidRPr="00B458D2" w:rsidRDefault="0018479F" w:rsidP="00A15329">
            <w:pPr>
              <w:rPr>
                <w:rFonts w:ascii="Arial" w:hAnsi="Arial" w:cs="Arial"/>
              </w:rPr>
            </w:pPr>
            <w:r w:rsidRPr="00B458D2">
              <w:rPr>
                <w:rFonts w:ascii="Arial" w:hAnsi="Arial" w:cs="Arial"/>
              </w:rPr>
              <w:t>5 min</w:t>
            </w:r>
          </w:p>
        </w:tc>
        <w:tc>
          <w:tcPr>
            <w:tcW w:w="1723" w:type="dxa"/>
          </w:tcPr>
          <w:p w:rsidR="00AC033C" w:rsidRPr="00B458D2" w:rsidRDefault="00AC033C" w:rsidP="00A15329">
            <w:pPr>
              <w:rPr>
                <w:rFonts w:ascii="Arial" w:hAnsi="Arial" w:cs="Arial"/>
              </w:rPr>
            </w:pPr>
          </w:p>
        </w:tc>
      </w:tr>
      <w:tr w:rsidR="00AC033C" w:rsidRPr="00B458D2" w:rsidTr="003F1A1B">
        <w:tc>
          <w:tcPr>
            <w:tcW w:w="559" w:type="dxa"/>
          </w:tcPr>
          <w:p w:rsidR="00AC033C" w:rsidRPr="00B458D2" w:rsidRDefault="00AC033C" w:rsidP="00A15329">
            <w:pPr>
              <w:rPr>
                <w:rFonts w:ascii="Arial" w:hAnsi="Arial" w:cs="Arial"/>
              </w:rPr>
            </w:pPr>
            <w:r w:rsidRPr="00B458D2">
              <w:rPr>
                <w:rFonts w:ascii="Arial" w:hAnsi="Arial" w:cs="Arial"/>
              </w:rPr>
              <w:t>2</w:t>
            </w:r>
          </w:p>
        </w:tc>
        <w:tc>
          <w:tcPr>
            <w:tcW w:w="3050" w:type="dxa"/>
          </w:tcPr>
          <w:p w:rsidR="00AC033C" w:rsidRPr="00B458D2" w:rsidRDefault="00AC033C" w:rsidP="003F1A1B">
            <w:pPr>
              <w:rPr>
                <w:rFonts w:ascii="Arial" w:hAnsi="Arial" w:cs="Arial"/>
              </w:rPr>
            </w:pPr>
            <w:r w:rsidRPr="00B458D2">
              <w:rPr>
                <w:rFonts w:ascii="Arial" w:hAnsi="Arial" w:cs="Arial"/>
              </w:rPr>
              <w:t>Recibe y verifica que la documentación este completa</w:t>
            </w:r>
          </w:p>
        </w:tc>
        <w:tc>
          <w:tcPr>
            <w:tcW w:w="739" w:type="dxa"/>
          </w:tcPr>
          <w:p w:rsidR="00AC033C" w:rsidRPr="00B458D2" w:rsidRDefault="00AC033C" w:rsidP="00A15329">
            <w:pPr>
              <w:rPr>
                <w:rFonts w:ascii="Arial" w:hAnsi="Arial" w:cs="Arial"/>
              </w:rPr>
            </w:pPr>
          </w:p>
        </w:tc>
        <w:tc>
          <w:tcPr>
            <w:tcW w:w="739" w:type="dxa"/>
          </w:tcPr>
          <w:p w:rsidR="00AC033C" w:rsidRPr="00B458D2" w:rsidRDefault="00AC033C" w:rsidP="00A15329">
            <w:pPr>
              <w:rPr>
                <w:rFonts w:ascii="Arial" w:hAnsi="Arial" w:cs="Arial"/>
              </w:rPr>
            </w:pPr>
          </w:p>
        </w:tc>
        <w:tc>
          <w:tcPr>
            <w:tcW w:w="739" w:type="dxa"/>
          </w:tcPr>
          <w:p w:rsidR="00AC033C" w:rsidRPr="00B458D2" w:rsidRDefault="0018479F" w:rsidP="00A15329">
            <w:pPr>
              <w:rPr>
                <w:rFonts w:ascii="Arial" w:hAnsi="Arial" w:cs="Arial"/>
              </w:rPr>
            </w:pPr>
            <w:r w:rsidRPr="00B458D2">
              <w:rPr>
                <w:rFonts w:ascii="Arial" w:hAnsi="Arial" w:cs="Arial"/>
              </w:rPr>
              <w:t>X</w:t>
            </w:r>
          </w:p>
        </w:tc>
        <w:tc>
          <w:tcPr>
            <w:tcW w:w="1505" w:type="dxa"/>
            <w:gridSpan w:val="3"/>
          </w:tcPr>
          <w:p w:rsidR="00AC033C" w:rsidRPr="00B458D2" w:rsidRDefault="00AC033C" w:rsidP="00A15329">
            <w:pPr>
              <w:rPr>
                <w:rFonts w:ascii="Arial" w:hAnsi="Arial" w:cs="Arial"/>
              </w:rPr>
            </w:pPr>
            <w:r w:rsidRPr="00B458D2">
              <w:rPr>
                <w:rFonts w:ascii="Arial" w:hAnsi="Arial" w:cs="Arial"/>
              </w:rPr>
              <w:t>10 min</w:t>
            </w:r>
          </w:p>
        </w:tc>
        <w:tc>
          <w:tcPr>
            <w:tcW w:w="1723" w:type="dxa"/>
          </w:tcPr>
          <w:p w:rsidR="00AC033C" w:rsidRPr="00B458D2" w:rsidRDefault="00AC033C" w:rsidP="00A15329">
            <w:pPr>
              <w:rPr>
                <w:rFonts w:ascii="Arial" w:hAnsi="Arial" w:cs="Arial"/>
              </w:rPr>
            </w:pPr>
          </w:p>
        </w:tc>
      </w:tr>
      <w:tr w:rsidR="00AC033C" w:rsidRPr="00B458D2" w:rsidTr="003F1A1B">
        <w:tc>
          <w:tcPr>
            <w:tcW w:w="559" w:type="dxa"/>
          </w:tcPr>
          <w:p w:rsidR="00AC033C" w:rsidRPr="00B458D2" w:rsidRDefault="00AC033C" w:rsidP="00A15329">
            <w:pPr>
              <w:rPr>
                <w:rFonts w:ascii="Arial" w:hAnsi="Arial" w:cs="Arial"/>
              </w:rPr>
            </w:pPr>
            <w:r w:rsidRPr="00B458D2">
              <w:rPr>
                <w:rFonts w:ascii="Arial" w:hAnsi="Arial" w:cs="Arial"/>
              </w:rPr>
              <w:t>3</w:t>
            </w:r>
          </w:p>
        </w:tc>
        <w:tc>
          <w:tcPr>
            <w:tcW w:w="3050" w:type="dxa"/>
            <w:vAlign w:val="center"/>
          </w:tcPr>
          <w:p w:rsidR="00AC033C" w:rsidRPr="00B458D2" w:rsidRDefault="00AC033C" w:rsidP="003F1A1B">
            <w:pPr>
              <w:rPr>
                <w:rFonts w:ascii="Arial" w:hAnsi="Arial" w:cs="Arial"/>
                <w:sz w:val="18"/>
                <w:szCs w:val="18"/>
              </w:rPr>
            </w:pPr>
            <w:r w:rsidRPr="00B458D2">
              <w:rPr>
                <w:rFonts w:ascii="Arial" w:hAnsi="Arial" w:cs="Arial"/>
                <w:sz w:val="18"/>
                <w:szCs w:val="18"/>
              </w:rPr>
              <w:t>Verifica que el domicilio coincida con la documentación</w:t>
            </w:r>
          </w:p>
        </w:tc>
        <w:tc>
          <w:tcPr>
            <w:tcW w:w="739" w:type="dxa"/>
          </w:tcPr>
          <w:p w:rsidR="00AC033C" w:rsidRPr="00B458D2" w:rsidRDefault="00AC033C" w:rsidP="00A15329">
            <w:pPr>
              <w:rPr>
                <w:rFonts w:ascii="Arial" w:hAnsi="Arial" w:cs="Arial"/>
              </w:rPr>
            </w:pPr>
          </w:p>
        </w:tc>
        <w:tc>
          <w:tcPr>
            <w:tcW w:w="739" w:type="dxa"/>
          </w:tcPr>
          <w:p w:rsidR="00AC033C" w:rsidRPr="00B458D2" w:rsidRDefault="00AC033C" w:rsidP="00A15329">
            <w:pPr>
              <w:rPr>
                <w:rFonts w:ascii="Arial" w:hAnsi="Arial" w:cs="Arial"/>
              </w:rPr>
            </w:pPr>
          </w:p>
        </w:tc>
        <w:tc>
          <w:tcPr>
            <w:tcW w:w="739" w:type="dxa"/>
          </w:tcPr>
          <w:p w:rsidR="00AC033C" w:rsidRPr="00B458D2" w:rsidRDefault="0018479F" w:rsidP="00A15329">
            <w:pPr>
              <w:rPr>
                <w:rFonts w:ascii="Arial" w:hAnsi="Arial" w:cs="Arial"/>
              </w:rPr>
            </w:pPr>
            <w:r w:rsidRPr="00B458D2">
              <w:rPr>
                <w:rFonts w:ascii="Arial" w:hAnsi="Arial" w:cs="Arial"/>
              </w:rPr>
              <w:t>X</w:t>
            </w:r>
          </w:p>
        </w:tc>
        <w:tc>
          <w:tcPr>
            <w:tcW w:w="1505" w:type="dxa"/>
            <w:gridSpan w:val="3"/>
          </w:tcPr>
          <w:p w:rsidR="00AC033C" w:rsidRPr="00B458D2" w:rsidRDefault="0018479F" w:rsidP="00A15329">
            <w:pPr>
              <w:rPr>
                <w:rFonts w:ascii="Arial" w:hAnsi="Arial" w:cs="Arial"/>
              </w:rPr>
            </w:pPr>
            <w:r w:rsidRPr="00B458D2">
              <w:rPr>
                <w:rFonts w:ascii="Arial" w:hAnsi="Arial" w:cs="Arial"/>
              </w:rPr>
              <w:t>5</w:t>
            </w:r>
            <w:r w:rsidR="00AC033C" w:rsidRPr="00B458D2">
              <w:rPr>
                <w:rFonts w:ascii="Arial" w:hAnsi="Arial" w:cs="Arial"/>
              </w:rPr>
              <w:t xml:space="preserve"> MIN</w:t>
            </w:r>
          </w:p>
        </w:tc>
        <w:tc>
          <w:tcPr>
            <w:tcW w:w="1723" w:type="dxa"/>
          </w:tcPr>
          <w:p w:rsidR="00AC033C" w:rsidRPr="00B458D2" w:rsidRDefault="00AC033C" w:rsidP="00A15329">
            <w:pPr>
              <w:rPr>
                <w:rFonts w:ascii="Arial" w:hAnsi="Arial" w:cs="Arial"/>
              </w:rPr>
            </w:pPr>
          </w:p>
        </w:tc>
      </w:tr>
      <w:tr w:rsidR="00AC033C" w:rsidRPr="00B458D2" w:rsidTr="003F1A1B">
        <w:tc>
          <w:tcPr>
            <w:tcW w:w="559" w:type="dxa"/>
          </w:tcPr>
          <w:p w:rsidR="00AC033C" w:rsidRPr="00B458D2" w:rsidRDefault="00AC033C" w:rsidP="00A15329">
            <w:pPr>
              <w:rPr>
                <w:rFonts w:ascii="Arial" w:hAnsi="Arial" w:cs="Arial"/>
              </w:rPr>
            </w:pPr>
            <w:r w:rsidRPr="00B458D2">
              <w:rPr>
                <w:rFonts w:ascii="Arial" w:hAnsi="Arial" w:cs="Arial"/>
              </w:rPr>
              <w:t>4</w:t>
            </w:r>
          </w:p>
        </w:tc>
        <w:tc>
          <w:tcPr>
            <w:tcW w:w="3050" w:type="dxa"/>
          </w:tcPr>
          <w:p w:rsidR="00AC033C" w:rsidRPr="00B458D2" w:rsidRDefault="00AC033C" w:rsidP="003F1A1B">
            <w:pPr>
              <w:rPr>
                <w:rFonts w:ascii="Arial" w:hAnsi="Arial" w:cs="Arial"/>
              </w:rPr>
            </w:pPr>
            <w:r w:rsidRPr="00B458D2">
              <w:rPr>
                <w:rFonts w:ascii="Arial" w:hAnsi="Arial" w:cs="Arial"/>
              </w:rPr>
              <w:t>Entrega la documentación para su tramite</w:t>
            </w:r>
          </w:p>
        </w:tc>
        <w:tc>
          <w:tcPr>
            <w:tcW w:w="739" w:type="dxa"/>
          </w:tcPr>
          <w:p w:rsidR="00AC033C" w:rsidRPr="00B458D2" w:rsidRDefault="00AC033C" w:rsidP="00A15329">
            <w:pPr>
              <w:rPr>
                <w:rFonts w:ascii="Arial" w:hAnsi="Arial" w:cs="Arial"/>
              </w:rPr>
            </w:pPr>
          </w:p>
        </w:tc>
        <w:tc>
          <w:tcPr>
            <w:tcW w:w="739" w:type="dxa"/>
          </w:tcPr>
          <w:p w:rsidR="00AC033C" w:rsidRPr="00B458D2" w:rsidRDefault="00AC033C" w:rsidP="00A15329">
            <w:pPr>
              <w:rPr>
                <w:rFonts w:ascii="Arial" w:hAnsi="Arial" w:cs="Arial"/>
              </w:rPr>
            </w:pPr>
          </w:p>
        </w:tc>
        <w:tc>
          <w:tcPr>
            <w:tcW w:w="739" w:type="dxa"/>
          </w:tcPr>
          <w:p w:rsidR="00AC033C" w:rsidRPr="00B458D2" w:rsidRDefault="00546F2E" w:rsidP="00A15329">
            <w:pPr>
              <w:rPr>
                <w:rFonts w:ascii="Arial" w:hAnsi="Arial" w:cs="Arial"/>
              </w:rPr>
            </w:pPr>
            <w:r w:rsidRPr="00B458D2">
              <w:rPr>
                <w:rFonts w:ascii="Arial" w:hAnsi="Arial" w:cs="Arial"/>
              </w:rPr>
              <w:t>X</w:t>
            </w:r>
          </w:p>
        </w:tc>
        <w:tc>
          <w:tcPr>
            <w:tcW w:w="1505" w:type="dxa"/>
            <w:gridSpan w:val="3"/>
          </w:tcPr>
          <w:p w:rsidR="00AC033C" w:rsidRPr="00B458D2" w:rsidRDefault="0018479F" w:rsidP="00A15329">
            <w:pPr>
              <w:rPr>
                <w:rFonts w:ascii="Arial" w:hAnsi="Arial" w:cs="Arial"/>
              </w:rPr>
            </w:pPr>
            <w:r w:rsidRPr="00B458D2">
              <w:rPr>
                <w:rFonts w:ascii="Arial" w:hAnsi="Arial" w:cs="Arial"/>
              </w:rPr>
              <w:t>5 min</w:t>
            </w:r>
          </w:p>
        </w:tc>
        <w:tc>
          <w:tcPr>
            <w:tcW w:w="1723" w:type="dxa"/>
          </w:tcPr>
          <w:p w:rsidR="00AC033C" w:rsidRPr="00B458D2" w:rsidRDefault="00AC033C" w:rsidP="00A15329">
            <w:pPr>
              <w:rPr>
                <w:rFonts w:ascii="Arial" w:hAnsi="Arial" w:cs="Arial"/>
              </w:rPr>
            </w:pPr>
          </w:p>
        </w:tc>
      </w:tr>
      <w:tr w:rsidR="00AC033C" w:rsidRPr="00B458D2" w:rsidTr="003F1A1B">
        <w:tc>
          <w:tcPr>
            <w:tcW w:w="559" w:type="dxa"/>
          </w:tcPr>
          <w:p w:rsidR="00AC033C" w:rsidRPr="00B458D2" w:rsidRDefault="00AC033C" w:rsidP="00A15329">
            <w:pPr>
              <w:rPr>
                <w:rFonts w:ascii="Arial" w:hAnsi="Arial" w:cs="Arial"/>
              </w:rPr>
            </w:pPr>
            <w:r w:rsidRPr="00B458D2">
              <w:rPr>
                <w:rFonts w:ascii="Arial" w:hAnsi="Arial" w:cs="Arial"/>
              </w:rPr>
              <w:t>5</w:t>
            </w:r>
          </w:p>
        </w:tc>
        <w:tc>
          <w:tcPr>
            <w:tcW w:w="3050" w:type="dxa"/>
          </w:tcPr>
          <w:p w:rsidR="00AC033C" w:rsidRPr="00B458D2" w:rsidRDefault="00AC033C" w:rsidP="003F1A1B">
            <w:pPr>
              <w:rPr>
                <w:rFonts w:ascii="Arial" w:hAnsi="Arial" w:cs="Arial"/>
              </w:rPr>
            </w:pPr>
            <w:r w:rsidRPr="00B458D2">
              <w:rPr>
                <w:rFonts w:ascii="Arial" w:hAnsi="Arial" w:cs="Arial"/>
              </w:rPr>
              <w:t>Recibe la documentación y  realiza la apertura de cuenta</w:t>
            </w:r>
          </w:p>
        </w:tc>
        <w:tc>
          <w:tcPr>
            <w:tcW w:w="739" w:type="dxa"/>
          </w:tcPr>
          <w:p w:rsidR="00AC033C" w:rsidRPr="00B458D2" w:rsidRDefault="00AC033C" w:rsidP="00A15329">
            <w:pPr>
              <w:rPr>
                <w:rFonts w:ascii="Arial" w:hAnsi="Arial" w:cs="Arial"/>
              </w:rPr>
            </w:pPr>
          </w:p>
        </w:tc>
        <w:tc>
          <w:tcPr>
            <w:tcW w:w="739" w:type="dxa"/>
          </w:tcPr>
          <w:p w:rsidR="00AC033C" w:rsidRPr="00B458D2" w:rsidRDefault="0018479F" w:rsidP="00A15329">
            <w:pPr>
              <w:rPr>
                <w:rFonts w:ascii="Arial" w:hAnsi="Arial" w:cs="Arial"/>
              </w:rPr>
            </w:pPr>
            <w:r w:rsidRPr="00B458D2">
              <w:rPr>
                <w:rFonts w:ascii="Arial" w:hAnsi="Arial" w:cs="Arial"/>
              </w:rPr>
              <w:t>X</w:t>
            </w:r>
          </w:p>
        </w:tc>
        <w:tc>
          <w:tcPr>
            <w:tcW w:w="739" w:type="dxa"/>
          </w:tcPr>
          <w:p w:rsidR="00AC033C" w:rsidRPr="00B458D2" w:rsidRDefault="00AC033C" w:rsidP="00A15329">
            <w:pPr>
              <w:rPr>
                <w:rFonts w:ascii="Arial" w:hAnsi="Arial" w:cs="Arial"/>
              </w:rPr>
            </w:pPr>
          </w:p>
        </w:tc>
        <w:tc>
          <w:tcPr>
            <w:tcW w:w="1505" w:type="dxa"/>
            <w:gridSpan w:val="3"/>
          </w:tcPr>
          <w:p w:rsidR="00AC033C" w:rsidRPr="00B458D2" w:rsidRDefault="0018479F" w:rsidP="00A15329">
            <w:pPr>
              <w:rPr>
                <w:rFonts w:ascii="Arial" w:hAnsi="Arial" w:cs="Arial"/>
              </w:rPr>
            </w:pPr>
            <w:r w:rsidRPr="00B458D2">
              <w:rPr>
                <w:rFonts w:ascii="Arial" w:hAnsi="Arial" w:cs="Arial"/>
              </w:rPr>
              <w:t>1 dia</w:t>
            </w:r>
          </w:p>
        </w:tc>
        <w:tc>
          <w:tcPr>
            <w:tcW w:w="1723" w:type="dxa"/>
          </w:tcPr>
          <w:p w:rsidR="00AC033C" w:rsidRPr="00B458D2" w:rsidRDefault="00AC033C" w:rsidP="00A15329">
            <w:pPr>
              <w:rPr>
                <w:rFonts w:ascii="Arial" w:hAnsi="Arial" w:cs="Arial"/>
              </w:rPr>
            </w:pPr>
          </w:p>
        </w:tc>
      </w:tr>
      <w:tr w:rsidR="00AC033C" w:rsidRPr="00B458D2" w:rsidTr="00AC033C">
        <w:tc>
          <w:tcPr>
            <w:tcW w:w="5826" w:type="dxa"/>
            <w:gridSpan w:val="5"/>
            <w:vMerge w:val="restart"/>
            <w:shd w:val="clear" w:color="auto" w:fill="CCFFCC"/>
          </w:tcPr>
          <w:p w:rsidR="00AC033C" w:rsidRPr="00B458D2" w:rsidRDefault="00AC033C" w:rsidP="00A15329">
            <w:pPr>
              <w:jc w:val="right"/>
              <w:rPr>
                <w:rFonts w:ascii="Arial" w:hAnsi="Arial" w:cs="Arial"/>
                <w:sz w:val="24"/>
              </w:rPr>
            </w:pPr>
            <w:r w:rsidRPr="00B458D2">
              <w:rPr>
                <w:rFonts w:ascii="Arial" w:hAnsi="Arial" w:cs="Arial"/>
                <w:sz w:val="24"/>
              </w:rPr>
              <w:t>Tiempo total del procedimiento</w:t>
            </w:r>
          </w:p>
        </w:tc>
        <w:tc>
          <w:tcPr>
            <w:tcW w:w="461" w:type="dxa"/>
            <w:shd w:val="clear" w:color="auto" w:fill="CCFFCC"/>
          </w:tcPr>
          <w:p w:rsidR="00AC033C" w:rsidRPr="00B458D2" w:rsidRDefault="00AC033C" w:rsidP="00A15329">
            <w:pPr>
              <w:rPr>
                <w:rFonts w:ascii="Arial" w:hAnsi="Arial" w:cs="Arial"/>
              </w:rPr>
            </w:pPr>
            <w:r w:rsidRPr="00B458D2">
              <w:rPr>
                <w:rFonts w:ascii="Arial" w:hAnsi="Arial" w:cs="Arial"/>
              </w:rPr>
              <w:t>dd</w:t>
            </w:r>
          </w:p>
        </w:tc>
        <w:tc>
          <w:tcPr>
            <w:tcW w:w="461" w:type="dxa"/>
            <w:shd w:val="clear" w:color="auto" w:fill="CCFFCC"/>
          </w:tcPr>
          <w:p w:rsidR="00AC033C" w:rsidRPr="00B458D2" w:rsidRDefault="00AC033C" w:rsidP="00A15329">
            <w:pPr>
              <w:rPr>
                <w:rFonts w:ascii="Arial" w:hAnsi="Arial" w:cs="Arial"/>
              </w:rPr>
            </w:pPr>
            <w:r w:rsidRPr="00B458D2">
              <w:rPr>
                <w:rFonts w:ascii="Arial" w:hAnsi="Arial" w:cs="Arial"/>
              </w:rPr>
              <w:t>hh</w:t>
            </w:r>
          </w:p>
        </w:tc>
        <w:tc>
          <w:tcPr>
            <w:tcW w:w="583" w:type="dxa"/>
            <w:shd w:val="clear" w:color="auto" w:fill="CCFFCC"/>
          </w:tcPr>
          <w:p w:rsidR="00AC033C" w:rsidRPr="00B458D2" w:rsidRDefault="00AC033C" w:rsidP="00A15329">
            <w:pPr>
              <w:rPr>
                <w:rFonts w:ascii="Arial" w:hAnsi="Arial" w:cs="Arial"/>
              </w:rPr>
            </w:pPr>
            <w:r w:rsidRPr="00B458D2">
              <w:rPr>
                <w:rFonts w:ascii="Arial" w:hAnsi="Arial" w:cs="Arial"/>
              </w:rPr>
              <w:t>mm</w:t>
            </w:r>
          </w:p>
        </w:tc>
        <w:tc>
          <w:tcPr>
            <w:tcW w:w="1723" w:type="dxa"/>
            <w:vMerge w:val="restart"/>
            <w:shd w:val="clear" w:color="auto" w:fill="CCFFCC"/>
          </w:tcPr>
          <w:p w:rsidR="00AC033C" w:rsidRPr="00B458D2" w:rsidRDefault="00AC033C" w:rsidP="00A15329">
            <w:pPr>
              <w:rPr>
                <w:rFonts w:ascii="Arial" w:hAnsi="Arial" w:cs="Arial"/>
              </w:rPr>
            </w:pPr>
          </w:p>
        </w:tc>
      </w:tr>
      <w:tr w:rsidR="00AC033C" w:rsidRPr="00B458D2" w:rsidTr="00AC033C">
        <w:tc>
          <w:tcPr>
            <w:tcW w:w="5826" w:type="dxa"/>
            <w:gridSpan w:val="5"/>
            <w:vMerge/>
          </w:tcPr>
          <w:p w:rsidR="00AC033C" w:rsidRPr="00B458D2" w:rsidRDefault="00AC033C" w:rsidP="00A15329">
            <w:pPr>
              <w:jc w:val="right"/>
              <w:rPr>
                <w:rFonts w:ascii="Arial" w:hAnsi="Arial" w:cs="Arial"/>
              </w:rPr>
            </w:pPr>
          </w:p>
        </w:tc>
        <w:tc>
          <w:tcPr>
            <w:tcW w:w="461" w:type="dxa"/>
          </w:tcPr>
          <w:p w:rsidR="00AC033C" w:rsidRPr="00B458D2" w:rsidRDefault="00AC033C" w:rsidP="00A15329">
            <w:pPr>
              <w:rPr>
                <w:rFonts w:ascii="Arial" w:hAnsi="Arial" w:cs="Arial"/>
              </w:rPr>
            </w:pPr>
            <w:r w:rsidRPr="00B458D2">
              <w:rPr>
                <w:rFonts w:ascii="Arial" w:hAnsi="Arial" w:cs="Arial"/>
              </w:rPr>
              <w:t>01</w:t>
            </w:r>
          </w:p>
        </w:tc>
        <w:tc>
          <w:tcPr>
            <w:tcW w:w="461" w:type="dxa"/>
          </w:tcPr>
          <w:p w:rsidR="00AC033C" w:rsidRPr="00B458D2" w:rsidRDefault="00AC033C" w:rsidP="00A15329">
            <w:pPr>
              <w:rPr>
                <w:rFonts w:ascii="Arial" w:hAnsi="Arial" w:cs="Arial"/>
              </w:rPr>
            </w:pPr>
            <w:r w:rsidRPr="00B458D2">
              <w:rPr>
                <w:rFonts w:ascii="Arial" w:hAnsi="Arial" w:cs="Arial"/>
              </w:rPr>
              <w:t>00</w:t>
            </w:r>
          </w:p>
        </w:tc>
        <w:tc>
          <w:tcPr>
            <w:tcW w:w="583" w:type="dxa"/>
          </w:tcPr>
          <w:p w:rsidR="00AC033C" w:rsidRPr="00B458D2" w:rsidRDefault="00AC033C" w:rsidP="00A15329">
            <w:pPr>
              <w:rPr>
                <w:rFonts w:ascii="Arial" w:hAnsi="Arial" w:cs="Arial"/>
              </w:rPr>
            </w:pPr>
            <w:r w:rsidRPr="00B458D2">
              <w:rPr>
                <w:rFonts w:ascii="Arial" w:hAnsi="Arial" w:cs="Arial"/>
              </w:rPr>
              <w:t>25</w:t>
            </w:r>
          </w:p>
        </w:tc>
        <w:tc>
          <w:tcPr>
            <w:tcW w:w="1723" w:type="dxa"/>
            <w:vMerge/>
            <w:shd w:val="clear" w:color="auto" w:fill="CCFFCC"/>
          </w:tcPr>
          <w:p w:rsidR="00AC033C" w:rsidRPr="00B458D2" w:rsidRDefault="00AC033C" w:rsidP="00A15329">
            <w:pPr>
              <w:rPr>
                <w:rFonts w:ascii="Arial" w:hAnsi="Arial" w:cs="Arial"/>
              </w:rPr>
            </w:pPr>
          </w:p>
        </w:tc>
      </w:tr>
      <w:tr w:rsidR="00AC033C" w:rsidRPr="00B458D2" w:rsidTr="00AC033C">
        <w:tc>
          <w:tcPr>
            <w:tcW w:w="3609" w:type="dxa"/>
            <w:gridSpan w:val="2"/>
            <w:shd w:val="clear" w:color="auto" w:fill="CCFFCC"/>
          </w:tcPr>
          <w:p w:rsidR="00AC033C" w:rsidRPr="00B458D2" w:rsidRDefault="00AC033C" w:rsidP="00A15329">
            <w:pPr>
              <w:rPr>
                <w:rFonts w:ascii="Arial" w:hAnsi="Arial" w:cs="Arial"/>
              </w:rPr>
            </w:pPr>
            <w:r w:rsidRPr="00B458D2">
              <w:rPr>
                <w:rFonts w:ascii="Arial" w:hAnsi="Arial" w:cs="Arial"/>
              </w:rPr>
              <w:t>Políticas del procedimiento o Instructivo</w:t>
            </w:r>
          </w:p>
        </w:tc>
        <w:tc>
          <w:tcPr>
            <w:tcW w:w="5445" w:type="dxa"/>
            <w:gridSpan w:val="7"/>
          </w:tcPr>
          <w:p w:rsidR="00AC033C" w:rsidRPr="00B458D2" w:rsidRDefault="00546F2E" w:rsidP="00A15329">
            <w:pPr>
              <w:rPr>
                <w:rFonts w:ascii="Arial" w:hAnsi="Arial" w:cs="Arial"/>
              </w:rPr>
            </w:pPr>
            <w:r w:rsidRPr="00B458D2">
              <w:rPr>
                <w:rFonts w:ascii="Arial" w:hAnsi="Arial" w:cs="Arial"/>
              </w:rPr>
              <w:t>Si la documentación presentada por el contribuyente no está completa  la petición del trámite será rechazada.</w:t>
            </w:r>
          </w:p>
        </w:tc>
      </w:tr>
      <w:tr w:rsidR="00AC033C" w:rsidRPr="00B458D2" w:rsidTr="00AC033C">
        <w:tc>
          <w:tcPr>
            <w:tcW w:w="3609" w:type="dxa"/>
            <w:gridSpan w:val="2"/>
            <w:shd w:val="clear" w:color="auto" w:fill="CCFFCC"/>
          </w:tcPr>
          <w:p w:rsidR="00AC033C" w:rsidRPr="00B458D2" w:rsidRDefault="00AC033C" w:rsidP="00A15329">
            <w:pPr>
              <w:rPr>
                <w:rFonts w:ascii="Arial" w:hAnsi="Arial" w:cs="Arial"/>
              </w:rPr>
            </w:pPr>
            <w:r w:rsidRPr="00B458D2">
              <w:rPr>
                <w:rFonts w:ascii="Arial" w:hAnsi="Arial" w:cs="Arial"/>
              </w:rPr>
              <w:t>Resultados Esperados.</w:t>
            </w:r>
          </w:p>
        </w:tc>
        <w:tc>
          <w:tcPr>
            <w:tcW w:w="5445" w:type="dxa"/>
            <w:gridSpan w:val="7"/>
          </w:tcPr>
          <w:p w:rsidR="00AC033C" w:rsidRPr="00B458D2" w:rsidRDefault="00546F2E" w:rsidP="00A15329">
            <w:pPr>
              <w:rPr>
                <w:rFonts w:ascii="Arial" w:hAnsi="Arial" w:cs="Arial"/>
              </w:rPr>
            </w:pPr>
            <w:r w:rsidRPr="00B458D2">
              <w:rPr>
                <w:rFonts w:ascii="Arial" w:hAnsi="Arial" w:cs="Arial"/>
              </w:rPr>
              <w:t>Evitar  tener varias cuentas de un mismo contribuyente,  facilitando   la documentación de sus predios.</w:t>
            </w:r>
          </w:p>
        </w:tc>
      </w:tr>
      <w:tr w:rsidR="00AC033C" w:rsidRPr="00B458D2" w:rsidTr="00AC033C">
        <w:tc>
          <w:tcPr>
            <w:tcW w:w="3609" w:type="dxa"/>
            <w:gridSpan w:val="2"/>
            <w:shd w:val="clear" w:color="auto" w:fill="CCFFCC"/>
          </w:tcPr>
          <w:p w:rsidR="00AC033C" w:rsidRPr="00B458D2" w:rsidRDefault="00AC033C" w:rsidP="00A15329">
            <w:pPr>
              <w:rPr>
                <w:rFonts w:ascii="Arial" w:hAnsi="Arial" w:cs="Arial"/>
              </w:rPr>
            </w:pPr>
            <w:r w:rsidRPr="00B458D2">
              <w:rPr>
                <w:rFonts w:ascii="Arial" w:hAnsi="Arial" w:cs="Arial"/>
              </w:rPr>
              <w:t>Indicadores del Proceso.</w:t>
            </w:r>
          </w:p>
        </w:tc>
        <w:tc>
          <w:tcPr>
            <w:tcW w:w="5445" w:type="dxa"/>
            <w:gridSpan w:val="7"/>
          </w:tcPr>
          <w:p w:rsidR="00AC033C" w:rsidRPr="00B458D2" w:rsidRDefault="00125738" w:rsidP="00A15329">
            <w:pPr>
              <w:rPr>
                <w:rFonts w:ascii="Arial" w:hAnsi="Arial" w:cs="Arial"/>
              </w:rPr>
            </w:pPr>
            <w:r w:rsidRPr="00B458D2">
              <w:rPr>
                <w:rFonts w:ascii="Arial" w:hAnsi="Arial" w:cs="Arial"/>
              </w:rPr>
              <w:t xml:space="preserve">El padrón de cuentas </w:t>
            </w:r>
          </w:p>
        </w:tc>
      </w:tr>
      <w:tr w:rsidR="00AC033C" w:rsidRPr="00B458D2" w:rsidTr="00AC033C">
        <w:tc>
          <w:tcPr>
            <w:tcW w:w="3609" w:type="dxa"/>
            <w:gridSpan w:val="2"/>
            <w:shd w:val="clear" w:color="auto" w:fill="CCFFCC"/>
          </w:tcPr>
          <w:p w:rsidR="00AC033C" w:rsidRPr="00B458D2" w:rsidRDefault="00AC033C" w:rsidP="00A15329">
            <w:pPr>
              <w:rPr>
                <w:rFonts w:ascii="Arial" w:hAnsi="Arial" w:cs="Arial"/>
              </w:rPr>
            </w:pPr>
            <w:r w:rsidRPr="00B458D2">
              <w:rPr>
                <w:rFonts w:ascii="Arial" w:hAnsi="Arial" w:cs="Arial"/>
              </w:rPr>
              <w:t>Indicadores de Éxito.</w:t>
            </w:r>
          </w:p>
        </w:tc>
        <w:tc>
          <w:tcPr>
            <w:tcW w:w="5445" w:type="dxa"/>
            <w:gridSpan w:val="7"/>
          </w:tcPr>
          <w:p w:rsidR="00AC033C" w:rsidRPr="00B458D2" w:rsidRDefault="00125738" w:rsidP="00A15329">
            <w:pPr>
              <w:rPr>
                <w:rFonts w:ascii="Arial" w:hAnsi="Arial" w:cs="Arial"/>
              </w:rPr>
            </w:pPr>
            <w:r w:rsidRPr="00B458D2">
              <w:rPr>
                <w:rFonts w:ascii="Arial" w:hAnsi="Arial" w:cs="Arial"/>
              </w:rPr>
              <w:t>Contar con todas las cuentas fusionadas en el sistema catastral</w:t>
            </w:r>
          </w:p>
        </w:tc>
      </w:tr>
      <w:tr w:rsidR="00AC033C" w:rsidRPr="00B458D2" w:rsidTr="00AC033C">
        <w:tc>
          <w:tcPr>
            <w:tcW w:w="3609" w:type="dxa"/>
            <w:gridSpan w:val="2"/>
            <w:shd w:val="clear" w:color="auto" w:fill="CCFFCC"/>
          </w:tcPr>
          <w:p w:rsidR="00AC033C" w:rsidRPr="00B458D2" w:rsidRDefault="00AC033C" w:rsidP="00A15329">
            <w:pPr>
              <w:rPr>
                <w:rFonts w:ascii="Arial" w:hAnsi="Arial" w:cs="Arial"/>
              </w:rPr>
            </w:pPr>
            <w:r w:rsidRPr="00B458D2">
              <w:rPr>
                <w:rFonts w:ascii="Arial" w:hAnsi="Arial" w:cs="Arial"/>
              </w:rPr>
              <w:t>Documentos de Referencia.</w:t>
            </w:r>
          </w:p>
        </w:tc>
        <w:tc>
          <w:tcPr>
            <w:tcW w:w="5445" w:type="dxa"/>
            <w:gridSpan w:val="7"/>
          </w:tcPr>
          <w:p w:rsidR="00125738" w:rsidRPr="00B458D2" w:rsidRDefault="00125738" w:rsidP="00125738">
            <w:pPr>
              <w:rPr>
                <w:rFonts w:ascii="Arial" w:hAnsi="Arial" w:cs="Arial"/>
              </w:rPr>
            </w:pPr>
            <w:r w:rsidRPr="00B458D2">
              <w:rPr>
                <w:rFonts w:ascii="Arial" w:hAnsi="Arial" w:cs="Arial"/>
              </w:rPr>
              <w:t>Ley de Catastro Municipal del Estado de Jalisco.</w:t>
            </w:r>
          </w:p>
          <w:p w:rsidR="00125738" w:rsidRPr="00B458D2" w:rsidRDefault="00125738" w:rsidP="00125738">
            <w:pPr>
              <w:rPr>
                <w:rFonts w:ascii="Arial" w:hAnsi="Arial" w:cs="Arial"/>
              </w:rPr>
            </w:pPr>
            <w:r w:rsidRPr="00B458D2">
              <w:rPr>
                <w:rFonts w:ascii="Arial" w:hAnsi="Arial" w:cs="Arial"/>
              </w:rPr>
              <w:t>Ley de Hacienda Municipal del Estado de Jalisco.</w:t>
            </w:r>
          </w:p>
          <w:p w:rsidR="00125738" w:rsidRPr="00B458D2" w:rsidRDefault="00125738" w:rsidP="00125738">
            <w:pPr>
              <w:rPr>
                <w:rFonts w:ascii="Arial" w:hAnsi="Arial" w:cs="Arial"/>
              </w:rPr>
            </w:pPr>
            <w:r w:rsidRPr="00B458D2">
              <w:rPr>
                <w:rFonts w:ascii="Arial" w:hAnsi="Arial" w:cs="Arial"/>
              </w:rPr>
              <w:t xml:space="preserve">Ley de Desarrollo Urbano del Estado de Jalisco Leyes </w:t>
            </w:r>
          </w:p>
          <w:p w:rsidR="00AC033C" w:rsidRPr="00B458D2" w:rsidRDefault="00125738" w:rsidP="00125738">
            <w:pPr>
              <w:rPr>
                <w:rFonts w:ascii="Arial" w:hAnsi="Arial" w:cs="Arial"/>
              </w:rPr>
            </w:pPr>
            <w:r w:rsidRPr="00B458D2">
              <w:rPr>
                <w:rFonts w:ascii="Arial" w:hAnsi="Arial" w:cs="Arial"/>
              </w:rPr>
              <w:t>Ley de Ingresos del Municipio de Juanacatlán para el ejercicio Fiscal Vigente</w:t>
            </w:r>
          </w:p>
        </w:tc>
      </w:tr>
    </w:tbl>
    <w:p w:rsidR="00AD667F" w:rsidRPr="00B458D2" w:rsidRDefault="00AD667F" w:rsidP="00AD667F">
      <w:pPr>
        <w:rPr>
          <w:rFonts w:ascii="Arial" w:hAnsi="Arial" w:cs="Arial"/>
          <w:lang w:eastAsia="es-MX"/>
        </w:rPr>
      </w:pPr>
    </w:p>
    <w:tbl>
      <w:tblPr>
        <w:tblStyle w:val="Tablaconcuadrcula3"/>
        <w:tblW w:w="0" w:type="auto"/>
        <w:tblLook w:val="04A0"/>
      </w:tblPr>
      <w:tblGrid>
        <w:gridCol w:w="559"/>
        <w:gridCol w:w="3050"/>
        <w:gridCol w:w="739"/>
        <w:gridCol w:w="739"/>
        <w:gridCol w:w="739"/>
        <w:gridCol w:w="461"/>
        <w:gridCol w:w="461"/>
        <w:gridCol w:w="583"/>
        <w:gridCol w:w="1723"/>
      </w:tblGrid>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Nombre del proceso</w:t>
            </w:r>
          </w:p>
        </w:tc>
        <w:tc>
          <w:tcPr>
            <w:tcW w:w="5445" w:type="dxa"/>
            <w:gridSpan w:val="7"/>
            <w:vAlign w:val="center"/>
          </w:tcPr>
          <w:p w:rsidR="00125738" w:rsidRPr="00B458D2" w:rsidRDefault="00125738" w:rsidP="003F1A1B">
            <w:pPr>
              <w:rPr>
                <w:rFonts w:ascii="Arial" w:hAnsi="Arial" w:cs="Arial"/>
                <w:sz w:val="20"/>
                <w:szCs w:val="20"/>
              </w:rPr>
            </w:pPr>
            <w:r w:rsidRPr="00B458D2">
              <w:rPr>
                <w:rFonts w:ascii="Arial" w:hAnsi="Arial" w:cs="Arial"/>
                <w:sz w:val="20"/>
                <w:szCs w:val="20"/>
              </w:rPr>
              <w:t>Administración de Departamento de Impuesto Predial y Catastro</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Nombre del Procedimiento</w:t>
            </w:r>
          </w:p>
        </w:tc>
        <w:tc>
          <w:tcPr>
            <w:tcW w:w="5445" w:type="dxa"/>
            <w:gridSpan w:val="7"/>
            <w:vAlign w:val="center"/>
          </w:tcPr>
          <w:p w:rsidR="00125738" w:rsidRPr="00B458D2" w:rsidRDefault="00125738" w:rsidP="00D46D88">
            <w:pPr>
              <w:pStyle w:val="Ttulo3"/>
              <w:outlineLvl w:val="2"/>
            </w:pPr>
            <w:bookmarkStart w:id="19" w:name="_Apertura_de_Cuenta_4"/>
            <w:bookmarkEnd w:id="19"/>
            <w:r w:rsidRPr="00B458D2">
              <w:t>Apertura de Cuenta Predial Urbana</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Objetivo y alcance del Proceso, Procedimiento o Instructivo</w:t>
            </w:r>
          </w:p>
        </w:tc>
        <w:tc>
          <w:tcPr>
            <w:tcW w:w="5445" w:type="dxa"/>
            <w:gridSpan w:val="7"/>
          </w:tcPr>
          <w:p w:rsidR="00125738" w:rsidRPr="00B458D2" w:rsidRDefault="00125738" w:rsidP="003F1A1B">
            <w:pPr>
              <w:rPr>
                <w:rFonts w:ascii="Arial" w:hAnsi="Arial" w:cs="Arial"/>
              </w:rPr>
            </w:pPr>
            <w:r w:rsidRPr="00B458D2">
              <w:rPr>
                <w:rFonts w:ascii="Arial" w:hAnsi="Arial" w:cs="Arial"/>
              </w:rPr>
              <w:t>Actualizar y obtención de recursos por medio  de cuentas prediales</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Dependencia, Dirección General o Coordinación</w:t>
            </w:r>
          </w:p>
        </w:tc>
        <w:tc>
          <w:tcPr>
            <w:tcW w:w="5445" w:type="dxa"/>
            <w:gridSpan w:val="7"/>
          </w:tcPr>
          <w:p w:rsidR="00125738" w:rsidRPr="00B458D2" w:rsidRDefault="00125738" w:rsidP="003F1A1B">
            <w:pPr>
              <w:rPr>
                <w:rFonts w:ascii="Arial" w:hAnsi="Arial" w:cs="Arial"/>
              </w:rPr>
            </w:pPr>
            <w:r w:rsidRPr="00B458D2">
              <w:rPr>
                <w:rFonts w:ascii="Arial" w:hAnsi="Arial" w:cs="Arial"/>
              </w:rPr>
              <w:t>Hacienda Municipal</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Dirección de Área responsable del Procedimiento</w:t>
            </w:r>
          </w:p>
        </w:tc>
        <w:tc>
          <w:tcPr>
            <w:tcW w:w="5445" w:type="dxa"/>
            <w:gridSpan w:val="7"/>
          </w:tcPr>
          <w:p w:rsidR="00125738" w:rsidRPr="00B458D2" w:rsidRDefault="00125738" w:rsidP="003F1A1B">
            <w:pPr>
              <w:rPr>
                <w:rFonts w:ascii="Arial" w:hAnsi="Arial" w:cs="Arial"/>
              </w:rPr>
            </w:pPr>
            <w:r w:rsidRPr="00B458D2">
              <w:rPr>
                <w:rFonts w:ascii="Arial" w:hAnsi="Arial" w:cs="Arial"/>
              </w:rPr>
              <w:t>Departamento de Impuesto Predial y Catastro</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Clave de Responsable de actividad</w:t>
            </w:r>
          </w:p>
        </w:tc>
        <w:tc>
          <w:tcPr>
            <w:tcW w:w="5445" w:type="dxa"/>
            <w:gridSpan w:val="7"/>
          </w:tcPr>
          <w:p w:rsidR="00125738" w:rsidRPr="00B458D2" w:rsidRDefault="00125738" w:rsidP="003F1A1B">
            <w:pPr>
              <w:rPr>
                <w:rFonts w:ascii="Arial" w:hAnsi="Arial" w:cs="Arial"/>
              </w:rPr>
            </w:pPr>
            <w:r w:rsidRPr="00B458D2">
              <w:rPr>
                <w:rFonts w:ascii="Arial" w:hAnsi="Arial" w:cs="Arial"/>
              </w:rPr>
              <w:t>A: Contribuyente, B: Director, C: Auxiliar</w:t>
            </w:r>
          </w:p>
        </w:tc>
      </w:tr>
      <w:tr w:rsidR="00125738" w:rsidRPr="00B458D2" w:rsidTr="003F1A1B">
        <w:tc>
          <w:tcPr>
            <w:tcW w:w="559" w:type="dxa"/>
            <w:vMerge w:val="restart"/>
            <w:shd w:val="clear" w:color="auto" w:fill="CCFFCC"/>
          </w:tcPr>
          <w:p w:rsidR="00125738" w:rsidRPr="00B458D2" w:rsidRDefault="00125738" w:rsidP="003F1A1B">
            <w:pPr>
              <w:rPr>
                <w:rFonts w:ascii="Arial" w:hAnsi="Arial" w:cs="Arial"/>
              </w:rPr>
            </w:pPr>
            <w:r w:rsidRPr="00B458D2">
              <w:rPr>
                <w:rFonts w:ascii="Arial" w:hAnsi="Arial" w:cs="Arial"/>
              </w:rPr>
              <w:t>No.</w:t>
            </w:r>
          </w:p>
        </w:tc>
        <w:tc>
          <w:tcPr>
            <w:tcW w:w="3050" w:type="dxa"/>
            <w:vMerge w:val="restart"/>
            <w:shd w:val="clear" w:color="auto" w:fill="CCFFCC"/>
          </w:tcPr>
          <w:p w:rsidR="00125738" w:rsidRPr="00B458D2" w:rsidRDefault="00125738" w:rsidP="003F1A1B">
            <w:pPr>
              <w:rPr>
                <w:rFonts w:ascii="Arial" w:hAnsi="Arial" w:cs="Arial"/>
              </w:rPr>
            </w:pPr>
            <w:r w:rsidRPr="00B458D2">
              <w:rPr>
                <w:rFonts w:ascii="Arial" w:hAnsi="Arial" w:cs="Arial"/>
              </w:rPr>
              <w:t>Descripción de la Actividad</w:t>
            </w:r>
          </w:p>
        </w:tc>
        <w:tc>
          <w:tcPr>
            <w:tcW w:w="2217" w:type="dxa"/>
            <w:gridSpan w:val="3"/>
            <w:shd w:val="clear" w:color="auto" w:fill="CCFFCC"/>
          </w:tcPr>
          <w:p w:rsidR="00125738" w:rsidRPr="00B458D2" w:rsidRDefault="00125738" w:rsidP="003F1A1B">
            <w:pPr>
              <w:rPr>
                <w:rFonts w:ascii="Arial" w:hAnsi="Arial" w:cs="Arial"/>
              </w:rPr>
            </w:pPr>
            <w:r w:rsidRPr="00B458D2">
              <w:rPr>
                <w:rFonts w:ascii="Arial" w:hAnsi="Arial" w:cs="Arial"/>
              </w:rPr>
              <w:t>Clave de Responsable de Actividad</w:t>
            </w:r>
          </w:p>
        </w:tc>
        <w:tc>
          <w:tcPr>
            <w:tcW w:w="1505" w:type="dxa"/>
            <w:gridSpan w:val="3"/>
            <w:vMerge w:val="restart"/>
            <w:shd w:val="clear" w:color="auto" w:fill="CCFFCC"/>
          </w:tcPr>
          <w:p w:rsidR="00125738" w:rsidRPr="00B458D2" w:rsidRDefault="00125738" w:rsidP="003F1A1B">
            <w:pPr>
              <w:rPr>
                <w:rFonts w:ascii="Arial" w:hAnsi="Arial" w:cs="Arial"/>
              </w:rPr>
            </w:pPr>
            <w:r w:rsidRPr="00B458D2">
              <w:rPr>
                <w:rFonts w:ascii="Arial" w:hAnsi="Arial" w:cs="Arial"/>
              </w:rPr>
              <w:t>Tiempo</w:t>
            </w:r>
          </w:p>
          <w:p w:rsidR="00125738" w:rsidRPr="00B458D2" w:rsidRDefault="00125738" w:rsidP="003F1A1B">
            <w:pPr>
              <w:rPr>
                <w:rFonts w:ascii="Arial" w:hAnsi="Arial" w:cs="Arial"/>
              </w:rPr>
            </w:pPr>
            <w:r w:rsidRPr="00B458D2">
              <w:rPr>
                <w:rFonts w:ascii="Arial" w:hAnsi="Arial" w:cs="Arial"/>
              </w:rPr>
              <w:t>(dd/hh/mm)</w:t>
            </w:r>
          </w:p>
        </w:tc>
        <w:tc>
          <w:tcPr>
            <w:tcW w:w="1723" w:type="dxa"/>
            <w:vMerge w:val="restart"/>
            <w:shd w:val="clear" w:color="auto" w:fill="CCFFCC"/>
          </w:tcPr>
          <w:p w:rsidR="00125738" w:rsidRPr="00B458D2" w:rsidRDefault="00125738" w:rsidP="003F1A1B">
            <w:pPr>
              <w:rPr>
                <w:rFonts w:ascii="Arial" w:hAnsi="Arial" w:cs="Arial"/>
              </w:rPr>
            </w:pPr>
            <w:r w:rsidRPr="00B458D2">
              <w:rPr>
                <w:rFonts w:ascii="Arial" w:hAnsi="Arial" w:cs="Arial"/>
              </w:rPr>
              <w:t>Formato o Instructivo utilizado</w:t>
            </w:r>
          </w:p>
        </w:tc>
      </w:tr>
      <w:tr w:rsidR="00125738" w:rsidRPr="00B458D2" w:rsidTr="003F1A1B">
        <w:tc>
          <w:tcPr>
            <w:tcW w:w="559" w:type="dxa"/>
            <w:vMerge/>
            <w:shd w:val="clear" w:color="auto" w:fill="CCFFCC"/>
          </w:tcPr>
          <w:p w:rsidR="00125738" w:rsidRPr="00B458D2" w:rsidRDefault="00125738" w:rsidP="003F1A1B">
            <w:pPr>
              <w:rPr>
                <w:rFonts w:ascii="Arial" w:hAnsi="Arial" w:cs="Arial"/>
              </w:rPr>
            </w:pPr>
          </w:p>
        </w:tc>
        <w:tc>
          <w:tcPr>
            <w:tcW w:w="3050" w:type="dxa"/>
            <w:vMerge/>
            <w:shd w:val="clear" w:color="auto" w:fill="CCFFCC"/>
          </w:tcPr>
          <w:p w:rsidR="00125738" w:rsidRPr="00B458D2" w:rsidRDefault="00125738" w:rsidP="003F1A1B">
            <w:pPr>
              <w:rPr>
                <w:rFonts w:ascii="Arial" w:hAnsi="Arial" w:cs="Arial"/>
              </w:rPr>
            </w:pPr>
          </w:p>
        </w:tc>
        <w:tc>
          <w:tcPr>
            <w:tcW w:w="739" w:type="dxa"/>
            <w:shd w:val="clear" w:color="auto" w:fill="CCFFCC"/>
          </w:tcPr>
          <w:p w:rsidR="00125738" w:rsidRPr="00B458D2" w:rsidRDefault="00125738" w:rsidP="003F1A1B">
            <w:pPr>
              <w:jc w:val="center"/>
              <w:rPr>
                <w:rFonts w:ascii="Arial" w:hAnsi="Arial" w:cs="Arial"/>
              </w:rPr>
            </w:pPr>
            <w:r w:rsidRPr="00B458D2">
              <w:rPr>
                <w:rFonts w:ascii="Arial" w:hAnsi="Arial" w:cs="Arial"/>
              </w:rPr>
              <w:t>A</w:t>
            </w:r>
          </w:p>
        </w:tc>
        <w:tc>
          <w:tcPr>
            <w:tcW w:w="739" w:type="dxa"/>
            <w:shd w:val="clear" w:color="auto" w:fill="CCFFCC"/>
          </w:tcPr>
          <w:p w:rsidR="00125738" w:rsidRPr="00B458D2" w:rsidRDefault="00125738" w:rsidP="003F1A1B">
            <w:pPr>
              <w:jc w:val="center"/>
              <w:rPr>
                <w:rFonts w:ascii="Arial" w:hAnsi="Arial" w:cs="Arial"/>
              </w:rPr>
            </w:pPr>
            <w:r w:rsidRPr="00B458D2">
              <w:rPr>
                <w:rFonts w:ascii="Arial" w:hAnsi="Arial" w:cs="Arial"/>
              </w:rPr>
              <w:t>B</w:t>
            </w:r>
          </w:p>
        </w:tc>
        <w:tc>
          <w:tcPr>
            <w:tcW w:w="739" w:type="dxa"/>
            <w:shd w:val="clear" w:color="auto" w:fill="CCFFCC"/>
          </w:tcPr>
          <w:p w:rsidR="00125738" w:rsidRPr="00B458D2" w:rsidRDefault="00125738" w:rsidP="003F1A1B">
            <w:pPr>
              <w:jc w:val="center"/>
              <w:rPr>
                <w:rFonts w:ascii="Arial" w:hAnsi="Arial" w:cs="Arial"/>
              </w:rPr>
            </w:pPr>
            <w:r w:rsidRPr="00B458D2">
              <w:rPr>
                <w:rFonts w:ascii="Arial" w:hAnsi="Arial" w:cs="Arial"/>
              </w:rPr>
              <w:t>C</w:t>
            </w:r>
          </w:p>
        </w:tc>
        <w:tc>
          <w:tcPr>
            <w:tcW w:w="1505" w:type="dxa"/>
            <w:gridSpan w:val="3"/>
            <w:vMerge/>
            <w:shd w:val="clear" w:color="auto" w:fill="CCFFCC"/>
          </w:tcPr>
          <w:p w:rsidR="00125738" w:rsidRPr="00B458D2" w:rsidRDefault="00125738" w:rsidP="003F1A1B">
            <w:pPr>
              <w:rPr>
                <w:rFonts w:ascii="Arial" w:hAnsi="Arial" w:cs="Arial"/>
              </w:rPr>
            </w:pPr>
          </w:p>
        </w:tc>
        <w:tc>
          <w:tcPr>
            <w:tcW w:w="1723" w:type="dxa"/>
            <w:vMerge/>
            <w:shd w:val="clear" w:color="auto" w:fill="CCFFCC"/>
          </w:tcPr>
          <w:p w:rsidR="00125738" w:rsidRPr="00B458D2" w:rsidRDefault="00125738" w:rsidP="003F1A1B">
            <w:pPr>
              <w:rPr>
                <w:rFonts w:ascii="Arial" w:hAnsi="Arial" w:cs="Arial"/>
              </w:rPr>
            </w:pPr>
          </w:p>
        </w:tc>
      </w:tr>
      <w:tr w:rsidR="00125738" w:rsidRPr="00B458D2" w:rsidTr="003F1A1B">
        <w:tc>
          <w:tcPr>
            <w:tcW w:w="559" w:type="dxa"/>
          </w:tcPr>
          <w:p w:rsidR="00125738" w:rsidRPr="00B458D2" w:rsidRDefault="00125738" w:rsidP="003F1A1B">
            <w:pPr>
              <w:rPr>
                <w:rFonts w:ascii="Arial" w:hAnsi="Arial" w:cs="Arial"/>
              </w:rPr>
            </w:pPr>
            <w:r w:rsidRPr="00B458D2">
              <w:rPr>
                <w:rFonts w:ascii="Arial" w:hAnsi="Arial" w:cs="Arial"/>
              </w:rPr>
              <w:t>1</w:t>
            </w:r>
          </w:p>
        </w:tc>
        <w:tc>
          <w:tcPr>
            <w:tcW w:w="3050" w:type="dxa"/>
          </w:tcPr>
          <w:p w:rsidR="00125738" w:rsidRPr="00B458D2" w:rsidRDefault="00125738" w:rsidP="003F1A1B">
            <w:pPr>
              <w:rPr>
                <w:rFonts w:ascii="Arial" w:hAnsi="Arial" w:cs="Arial"/>
              </w:rPr>
            </w:pPr>
            <w:r w:rsidRPr="00B458D2">
              <w:rPr>
                <w:rFonts w:ascii="Arial" w:hAnsi="Arial" w:cs="Arial"/>
              </w:rPr>
              <w:t xml:space="preserve">Entrega la documentación y solicita tramite </w:t>
            </w:r>
          </w:p>
        </w:tc>
        <w:tc>
          <w:tcPr>
            <w:tcW w:w="739" w:type="dxa"/>
          </w:tcPr>
          <w:p w:rsidR="00125738" w:rsidRPr="00B458D2" w:rsidRDefault="00125738" w:rsidP="003F1A1B">
            <w:pPr>
              <w:rPr>
                <w:rFonts w:ascii="Arial" w:hAnsi="Arial" w:cs="Arial"/>
              </w:rPr>
            </w:pPr>
            <w:r w:rsidRPr="00B458D2">
              <w:rPr>
                <w:rFonts w:ascii="Arial" w:hAnsi="Arial" w:cs="Arial"/>
              </w:rPr>
              <w:t>X</w:t>
            </w: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p>
        </w:tc>
        <w:tc>
          <w:tcPr>
            <w:tcW w:w="1505" w:type="dxa"/>
            <w:gridSpan w:val="3"/>
          </w:tcPr>
          <w:p w:rsidR="00125738" w:rsidRPr="00B458D2" w:rsidRDefault="00125738" w:rsidP="003F1A1B">
            <w:pPr>
              <w:rPr>
                <w:rFonts w:ascii="Arial" w:hAnsi="Arial" w:cs="Arial"/>
              </w:rPr>
            </w:pPr>
            <w:r w:rsidRPr="00B458D2">
              <w:rPr>
                <w:rFonts w:ascii="Arial" w:hAnsi="Arial" w:cs="Arial"/>
              </w:rPr>
              <w:t>5 min</w:t>
            </w:r>
          </w:p>
        </w:tc>
        <w:tc>
          <w:tcPr>
            <w:tcW w:w="1723" w:type="dxa"/>
          </w:tcPr>
          <w:p w:rsidR="00125738" w:rsidRPr="00B458D2" w:rsidRDefault="00125738" w:rsidP="003F1A1B">
            <w:pPr>
              <w:rPr>
                <w:rFonts w:ascii="Arial" w:hAnsi="Arial" w:cs="Arial"/>
              </w:rPr>
            </w:pPr>
          </w:p>
        </w:tc>
      </w:tr>
      <w:tr w:rsidR="00125738" w:rsidRPr="00B458D2" w:rsidTr="003F1A1B">
        <w:tc>
          <w:tcPr>
            <w:tcW w:w="559" w:type="dxa"/>
          </w:tcPr>
          <w:p w:rsidR="00125738" w:rsidRPr="00B458D2" w:rsidRDefault="00125738" w:rsidP="003F1A1B">
            <w:pPr>
              <w:rPr>
                <w:rFonts w:ascii="Arial" w:hAnsi="Arial" w:cs="Arial"/>
              </w:rPr>
            </w:pPr>
            <w:r w:rsidRPr="00B458D2">
              <w:rPr>
                <w:rFonts w:ascii="Arial" w:hAnsi="Arial" w:cs="Arial"/>
              </w:rPr>
              <w:t>2</w:t>
            </w:r>
          </w:p>
        </w:tc>
        <w:tc>
          <w:tcPr>
            <w:tcW w:w="3050" w:type="dxa"/>
          </w:tcPr>
          <w:p w:rsidR="00125738" w:rsidRPr="00B458D2" w:rsidRDefault="00125738" w:rsidP="003F1A1B">
            <w:pPr>
              <w:rPr>
                <w:rFonts w:ascii="Arial" w:hAnsi="Arial" w:cs="Arial"/>
              </w:rPr>
            </w:pPr>
            <w:r w:rsidRPr="00B458D2">
              <w:rPr>
                <w:rFonts w:ascii="Arial" w:hAnsi="Arial" w:cs="Arial"/>
              </w:rPr>
              <w:t>Recibe y verifica que la documentación este completa</w:t>
            </w: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r w:rsidRPr="00B458D2">
              <w:rPr>
                <w:rFonts w:ascii="Arial" w:hAnsi="Arial" w:cs="Arial"/>
              </w:rPr>
              <w:t>X</w:t>
            </w:r>
          </w:p>
        </w:tc>
        <w:tc>
          <w:tcPr>
            <w:tcW w:w="1505" w:type="dxa"/>
            <w:gridSpan w:val="3"/>
          </w:tcPr>
          <w:p w:rsidR="00125738" w:rsidRPr="00B458D2" w:rsidRDefault="00125738" w:rsidP="003F1A1B">
            <w:pPr>
              <w:rPr>
                <w:rFonts w:ascii="Arial" w:hAnsi="Arial" w:cs="Arial"/>
              </w:rPr>
            </w:pPr>
            <w:r w:rsidRPr="00B458D2">
              <w:rPr>
                <w:rFonts w:ascii="Arial" w:hAnsi="Arial" w:cs="Arial"/>
              </w:rPr>
              <w:t>10 min</w:t>
            </w:r>
          </w:p>
        </w:tc>
        <w:tc>
          <w:tcPr>
            <w:tcW w:w="1723" w:type="dxa"/>
          </w:tcPr>
          <w:p w:rsidR="00125738" w:rsidRPr="00B458D2" w:rsidRDefault="00125738" w:rsidP="003F1A1B">
            <w:pPr>
              <w:rPr>
                <w:rFonts w:ascii="Arial" w:hAnsi="Arial" w:cs="Arial"/>
              </w:rPr>
            </w:pPr>
          </w:p>
        </w:tc>
      </w:tr>
      <w:tr w:rsidR="00125738" w:rsidRPr="00B458D2" w:rsidTr="003F1A1B">
        <w:tc>
          <w:tcPr>
            <w:tcW w:w="559" w:type="dxa"/>
          </w:tcPr>
          <w:p w:rsidR="00125738" w:rsidRPr="00B458D2" w:rsidRDefault="00125738" w:rsidP="003F1A1B">
            <w:pPr>
              <w:rPr>
                <w:rFonts w:ascii="Arial" w:hAnsi="Arial" w:cs="Arial"/>
              </w:rPr>
            </w:pPr>
            <w:r w:rsidRPr="00B458D2">
              <w:rPr>
                <w:rFonts w:ascii="Arial" w:hAnsi="Arial" w:cs="Arial"/>
              </w:rPr>
              <w:t>3</w:t>
            </w:r>
          </w:p>
        </w:tc>
        <w:tc>
          <w:tcPr>
            <w:tcW w:w="3050" w:type="dxa"/>
            <w:vAlign w:val="center"/>
          </w:tcPr>
          <w:p w:rsidR="00125738" w:rsidRPr="00B458D2" w:rsidRDefault="00125738" w:rsidP="003F1A1B">
            <w:pPr>
              <w:rPr>
                <w:rFonts w:ascii="Arial" w:hAnsi="Arial" w:cs="Arial"/>
                <w:sz w:val="18"/>
                <w:szCs w:val="18"/>
              </w:rPr>
            </w:pPr>
            <w:r w:rsidRPr="00B458D2">
              <w:rPr>
                <w:rFonts w:ascii="Arial" w:hAnsi="Arial" w:cs="Arial"/>
                <w:sz w:val="18"/>
                <w:szCs w:val="18"/>
              </w:rPr>
              <w:t>Verifica que el domicilio coincida con la documentación</w:t>
            </w: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r w:rsidRPr="00B458D2">
              <w:rPr>
                <w:rFonts w:ascii="Arial" w:hAnsi="Arial" w:cs="Arial"/>
              </w:rPr>
              <w:t>X</w:t>
            </w:r>
          </w:p>
        </w:tc>
        <w:tc>
          <w:tcPr>
            <w:tcW w:w="1505" w:type="dxa"/>
            <w:gridSpan w:val="3"/>
          </w:tcPr>
          <w:p w:rsidR="00125738" w:rsidRPr="00B458D2" w:rsidRDefault="00125738" w:rsidP="003F1A1B">
            <w:pPr>
              <w:rPr>
                <w:rFonts w:ascii="Arial" w:hAnsi="Arial" w:cs="Arial"/>
              </w:rPr>
            </w:pPr>
            <w:r w:rsidRPr="00B458D2">
              <w:rPr>
                <w:rFonts w:ascii="Arial" w:hAnsi="Arial" w:cs="Arial"/>
              </w:rPr>
              <w:t>5 MIN</w:t>
            </w:r>
          </w:p>
        </w:tc>
        <w:tc>
          <w:tcPr>
            <w:tcW w:w="1723" w:type="dxa"/>
          </w:tcPr>
          <w:p w:rsidR="00125738" w:rsidRPr="00B458D2" w:rsidRDefault="00125738" w:rsidP="003F1A1B">
            <w:pPr>
              <w:rPr>
                <w:rFonts w:ascii="Arial" w:hAnsi="Arial" w:cs="Arial"/>
              </w:rPr>
            </w:pPr>
          </w:p>
        </w:tc>
      </w:tr>
      <w:tr w:rsidR="00125738" w:rsidRPr="00B458D2" w:rsidTr="003F1A1B">
        <w:tc>
          <w:tcPr>
            <w:tcW w:w="559" w:type="dxa"/>
          </w:tcPr>
          <w:p w:rsidR="00125738" w:rsidRPr="00B458D2" w:rsidRDefault="00125738" w:rsidP="003F1A1B">
            <w:pPr>
              <w:rPr>
                <w:rFonts w:ascii="Arial" w:hAnsi="Arial" w:cs="Arial"/>
              </w:rPr>
            </w:pPr>
            <w:r w:rsidRPr="00B458D2">
              <w:rPr>
                <w:rFonts w:ascii="Arial" w:hAnsi="Arial" w:cs="Arial"/>
              </w:rPr>
              <w:t>4</w:t>
            </w:r>
          </w:p>
        </w:tc>
        <w:tc>
          <w:tcPr>
            <w:tcW w:w="3050" w:type="dxa"/>
          </w:tcPr>
          <w:p w:rsidR="00125738" w:rsidRPr="00B458D2" w:rsidRDefault="00125738" w:rsidP="003F1A1B">
            <w:pPr>
              <w:rPr>
                <w:rFonts w:ascii="Arial" w:hAnsi="Arial" w:cs="Arial"/>
              </w:rPr>
            </w:pPr>
            <w:r w:rsidRPr="00B458D2">
              <w:rPr>
                <w:rFonts w:ascii="Arial" w:hAnsi="Arial" w:cs="Arial"/>
              </w:rPr>
              <w:t>Entrega la documentación para su tramite</w:t>
            </w: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r w:rsidRPr="00B458D2">
              <w:rPr>
                <w:rFonts w:ascii="Arial" w:hAnsi="Arial" w:cs="Arial"/>
              </w:rPr>
              <w:t>X</w:t>
            </w:r>
          </w:p>
        </w:tc>
        <w:tc>
          <w:tcPr>
            <w:tcW w:w="1505" w:type="dxa"/>
            <w:gridSpan w:val="3"/>
          </w:tcPr>
          <w:p w:rsidR="00125738" w:rsidRPr="00B458D2" w:rsidRDefault="00125738" w:rsidP="003F1A1B">
            <w:pPr>
              <w:rPr>
                <w:rFonts w:ascii="Arial" w:hAnsi="Arial" w:cs="Arial"/>
              </w:rPr>
            </w:pPr>
            <w:r w:rsidRPr="00B458D2">
              <w:rPr>
                <w:rFonts w:ascii="Arial" w:hAnsi="Arial" w:cs="Arial"/>
              </w:rPr>
              <w:t>5 min</w:t>
            </w:r>
          </w:p>
        </w:tc>
        <w:tc>
          <w:tcPr>
            <w:tcW w:w="1723" w:type="dxa"/>
          </w:tcPr>
          <w:p w:rsidR="00125738" w:rsidRPr="00B458D2" w:rsidRDefault="00125738" w:rsidP="003F1A1B">
            <w:pPr>
              <w:rPr>
                <w:rFonts w:ascii="Arial" w:hAnsi="Arial" w:cs="Arial"/>
              </w:rPr>
            </w:pPr>
          </w:p>
        </w:tc>
      </w:tr>
      <w:tr w:rsidR="00125738" w:rsidRPr="00B458D2" w:rsidTr="003F1A1B">
        <w:tc>
          <w:tcPr>
            <w:tcW w:w="559" w:type="dxa"/>
          </w:tcPr>
          <w:p w:rsidR="00125738" w:rsidRPr="00B458D2" w:rsidRDefault="00125738" w:rsidP="003F1A1B">
            <w:pPr>
              <w:rPr>
                <w:rFonts w:ascii="Arial" w:hAnsi="Arial" w:cs="Arial"/>
              </w:rPr>
            </w:pPr>
            <w:r w:rsidRPr="00B458D2">
              <w:rPr>
                <w:rFonts w:ascii="Arial" w:hAnsi="Arial" w:cs="Arial"/>
              </w:rPr>
              <w:t>5</w:t>
            </w:r>
          </w:p>
        </w:tc>
        <w:tc>
          <w:tcPr>
            <w:tcW w:w="3050" w:type="dxa"/>
          </w:tcPr>
          <w:p w:rsidR="00125738" w:rsidRPr="00B458D2" w:rsidRDefault="00125738" w:rsidP="003F1A1B">
            <w:pPr>
              <w:rPr>
                <w:rFonts w:ascii="Arial" w:hAnsi="Arial" w:cs="Arial"/>
              </w:rPr>
            </w:pPr>
            <w:r w:rsidRPr="00B458D2">
              <w:rPr>
                <w:rFonts w:ascii="Arial" w:hAnsi="Arial" w:cs="Arial"/>
              </w:rPr>
              <w:t>Recibe la documentación y  realiza la apertura de cuenta</w:t>
            </w:r>
          </w:p>
        </w:tc>
        <w:tc>
          <w:tcPr>
            <w:tcW w:w="739" w:type="dxa"/>
          </w:tcPr>
          <w:p w:rsidR="00125738" w:rsidRPr="00B458D2" w:rsidRDefault="00125738" w:rsidP="003F1A1B">
            <w:pPr>
              <w:rPr>
                <w:rFonts w:ascii="Arial" w:hAnsi="Arial" w:cs="Arial"/>
              </w:rPr>
            </w:pPr>
          </w:p>
        </w:tc>
        <w:tc>
          <w:tcPr>
            <w:tcW w:w="739" w:type="dxa"/>
          </w:tcPr>
          <w:p w:rsidR="00125738" w:rsidRPr="00B458D2" w:rsidRDefault="00125738" w:rsidP="003F1A1B">
            <w:pPr>
              <w:rPr>
                <w:rFonts w:ascii="Arial" w:hAnsi="Arial" w:cs="Arial"/>
              </w:rPr>
            </w:pPr>
            <w:r w:rsidRPr="00B458D2">
              <w:rPr>
                <w:rFonts w:ascii="Arial" w:hAnsi="Arial" w:cs="Arial"/>
              </w:rPr>
              <w:t>X</w:t>
            </w:r>
          </w:p>
        </w:tc>
        <w:tc>
          <w:tcPr>
            <w:tcW w:w="739" w:type="dxa"/>
          </w:tcPr>
          <w:p w:rsidR="00125738" w:rsidRPr="00B458D2" w:rsidRDefault="00125738" w:rsidP="003F1A1B">
            <w:pPr>
              <w:rPr>
                <w:rFonts w:ascii="Arial" w:hAnsi="Arial" w:cs="Arial"/>
              </w:rPr>
            </w:pPr>
          </w:p>
        </w:tc>
        <w:tc>
          <w:tcPr>
            <w:tcW w:w="1505" w:type="dxa"/>
            <w:gridSpan w:val="3"/>
          </w:tcPr>
          <w:p w:rsidR="00125738" w:rsidRPr="00B458D2" w:rsidRDefault="00125738" w:rsidP="003F1A1B">
            <w:pPr>
              <w:rPr>
                <w:rFonts w:ascii="Arial" w:hAnsi="Arial" w:cs="Arial"/>
              </w:rPr>
            </w:pPr>
            <w:r w:rsidRPr="00B458D2">
              <w:rPr>
                <w:rFonts w:ascii="Arial" w:hAnsi="Arial" w:cs="Arial"/>
              </w:rPr>
              <w:t>1 dia</w:t>
            </w:r>
          </w:p>
        </w:tc>
        <w:tc>
          <w:tcPr>
            <w:tcW w:w="1723" w:type="dxa"/>
          </w:tcPr>
          <w:p w:rsidR="00125738" w:rsidRPr="00B458D2" w:rsidRDefault="00125738" w:rsidP="003F1A1B">
            <w:pPr>
              <w:rPr>
                <w:rFonts w:ascii="Arial" w:hAnsi="Arial" w:cs="Arial"/>
              </w:rPr>
            </w:pPr>
          </w:p>
        </w:tc>
      </w:tr>
      <w:tr w:rsidR="00125738" w:rsidRPr="00B458D2" w:rsidTr="003F1A1B">
        <w:tc>
          <w:tcPr>
            <w:tcW w:w="5826" w:type="dxa"/>
            <w:gridSpan w:val="5"/>
            <w:vMerge w:val="restart"/>
            <w:shd w:val="clear" w:color="auto" w:fill="CCFFCC"/>
          </w:tcPr>
          <w:p w:rsidR="00125738" w:rsidRPr="00B458D2" w:rsidRDefault="00125738" w:rsidP="003F1A1B">
            <w:pPr>
              <w:jc w:val="right"/>
              <w:rPr>
                <w:rFonts w:ascii="Arial" w:hAnsi="Arial" w:cs="Arial"/>
                <w:sz w:val="24"/>
              </w:rPr>
            </w:pPr>
            <w:r w:rsidRPr="00B458D2">
              <w:rPr>
                <w:rFonts w:ascii="Arial" w:hAnsi="Arial" w:cs="Arial"/>
                <w:sz w:val="24"/>
              </w:rPr>
              <w:t>Tiempo total del procedimiento</w:t>
            </w:r>
          </w:p>
        </w:tc>
        <w:tc>
          <w:tcPr>
            <w:tcW w:w="461" w:type="dxa"/>
            <w:shd w:val="clear" w:color="auto" w:fill="CCFFCC"/>
          </w:tcPr>
          <w:p w:rsidR="00125738" w:rsidRPr="00B458D2" w:rsidRDefault="00125738" w:rsidP="003F1A1B">
            <w:pPr>
              <w:rPr>
                <w:rFonts w:ascii="Arial" w:hAnsi="Arial" w:cs="Arial"/>
              </w:rPr>
            </w:pPr>
            <w:r w:rsidRPr="00B458D2">
              <w:rPr>
                <w:rFonts w:ascii="Arial" w:hAnsi="Arial" w:cs="Arial"/>
              </w:rPr>
              <w:t>dd</w:t>
            </w:r>
          </w:p>
        </w:tc>
        <w:tc>
          <w:tcPr>
            <w:tcW w:w="461" w:type="dxa"/>
            <w:shd w:val="clear" w:color="auto" w:fill="CCFFCC"/>
          </w:tcPr>
          <w:p w:rsidR="00125738" w:rsidRPr="00B458D2" w:rsidRDefault="00125738" w:rsidP="003F1A1B">
            <w:pPr>
              <w:rPr>
                <w:rFonts w:ascii="Arial" w:hAnsi="Arial" w:cs="Arial"/>
              </w:rPr>
            </w:pPr>
            <w:r w:rsidRPr="00B458D2">
              <w:rPr>
                <w:rFonts w:ascii="Arial" w:hAnsi="Arial" w:cs="Arial"/>
              </w:rPr>
              <w:t>hh</w:t>
            </w:r>
          </w:p>
        </w:tc>
        <w:tc>
          <w:tcPr>
            <w:tcW w:w="583" w:type="dxa"/>
            <w:shd w:val="clear" w:color="auto" w:fill="CCFFCC"/>
          </w:tcPr>
          <w:p w:rsidR="00125738" w:rsidRPr="00B458D2" w:rsidRDefault="00125738" w:rsidP="003F1A1B">
            <w:pPr>
              <w:rPr>
                <w:rFonts w:ascii="Arial" w:hAnsi="Arial" w:cs="Arial"/>
              </w:rPr>
            </w:pPr>
            <w:r w:rsidRPr="00B458D2">
              <w:rPr>
                <w:rFonts w:ascii="Arial" w:hAnsi="Arial" w:cs="Arial"/>
              </w:rPr>
              <w:t>mm</w:t>
            </w:r>
          </w:p>
        </w:tc>
        <w:tc>
          <w:tcPr>
            <w:tcW w:w="1723" w:type="dxa"/>
            <w:vMerge w:val="restart"/>
            <w:shd w:val="clear" w:color="auto" w:fill="CCFFCC"/>
          </w:tcPr>
          <w:p w:rsidR="00125738" w:rsidRPr="00B458D2" w:rsidRDefault="00125738" w:rsidP="003F1A1B">
            <w:pPr>
              <w:rPr>
                <w:rFonts w:ascii="Arial" w:hAnsi="Arial" w:cs="Arial"/>
              </w:rPr>
            </w:pPr>
          </w:p>
        </w:tc>
      </w:tr>
      <w:tr w:rsidR="00125738" w:rsidRPr="00B458D2" w:rsidTr="003F1A1B">
        <w:tc>
          <w:tcPr>
            <w:tcW w:w="5826" w:type="dxa"/>
            <w:gridSpan w:val="5"/>
            <w:vMerge/>
          </w:tcPr>
          <w:p w:rsidR="00125738" w:rsidRPr="00B458D2" w:rsidRDefault="00125738" w:rsidP="003F1A1B">
            <w:pPr>
              <w:jc w:val="right"/>
              <w:rPr>
                <w:rFonts w:ascii="Arial" w:hAnsi="Arial" w:cs="Arial"/>
              </w:rPr>
            </w:pPr>
          </w:p>
        </w:tc>
        <w:tc>
          <w:tcPr>
            <w:tcW w:w="461" w:type="dxa"/>
          </w:tcPr>
          <w:p w:rsidR="00125738" w:rsidRPr="00B458D2" w:rsidRDefault="00125738" w:rsidP="003F1A1B">
            <w:pPr>
              <w:rPr>
                <w:rFonts w:ascii="Arial" w:hAnsi="Arial" w:cs="Arial"/>
              </w:rPr>
            </w:pPr>
            <w:r w:rsidRPr="00B458D2">
              <w:rPr>
                <w:rFonts w:ascii="Arial" w:hAnsi="Arial" w:cs="Arial"/>
              </w:rPr>
              <w:t>01</w:t>
            </w:r>
          </w:p>
        </w:tc>
        <w:tc>
          <w:tcPr>
            <w:tcW w:w="461" w:type="dxa"/>
          </w:tcPr>
          <w:p w:rsidR="00125738" w:rsidRPr="00B458D2" w:rsidRDefault="00125738" w:rsidP="003F1A1B">
            <w:pPr>
              <w:rPr>
                <w:rFonts w:ascii="Arial" w:hAnsi="Arial" w:cs="Arial"/>
              </w:rPr>
            </w:pPr>
            <w:r w:rsidRPr="00B458D2">
              <w:rPr>
                <w:rFonts w:ascii="Arial" w:hAnsi="Arial" w:cs="Arial"/>
              </w:rPr>
              <w:t>00</w:t>
            </w:r>
          </w:p>
        </w:tc>
        <w:tc>
          <w:tcPr>
            <w:tcW w:w="583" w:type="dxa"/>
          </w:tcPr>
          <w:p w:rsidR="00125738" w:rsidRPr="00B458D2" w:rsidRDefault="00125738" w:rsidP="003F1A1B">
            <w:pPr>
              <w:rPr>
                <w:rFonts w:ascii="Arial" w:hAnsi="Arial" w:cs="Arial"/>
              </w:rPr>
            </w:pPr>
            <w:r w:rsidRPr="00B458D2">
              <w:rPr>
                <w:rFonts w:ascii="Arial" w:hAnsi="Arial" w:cs="Arial"/>
              </w:rPr>
              <w:t>25</w:t>
            </w:r>
          </w:p>
        </w:tc>
        <w:tc>
          <w:tcPr>
            <w:tcW w:w="1723" w:type="dxa"/>
            <w:vMerge/>
            <w:shd w:val="clear" w:color="auto" w:fill="CCFFCC"/>
          </w:tcPr>
          <w:p w:rsidR="00125738" w:rsidRPr="00B458D2" w:rsidRDefault="00125738" w:rsidP="003F1A1B">
            <w:pPr>
              <w:rPr>
                <w:rFonts w:ascii="Arial" w:hAnsi="Arial" w:cs="Arial"/>
              </w:rPr>
            </w:pP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Políticas del procedimiento o Instructivo</w:t>
            </w:r>
          </w:p>
        </w:tc>
        <w:tc>
          <w:tcPr>
            <w:tcW w:w="5445" w:type="dxa"/>
            <w:gridSpan w:val="7"/>
          </w:tcPr>
          <w:p w:rsidR="00125738" w:rsidRPr="00B458D2" w:rsidRDefault="00125738" w:rsidP="003F1A1B">
            <w:pPr>
              <w:rPr>
                <w:rFonts w:ascii="Arial" w:hAnsi="Arial" w:cs="Arial"/>
              </w:rPr>
            </w:pPr>
            <w:r w:rsidRPr="00B458D2">
              <w:rPr>
                <w:rFonts w:ascii="Arial" w:hAnsi="Arial" w:cs="Arial"/>
              </w:rPr>
              <w:t>Si la documentación presentada por el contribuyente no está completa  la petición del trámite será rechazada.</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Resultados Esperados.</w:t>
            </w:r>
          </w:p>
        </w:tc>
        <w:tc>
          <w:tcPr>
            <w:tcW w:w="5445" w:type="dxa"/>
            <w:gridSpan w:val="7"/>
          </w:tcPr>
          <w:p w:rsidR="00125738" w:rsidRPr="00B458D2" w:rsidRDefault="00125738" w:rsidP="003F1A1B">
            <w:pPr>
              <w:rPr>
                <w:rFonts w:ascii="Arial" w:hAnsi="Arial" w:cs="Arial"/>
              </w:rPr>
            </w:pPr>
            <w:r w:rsidRPr="00B458D2">
              <w:rPr>
                <w:rFonts w:ascii="Arial" w:hAnsi="Arial" w:cs="Arial"/>
              </w:rPr>
              <w:t>Evitar  tener varias cuentas de un mismo contribuyente,  facilitando   la documentación de sus predios.</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Indicadores del Proceso.</w:t>
            </w:r>
          </w:p>
        </w:tc>
        <w:tc>
          <w:tcPr>
            <w:tcW w:w="5445" w:type="dxa"/>
            <w:gridSpan w:val="7"/>
          </w:tcPr>
          <w:p w:rsidR="00125738" w:rsidRPr="00B458D2" w:rsidRDefault="00125738" w:rsidP="003F1A1B">
            <w:pPr>
              <w:rPr>
                <w:rFonts w:ascii="Arial" w:hAnsi="Arial" w:cs="Arial"/>
              </w:rPr>
            </w:pPr>
            <w:r w:rsidRPr="00B458D2">
              <w:rPr>
                <w:rFonts w:ascii="Arial" w:hAnsi="Arial" w:cs="Arial"/>
              </w:rPr>
              <w:t xml:space="preserve">El padrón de cuentas </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Indicadores de Éxito.</w:t>
            </w:r>
          </w:p>
        </w:tc>
        <w:tc>
          <w:tcPr>
            <w:tcW w:w="5445" w:type="dxa"/>
            <w:gridSpan w:val="7"/>
          </w:tcPr>
          <w:p w:rsidR="00125738" w:rsidRPr="00B458D2" w:rsidRDefault="00125738" w:rsidP="003F1A1B">
            <w:pPr>
              <w:rPr>
                <w:rFonts w:ascii="Arial" w:hAnsi="Arial" w:cs="Arial"/>
              </w:rPr>
            </w:pPr>
            <w:r w:rsidRPr="00B458D2">
              <w:rPr>
                <w:rFonts w:ascii="Arial" w:hAnsi="Arial" w:cs="Arial"/>
              </w:rPr>
              <w:t>Contar con todas las cuentas fusionadas en el sistema catastral</w:t>
            </w:r>
          </w:p>
        </w:tc>
      </w:tr>
      <w:tr w:rsidR="00125738" w:rsidRPr="00B458D2" w:rsidTr="003F1A1B">
        <w:tc>
          <w:tcPr>
            <w:tcW w:w="3609" w:type="dxa"/>
            <w:gridSpan w:val="2"/>
            <w:shd w:val="clear" w:color="auto" w:fill="CCFFCC"/>
          </w:tcPr>
          <w:p w:rsidR="00125738" w:rsidRPr="00B458D2" w:rsidRDefault="00125738" w:rsidP="003F1A1B">
            <w:pPr>
              <w:rPr>
                <w:rFonts w:ascii="Arial" w:hAnsi="Arial" w:cs="Arial"/>
              </w:rPr>
            </w:pPr>
            <w:r w:rsidRPr="00B458D2">
              <w:rPr>
                <w:rFonts w:ascii="Arial" w:hAnsi="Arial" w:cs="Arial"/>
              </w:rPr>
              <w:t>Documentos de Referencia.</w:t>
            </w:r>
          </w:p>
        </w:tc>
        <w:tc>
          <w:tcPr>
            <w:tcW w:w="5445" w:type="dxa"/>
            <w:gridSpan w:val="7"/>
          </w:tcPr>
          <w:p w:rsidR="00125738" w:rsidRPr="00B458D2" w:rsidRDefault="00125738" w:rsidP="003F1A1B">
            <w:pPr>
              <w:rPr>
                <w:rFonts w:ascii="Arial" w:hAnsi="Arial" w:cs="Arial"/>
              </w:rPr>
            </w:pPr>
            <w:r w:rsidRPr="00B458D2">
              <w:rPr>
                <w:rFonts w:ascii="Arial" w:hAnsi="Arial" w:cs="Arial"/>
              </w:rPr>
              <w:t>Ley de Catastro Municipal del Estado de Jalisco.</w:t>
            </w:r>
          </w:p>
          <w:p w:rsidR="00125738" w:rsidRPr="00B458D2" w:rsidRDefault="00125738" w:rsidP="003F1A1B">
            <w:pPr>
              <w:rPr>
                <w:rFonts w:ascii="Arial" w:hAnsi="Arial" w:cs="Arial"/>
              </w:rPr>
            </w:pPr>
            <w:r w:rsidRPr="00B458D2">
              <w:rPr>
                <w:rFonts w:ascii="Arial" w:hAnsi="Arial" w:cs="Arial"/>
              </w:rPr>
              <w:t>Ley de Hacienda Municipal del Estado de Jalisco.</w:t>
            </w:r>
          </w:p>
          <w:p w:rsidR="00125738" w:rsidRPr="00B458D2" w:rsidRDefault="00125738" w:rsidP="003F1A1B">
            <w:pPr>
              <w:rPr>
                <w:rFonts w:ascii="Arial" w:hAnsi="Arial" w:cs="Arial"/>
              </w:rPr>
            </w:pPr>
            <w:r w:rsidRPr="00B458D2">
              <w:rPr>
                <w:rFonts w:ascii="Arial" w:hAnsi="Arial" w:cs="Arial"/>
              </w:rPr>
              <w:t xml:space="preserve">Ley de Desarrollo Urbano del Estado de Jalisco Leyes </w:t>
            </w:r>
          </w:p>
          <w:p w:rsidR="00125738" w:rsidRPr="00B458D2" w:rsidRDefault="00125738" w:rsidP="003F1A1B">
            <w:pPr>
              <w:rPr>
                <w:rFonts w:ascii="Arial" w:hAnsi="Arial" w:cs="Arial"/>
              </w:rPr>
            </w:pPr>
            <w:r w:rsidRPr="00B458D2">
              <w:rPr>
                <w:rFonts w:ascii="Arial" w:hAnsi="Arial" w:cs="Arial"/>
              </w:rPr>
              <w:t>Ley de Ingresos del Municipio de Juanacatlán para el ejercicio Fiscal Vigente</w:t>
            </w:r>
          </w:p>
        </w:tc>
      </w:tr>
    </w:tbl>
    <w:p w:rsidR="00125738" w:rsidRPr="00B458D2" w:rsidRDefault="00125738" w:rsidP="00AD667F">
      <w:pPr>
        <w:rPr>
          <w:rFonts w:ascii="Arial" w:hAnsi="Arial" w:cs="Arial"/>
          <w:lang w:eastAsia="es-MX"/>
        </w:rPr>
      </w:pPr>
    </w:p>
    <w:tbl>
      <w:tblPr>
        <w:tblStyle w:val="Tablaconcuadrcula3"/>
        <w:tblW w:w="0" w:type="auto"/>
        <w:tblLook w:val="04A0"/>
      </w:tblPr>
      <w:tblGrid>
        <w:gridCol w:w="559"/>
        <w:gridCol w:w="3050"/>
        <w:gridCol w:w="739"/>
        <w:gridCol w:w="739"/>
        <w:gridCol w:w="739"/>
        <w:gridCol w:w="461"/>
        <w:gridCol w:w="461"/>
        <w:gridCol w:w="583"/>
        <w:gridCol w:w="1723"/>
      </w:tblGrid>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Nombre del proceso</w:t>
            </w:r>
          </w:p>
        </w:tc>
        <w:tc>
          <w:tcPr>
            <w:tcW w:w="5445" w:type="dxa"/>
            <w:gridSpan w:val="7"/>
            <w:vAlign w:val="center"/>
          </w:tcPr>
          <w:p w:rsidR="003F1A1B" w:rsidRPr="00B458D2" w:rsidRDefault="003F1A1B" w:rsidP="003F1A1B">
            <w:pPr>
              <w:rPr>
                <w:rFonts w:ascii="Arial" w:hAnsi="Arial" w:cs="Arial"/>
                <w:sz w:val="20"/>
                <w:szCs w:val="20"/>
              </w:rPr>
            </w:pPr>
            <w:r w:rsidRPr="00B458D2">
              <w:rPr>
                <w:rFonts w:ascii="Arial" w:hAnsi="Arial" w:cs="Arial"/>
                <w:sz w:val="20"/>
                <w:szCs w:val="20"/>
              </w:rPr>
              <w:t>Administración de Departamento de Impuesto Predial y Catastro</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Nombre del Procedimiento</w:t>
            </w:r>
          </w:p>
        </w:tc>
        <w:tc>
          <w:tcPr>
            <w:tcW w:w="5445" w:type="dxa"/>
            <w:gridSpan w:val="7"/>
            <w:vAlign w:val="center"/>
          </w:tcPr>
          <w:p w:rsidR="003F1A1B" w:rsidRPr="00B458D2" w:rsidRDefault="003F1A1B" w:rsidP="00D46D88">
            <w:pPr>
              <w:pStyle w:val="Ttulo3"/>
              <w:outlineLvl w:val="2"/>
            </w:pPr>
            <w:bookmarkStart w:id="20" w:name="_Transmisión__Patrimonial"/>
            <w:bookmarkEnd w:id="20"/>
            <w:r w:rsidRPr="00B458D2">
              <w:t>Transmisión  Patrimonial del Bien Inmueble</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Objetivo y alcance del Proceso, Procedimiento o Instructivo</w:t>
            </w:r>
          </w:p>
        </w:tc>
        <w:tc>
          <w:tcPr>
            <w:tcW w:w="5445" w:type="dxa"/>
            <w:gridSpan w:val="7"/>
          </w:tcPr>
          <w:p w:rsidR="003F1A1B" w:rsidRPr="00B458D2" w:rsidRDefault="003F1A1B" w:rsidP="003F1A1B">
            <w:pPr>
              <w:rPr>
                <w:rFonts w:ascii="Arial" w:hAnsi="Arial" w:cs="Arial"/>
              </w:rPr>
            </w:pP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Dependencia, Dirección General o Coordinación</w:t>
            </w:r>
          </w:p>
        </w:tc>
        <w:tc>
          <w:tcPr>
            <w:tcW w:w="5445" w:type="dxa"/>
            <w:gridSpan w:val="7"/>
          </w:tcPr>
          <w:p w:rsidR="003F1A1B" w:rsidRPr="00B458D2" w:rsidRDefault="003F1A1B" w:rsidP="003F1A1B">
            <w:pPr>
              <w:rPr>
                <w:rFonts w:ascii="Arial" w:hAnsi="Arial" w:cs="Arial"/>
              </w:rPr>
            </w:pPr>
            <w:r w:rsidRPr="00B458D2">
              <w:rPr>
                <w:rFonts w:ascii="Arial" w:hAnsi="Arial" w:cs="Arial"/>
              </w:rPr>
              <w:t>Hacienda Municipal</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Dirección de Área responsable del Procedimiento</w:t>
            </w:r>
          </w:p>
        </w:tc>
        <w:tc>
          <w:tcPr>
            <w:tcW w:w="5445" w:type="dxa"/>
            <w:gridSpan w:val="7"/>
          </w:tcPr>
          <w:p w:rsidR="003F1A1B" w:rsidRPr="00B458D2" w:rsidRDefault="003F1A1B" w:rsidP="003F1A1B">
            <w:pPr>
              <w:rPr>
                <w:rFonts w:ascii="Arial" w:hAnsi="Arial" w:cs="Arial"/>
              </w:rPr>
            </w:pPr>
            <w:r w:rsidRPr="00B458D2">
              <w:rPr>
                <w:rFonts w:ascii="Arial" w:hAnsi="Arial" w:cs="Arial"/>
              </w:rPr>
              <w:t>Departamento de Impuesto Predial y Catastro</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Clave de Responsable de actividad</w:t>
            </w:r>
          </w:p>
        </w:tc>
        <w:tc>
          <w:tcPr>
            <w:tcW w:w="5445" w:type="dxa"/>
            <w:gridSpan w:val="7"/>
          </w:tcPr>
          <w:p w:rsidR="003F1A1B" w:rsidRPr="00B458D2" w:rsidRDefault="003F1A1B" w:rsidP="003F1A1B">
            <w:pPr>
              <w:rPr>
                <w:rFonts w:ascii="Arial" w:hAnsi="Arial" w:cs="Arial"/>
              </w:rPr>
            </w:pPr>
            <w:r w:rsidRPr="00B458D2">
              <w:rPr>
                <w:rFonts w:ascii="Arial" w:hAnsi="Arial" w:cs="Arial"/>
              </w:rPr>
              <w:t>A: Contribuyente, B: Director, C: Auxiliar</w:t>
            </w:r>
          </w:p>
        </w:tc>
      </w:tr>
      <w:tr w:rsidR="003F1A1B" w:rsidRPr="00B458D2" w:rsidTr="003F1A1B">
        <w:tc>
          <w:tcPr>
            <w:tcW w:w="559" w:type="dxa"/>
            <w:vMerge w:val="restart"/>
            <w:shd w:val="clear" w:color="auto" w:fill="CCFFCC"/>
          </w:tcPr>
          <w:p w:rsidR="003F1A1B" w:rsidRPr="00B458D2" w:rsidRDefault="003F1A1B" w:rsidP="003F1A1B">
            <w:pPr>
              <w:rPr>
                <w:rFonts w:ascii="Arial" w:hAnsi="Arial" w:cs="Arial"/>
              </w:rPr>
            </w:pPr>
            <w:r w:rsidRPr="00B458D2">
              <w:rPr>
                <w:rFonts w:ascii="Arial" w:hAnsi="Arial" w:cs="Arial"/>
              </w:rPr>
              <w:t>No.</w:t>
            </w:r>
          </w:p>
        </w:tc>
        <w:tc>
          <w:tcPr>
            <w:tcW w:w="3050" w:type="dxa"/>
            <w:vMerge w:val="restart"/>
            <w:shd w:val="clear" w:color="auto" w:fill="CCFFCC"/>
          </w:tcPr>
          <w:p w:rsidR="003F1A1B" w:rsidRPr="00B458D2" w:rsidRDefault="003F1A1B" w:rsidP="003F1A1B">
            <w:pPr>
              <w:rPr>
                <w:rFonts w:ascii="Arial" w:hAnsi="Arial" w:cs="Arial"/>
              </w:rPr>
            </w:pPr>
            <w:r w:rsidRPr="00B458D2">
              <w:rPr>
                <w:rFonts w:ascii="Arial" w:hAnsi="Arial" w:cs="Arial"/>
              </w:rPr>
              <w:t>Descripción de la Actividad</w:t>
            </w:r>
          </w:p>
        </w:tc>
        <w:tc>
          <w:tcPr>
            <w:tcW w:w="2217" w:type="dxa"/>
            <w:gridSpan w:val="3"/>
            <w:shd w:val="clear" w:color="auto" w:fill="CCFFCC"/>
          </w:tcPr>
          <w:p w:rsidR="003F1A1B" w:rsidRPr="00B458D2" w:rsidRDefault="003F1A1B" w:rsidP="003F1A1B">
            <w:pPr>
              <w:rPr>
                <w:rFonts w:ascii="Arial" w:hAnsi="Arial" w:cs="Arial"/>
              </w:rPr>
            </w:pPr>
            <w:r w:rsidRPr="00B458D2">
              <w:rPr>
                <w:rFonts w:ascii="Arial" w:hAnsi="Arial" w:cs="Arial"/>
              </w:rPr>
              <w:t xml:space="preserve">Clave de Responsable de </w:t>
            </w:r>
            <w:r w:rsidRPr="00B458D2">
              <w:rPr>
                <w:rFonts w:ascii="Arial" w:hAnsi="Arial" w:cs="Arial"/>
              </w:rPr>
              <w:lastRenderedPageBreak/>
              <w:t>Actividad</w:t>
            </w:r>
          </w:p>
        </w:tc>
        <w:tc>
          <w:tcPr>
            <w:tcW w:w="1505" w:type="dxa"/>
            <w:gridSpan w:val="3"/>
            <w:vMerge w:val="restart"/>
            <w:shd w:val="clear" w:color="auto" w:fill="CCFFCC"/>
          </w:tcPr>
          <w:p w:rsidR="003F1A1B" w:rsidRPr="00B458D2" w:rsidRDefault="003F1A1B" w:rsidP="003F1A1B">
            <w:pPr>
              <w:rPr>
                <w:rFonts w:ascii="Arial" w:hAnsi="Arial" w:cs="Arial"/>
              </w:rPr>
            </w:pPr>
            <w:r w:rsidRPr="00B458D2">
              <w:rPr>
                <w:rFonts w:ascii="Arial" w:hAnsi="Arial" w:cs="Arial"/>
              </w:rPr>
              <w:lastRenderedPageBreak/>
              <w:t>Tiempo</w:t>
            </w:r>
          </w:p>
          <w:p w:rsidR="003F1A1B" w:rsidRPr="00B458D2" w:rsidRDefault="003F1A1B" w:rsidP="003F1A1B">
            <w:pPr>
              <w:rPr>
                <w:rFonts w:ascii="Arial" w:hAnsi="Arial" w:cs="Arial"/>
              </w:rPr>
            </w:pPr>
            <w:r w:rsidRPr="00B458D2">
              <w:rPr>
                <w:rFonts w:ascii="Arial" w:hAnsi="Arial" w:cs="Arial"/>
              </w:rPr>
              <w:t>(dd/hh/mm)</w:t>
            </w:r>
          </w:p>
        </w:tc>
        <w:tc>
          <w:tcPr>
            <w:tcW w:w="1723" w:type="dxa"/>
            <w:vMerge w:val="restart"/>
            <w:shd w:val="clear" w:color="auto" w:fill="CCFFCC"/>
          </w:tcPr>
          <w:p w:rsidR="003F1A1B" w:rsidRPr="00B458D2" w:rsidRDefault="003F1A1B" w:rsidP="003F1A1B">
            <w:pPr>
              <w:rPr>
                <w:rFonts w:ascii="Arial" w:hAnsi="Arial" w:cs="Arial"/>
              </w:rPr>
            </w:pPr>
            <w:r w:rsidRPr="00B458D2">
              <w:rPr>
                <w:rFonts w:ascii="Arial" w:hAnsi="Arial" w:cs="Arial"/>
              </w:rPr>
              <w:t xml:space="preserve">Formato o Instructivo </w:t>
            </w:r>
            <w:r w:rsidRPr="00B458D2">
              <w:rPr>
                <w:rFonts w:ascii="Arial" w:hAnsi="Arial" w:cs="Arial"/>
              </w:rPr>
              <w:lastRenderedPageBreak/>
              <w:t>utilizado</w:t>
            </w:r>
          </w:p>
        </w:tc>
      </w:tr>
      <w:tr w:rsidR="003F1A1B" w:rsidRPr="00B458D2" w:rsidTr="003F1A1B">
        <w:tc>
          <w:tcPr>
            <w:tcW w:w="559" w:type="dxa"/>
            <w:vMerge/>
            <w:shd w:val="clear" w:color="auto" w:fill="CCFFCC"/>
          </w:tcPr>
          <w:p w:rsidR="003F1A1B" w:rsidRPr="00B458D2" w:rsidRDefault="003F1A1B" w:rsidP="003F1A1B">
            <w:pPr>
              <w:rPr>
                <w:rFonts w:ascii="Arial" w:hAnsi="Arial" w:cs="Arial"/>
              </w:rPr>
            </w:pPr>
          </w:p>
        </w:tc>
        <w:tc>
          <w:tcPr>
            <w:tcW w:w="3050" w:type="dxa"/>
            <w:vMerge/>
            <w:shd w:val="clear" w:color="auto" w:fill="CCFFCC"/>
          </w:tcPr>
          <w:p w:rsidR="003F1A1B" w:rsidRPr="00B458D2" w:rsidRDefault="003F1A1B" w:rsidP="003F1A1B">
            <w:pPr>
              <w:rPr>
                <w:rFonts w:ascii="Arial" w:hAnsi="Arial" w:cs="Arial"/>
              </w:rPr>
            </w:pPr>
          </w:p>
        </w:tc>
        <w:tc>
          <w:tcPr>
            <w:tcW w:w="739" w:type="dxa"/>
            <w:shd w:val="clear" w:color="auto" w:fill="CCFFCC"/>
          </w:tcPr>
          <w:p w:rsidR="003F1A1B" w:rsidRPr="00B458D2" w:rsidRDefault="003F1A1B" w:rsidP="003F1A1B">
            <w:pPr>
              <w:jc w:val="center"/>
              <w:rPr>
                <w:rFonts w:ascii="Arial" w:hAnsi="Arial" w:cs="Arial"/>
              </w:rPr>
            </w:pPr>
            <w:r w:rsidRPr="00B458D2">
              <w:rPr>
                <w:rFonts w:ascii="Arial" w:hAnsi="Arial" w:cs="Arial"/>
              </w:rPr>
              <w:t>A</w:t>
            </w:r>
          </w:p>
        </w:tc>
        <w:tc>
          <w:tcPr>
            <w:tcW w:w="739" w:type="dxa"/>
            <w:shd w:val="clear" w:color="auto" w:fill="CCFFCC"/>
          </w:tcPr>
          <w:p w:rsidR="003F1A1B" w:rsidRPr="00B458D2" w:rsidRDefault="003F1A1B" w:rsidP="003F1A1B">
            <w:pPr>
              <w:jc w:val="center"/>
              <w:rPr>
                <w:rFonts w:ascii="Arial" w:hAnsi="Arial" w:cs="Arial"/>
              </w:rPr>
            </w:pPr>
            <w:r w:rsidRPr="00B458D2">
              <w:rPr>
                <w:rFonts w:ascii="Arial" w:hAnsi="Arial" w:cs="Arial"/>
              </w:rPr>
              <w:t>B</w:t>
            </w:r>
          </w:p>
        </w:tc>
        <w:tc>
          <w:tcPr>
            <w:tcW w:w="739" w:type="dxa"/>
            <w:shd w:val="clear" w:color="auto" w:fill="CCFFCC"/>
          </w:tcPr>
          <w:p w:rsidR="003F1A1B" w:rsidRPr="00B458D2" w:rsidRDefault="003F1A1B" w:rsidP="003F1A1B">
            <w:pPr>
              <w:jc w:val="center"/>
              <w:rPr>
                <w:rFonts w:ascii="Arial" w:hAnsi="Arial" w:cs="Arial"/>
              </w:rPr>
            </w:pPr>
            <w:r w:rsidRPr="00B458D2">
              <w:rPr>
                <w:rFonts w:ascii="Arial" w:hAnsi="Arial" w:cs="Arial"/>
              </w:rPr>
              <w:t>C</w:t>
            </w:r>
          </w:p>
        </w:tc>
        <w:tc>
          <w:tcPr>
            <w:tcW w:w="1505" w:type="dxa"/>
            <w:gridSpan w:val="3"/>
            <w:vMerge/>
            <w:shd w:val="clear" w:color="auto" w:fill="CCFFCC"/>
          </w:tcPr>
          <w:p w:rsidR="003F1A1B" w:rsidRPr="00B458D2" w:rsidRDefault="003F1A1B" w:rsidP="003F1A1B">
            <w:pPr>
              <w:rPr>
                <w:rFonts w:ascii="Arial" w:hAnsi="Arial" w:cs="Arial"/>
              </w:rPr>
            </w:pPr>
          </w:p>
        </w:tc>
        <w:tc>
          <w:tcPr>
            <w:tcW w:w="1723" w:type="dxa"/>
            <w:vMerge/>
            <w:shd w:val="clear" w:color="auto" w:fill="CCFFCC"/>
          </w:tcPr>
          <w:p w:rsidR="003F1A1B" w:rsidRPr="00B458D2" w:rsidRDefault="003F1A1B" w:rsidP="003F1A1B">
            <w:pPr>
              <w:rPr>
                <w:rFonts w:ascii="Arial" w:hAnsi="Arial" w:cs="Arial"/>
              </w:rPr>
            </w:pPr>
          </w:p>
        </w:tc>
      </w:tr>
      <w:tr w:rsidR="003F1A1B" w:rsidRPr="00B458D2" w:rsidTr="003F1A1B">
        <w:tc>
          <w:tcPr>
            <w:tcW w:w="559" w:type="dxa"/>
          </w:tcPr>
          <w:p w:rsidR="003F1A1B" w:rsidRPr="00B458D2" w:rsidRDefault="003F1A1B" w:rsidP="003F1A1B">
            <w:pPr>
              <w:rPr>
                <w:rFonts w:ascii="Arial" w:hAnsi="Arial" w:cs="Arial"/>
              </w:rPr>
            </w:pPr>
            <w:r w:rsidRPr="00B458D2">
              <w:rPr>
                <w:rFonts w:ascii="Arial" w:hAnsi="Arial" w:cs="Arial"/>
              </w:rPr>
              <w:t>1</w:t>
            </w:r>
          </w:p>
        </w:tc>
        <w:tc>
          <w:tcPr>
            <w:tcW w:w="3050" w:type="dxa"/>
          </w:tcPr>
          <w:p w:rsidR="003F1A1B" w:rsidRPr="00B458D2" w:rsidRDefault="003F1A1B" w:rsidP="003F1A1B">
            <w:pPr>
              <w:rPr>
                <w:rFonts w:ascii="Arial" w:hAnsi="Arial" w:cs="Arial"/>
              </w:rPr>
            </w:pPr>
            <w:r w:rsidRPr="00B458D2">
              <w:rPr>
                <w:rFonts w:ascii="Arial" w:hAnsi="Arial" w:cs="Arial"/>
              </w:rPr>
              <w:t xml:space="preserve">Entrega la documentación  y solicita Tramite </w:t>
            </w:r>
          </w:p>
        </w:tc>
        <w:tc>
          <w:tcPr>
            <w:tcW w:w="739" w:type="dxa"/>
          </w:tcPr>
          <w:p w:rsidR="003F1A1B" w:rsidRPr="00B458D2" w:rsidRDefault="003F1A1B" w:rsidP="003F1A1B">
            <w:pPr>
              <w:rPr>
                <w:rFonts w:ascii="Arial" w:hAnsi="Arial" w:cs="Arial"/>
              </w:rPr>
            </w:pPr>
            <w:r w:rsidRPr="00B458D2">
              <w:rPr>
                <w:rFonts w:ascii="Arial" w:hAnsi="Arial" w:cs="Arial"/>
              </w:rPr>
              <w:t>X</w:t>
            </w: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p>
        </w:tc>
        <w:tc>
          <w:tcPr>
            <w:tcW w:w="1505" w:type="dxa"/>
            <w:gridSpan w:val="3"/>
          </w:tcPr>
          <w:p w:rsidR="003F1A1B" w:rsidRPr="00B458D2" w:rsidRDefault="003F1A1B" w:rsidP="003F1A1B">
            <w:pPr>
              <w:rPr>
                <w:rFonts w:ascii="Arial" w:hAnsi="Arial" w:cs="Arial"/>
              </w:rPr>
            </w:pPr>
            <w:r w:rsidRPr="00B458D2">
              <w:rPr>
                <w:rFonts w:ascii="Arial" w:hAnsi="Arial" w:cs="Arial"/>
              </w:rPr>
              <w:t>5 min</w:t>
            </w:r>
          </w:p>
        </w:tc>
        <w:tc>
          <w:tcPr>
            <w:tcW w:w="1723" w:type="dxa"/>
          </w:tcPr>
          <w:p w:rsidR="003F1A1B" w:rsidRPr="00B458D2" w:rsidRDefault="003F1A1B" w:rsidP="003F1A1B">
            <w:pPr>
              <w:rPr>
                <w:rFonts w:ascii="Arial" w:hAnsi="Arial" w:cs="Arial"/>
              </w:rPr>
            </w:pPr>
          </w:p>
        </w:tc>
      </w:tr>
      <w:tr w:rsidR="003F1A1B" w:rsidRPr="00B458D2" w:rsidTr="003F1A1B">
        <w:tc>
          <w:tcPr>
            <w:tcW w:w="559" w:type="dxa"/>
          </w:tcPr>
          <w:p w:rsidR="003F1A1B" w:rsidRPr="00B458D2" w:rsidRDefault="003F1A1B" w:rsidP="003F1A1B">
            <w:pPr>
              <w:rPr>
                <w:rFonts w:ascii="Arial" w:hAnsi="Arial" w:cs="Arial"/>
              </w:rPr>
            </w:pPr>
            <w:r w:rsidRPr="00B458D2">
              <w:rPr>
                <w:rFonts w:ascii="Arial" w:hAnsi="Arial" w:cs="Arial"/>
              </w:rPr>
              <w:t>2</w:t>
            </w:r>
          </w:p>
        </w:tc>
        <w:tc>
          <w:tcPr>
            <w:tcW w:w="3050" w:type="dxa"/>
          </w:tcPr>
          <w:p w:rsidR="003F1A1B" w:rsidRPr="00B458D2" w:rsidRDefault="003F1A1B" w:rsidP="003F1A1B">
            <w:pPr>
              <w:rPr>
                <w:rFonts w:ascii="Arial" w:hAnsi="Arial" w:cs="Arial"/>
              </w:rPr>
            </w:pPr>
            <w:r w:rsidRPr="00B458D2">
              <w:rPr>
                <w:rFonts w:ascii="Arial" w:hAnsi="Arial" w:cs="Arial"/>
              </w:rPr>
              <w:t>Recibe y verifica que la documentación esté completa.</w:t>
            </w: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r w:rsidRPr="00B458D2">
              <w:rPr>
                <w:rFonts w:ascii="Arial" w:hAnsi="Arial" w:cs="Arial"/>
              </w:rPr>
              <w:t>X</w:t>
            </w:r>
          </w:p>
        </w:tc>
        <w:tc>
          <w:tcPr>
            <w:tcW w:w="1505" w:type="dxa"/>
            <w:gridSpan w:val="3"/>
          </w:tcPr>
          <w:p w:rsidR="003F1A1B" w:rsidRPr="00B458D2" w:rsidRDefault="003F1A1B" w:rsidP="003F1A1B">
            <w:pPr>
              <w:rPr>
                <w:rFonts w:ascii="Arial" w:hAnsi="Arial" w:cs="Arial"/>
              </w:rPr>
            </w:pPr>
            <w:r w:rsidRPr="00B458D2">
              <w:rPr>
                <w:rFonts w:ascii="Arial" w:hAnsi="Arial" w:cs="Arial"/>
              </w:rPr>
              <w:t>10 min</w:t>
            </w:r>
          </w:p>
        </w:tc>
        <w:tc>
          <w:tcPr>
            <w:tcW w:w="1723" w:type="dxa"/>
          </w:tcPr>
          <w:p w:rsidR="003F1A1B" w:rsidRPr="00B458D2" w:rsidRDefault="003F1A1B" w:rsidP="003F1A1B">
            <w:pPr>
              <w:rPr>
                <w:rFonts w:ascii="Arial" w:hAnsi="Arial" w:cs="Arial"/>
              </w:rPr>
            </w:pPr>
          </w:p>
        </w:tc>
      </w:tr>
      <w:tr w:rsidR="003F1A1B" w:rsidRPr="00B458D2" w:rsidTr="003F1A1B">
        <w:tc>
          <w:tcPr>
            <w:tcW w:w="559" w:type="dxa"/>
          </w:tcPr>
          <w:p w:rsidR="003F1A1B" w:rsidRPr="00B458D2" w:rsidRDefault="003F1A1B" w:rsidP="003F1A1B">
            <w:pPr>
              <w:rPr>
                <w:rFonts w:ascii="Arial" w:hAnsi="Arial" w:cs="Arial"/>
              </w:rPr>
            </w:pPr>
            <w:r w:rsidRPr="00B458D2">
              <w:rPr>
                <w:rFonts w:ascii="Arial" w:hAnsi="Arial" w:cs="Arial"/>
              </w:rPr>
              <w:t>3</w:t>
            </w:r>
          </w:p>
        </w:tc>
        <w:tc>
          <w:tcPr>
            <w:tcW w:w="3050" w:type="dxa"/>
          </w:tcPr>
          <w:p w:rsidR="003F1A1B" w:rsidRPr="00B458D2" w:rsidRDefault="003F1A1B" w:rsidP="003F1A1B">
            <w:pPr>
              <w:rPr>
                <w:rFonts w:ascii="Arial" w:hAnsi="Arial" w:cs="Arial"/>
              </w:rPr>
            </w:pPr>
            <w:r w:rsidRPr="00B458D2">
              <w:rPr>
                <w:rFonts w:ascii="Arial" w:hAnsi="Arial" w:cs="Arial"/>
              </w:rPr>
              <w:t>Captura los datos para realización de pago.</w:t>
            </w: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r w:rsidRPr="00B458D2">
              <w:rPr>
                <w:rFonts w:ascii="Arial" w:hAnsi="Arial" w:cs="Arial"/>
              </w:rPr>
              <w:t>X</w:t>
            </w:r>
          </w:p>
        </w:tc>
        <w:tc>
          <w:tcPr>
            <w:tcW w:w="1505" w:type="dxa"/>
            <w:gridSpan w:val="3"/>
          </w:tcPr>
          <w:p w:rsidR="003F1A1B" w:rsidRPr="00B458D2" w:rsidRDefault="003F1A1B" w:rsidP="003F1A1B">
            <w:pPr>
              <w:rPr>
                <w:rFonts w:ascii="Arial" w:hAnsi="Arial" w:cs="Arial"/>
              </w:rPr>
            </w:pPr>
            <w:r w:rsidRPr="00B458D2">
              <w:rPr>
                <w:rFonts w:ascii="Arial" w:hAnsi="Arial" w:cs="Arial"/>
              </w:rPr>
              <w:t>5 MIN</w:t>
            </w:r>
          </w:p>
        </w:tc>
        <w:tc>
          <w:tcPr>
            <w:tcW w:w="1723" w:type="dxa"/>
          </w:tcPr>
          <w:p w:rsidR="003F1A1B" w:rsidRPr="00B458D2" w:rsidRDefault="003F1A1B" w:rsidP="003F1A1B">
            <w:pPr>
              <w:rPr>
                <w:rFonts w:ascii="Arial" w:hAnsi="Arial" w:cs="Arial"/>
              </w:rPr>
            </w:pPr>
          </w:p>
        </w:tc>
      </w:tr>
      <w:tr w:rsidR="003F1A1B" w:rsidRPr="00B458D2" w:rsidTr="003F1A1B">
        <w:tc>
          <w:tcPr>
            <w:tcW w:w="559" w:type="dxa"/>
          </w:tcPr>
          <w:p w:rsidR="003F1A1B" w:rsidRPr="00B458D2" w:rsidRDefault="003F1A1B" w:rsidP="003F1A1B">
            <w:pPr>
              <w:rPr>
                <w:rFonts w:ascii="Arial" w:hAnsi="Arial" w:cs="Arial"/>
              </w:rPr>
            </w:pPr>
            <w:r w:rsidRPr="00B458D2">
              <w:rPr>
                <w:rFonts w:ascii="Arial" w:hAnsi="Arial" w:cs="Arial"/>
              </w:rPr>
              <w:t>4</w:t>
            </w:r>
          </w:p>
        </w:tc>
        <w:tc>
          <w:tcPr>
            <w:tcW w:w="3050" w:type="dxa"/>
          </w:tcPr>
          <w:p w:rsidR="003F1A1B" w:rsidRPr="00B458D2" w:rsidRDefault="003F1A1B" w:rsidP="003F1A1B">
            <w:pPr>
              <w:rPr>
                <w:rFonts w:ascii="Arial" w:hAnsi="Arial" w:cs="Arial"/>
              </w:rPr>
            </w:pPr>
            <w:r w:rsidRPr="00B458D2">
              <w:rPr>
                <w:rFonts w:ascii="Arial" w:hAnsi="Arial" w:cs="Arial"/>
              </w:rPr>
              <w:t>Entrega la Documentación al Gestor.</w:t>
            </w: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r w:rsidRPr="00B458D2">
              <w:rPr>
                <w:rFonts w:ascii="Arial" w:hAnsi="Arial" w:cs="Arial"/>
              </w:rPr>
              <w:t>X</w:t>
            </w:r>
          </w:p>
        </w:tc>
        <w:tc>
          <w:tcPr>
            <w:tcW w:w="1505" w:type="dxa"/>
            <w:gridSpan w:val="3"/>
          </w:tcPr>
          <w:p w:rsidR="003F1A1B" w:rsidRPr="00B458D2" w:rsidRDefault="003F1A1B" w:rsidP="003F1A1B">
            <w:pPr>
              <w:rPr>
                <w:rFonts w:ascii="Arial" w:hAnsi="Arial" w:cs="Arial"/>
              </w:rPr>
            </w:pPr>
            <w:r w:rsidRPr="00B458D2">
              <w:rPr>
                <w:rFonts w:ascii="Arial" w:hAnsi="Arial" w:cs="Arial"/>
              </w:rPr>
              <w:t>5 min</w:t>
            </w:r>
          </w:p>
        </w:tc>
        <w:tc>
          <w:tcPr>
            <w:tcW w:w="1723" w:type="dxa"/>
          </w:tcPr>
          <w:p w:rsidR="003F1A1B" w:rsidRPr="00B458D2" w:rsidRDefault="003F1A1B" w:rsidP="003F1A1B">
            <w:pPr>
              <w:rPr>
                <w:rFonts w:ascii="Arial" w:hAnsi="Arial" w:cs="Arial"/>
              </w:rPr>
            </w:pPr>
          </w:p>
        </w:tc>
      </w:tr>
      <w:tr w:rsidR="003F1A1B" w:rsidRPr="00B458D2" w:rsidTr="003F1A1B">
        <w:tc>
          <w:tcPr>
            <w:tcW w:w="559" w:type="dxa"/>
          </w:tcPr>
          <w:p w:rsidR="003F1A1B" w:rsidRPr="00B458D2" w:rsidRDefault="003F1A1B" w:rsidP="003F1A1B">
            <w:pPr>
              <w:rPr>
                <w:rFonts w:ascii="Arial" w:hAnsi="Arial" w:cs="Arial"/>
              </w:rPr>
            </w:pPr>
            <w:r w:rsidRPr="00B458D2">
              <w:rPr>
                <w:rFonts w:ascii="Arial" w:hAnsi="Arial" w:cs="Arial"/>
              </w:rPr>
              <w:t>5</w:t>
            </w:r>
          </w:p>
        </w:tc>
        <w:tc>
          <w:tcPr>
            <w:tcW w:w="3050" w:type="dxa"/>
          </w:tcPr>
          <w:p w:rsidR="003F1A1B" w:rsidRPr="00B458D2" w:rsidRDefault="003F1A1B" w:rsidP="003F1A1B">
            <w:pPr>
              <w:rPr>
                <w:rFonts w:ascii="Arial" w:hAnsi="Arial" w:cs="Arial"/>
              </w:rPr>
            </w:pPr>
            <w:r w:rsidRPr="00B458D2">
              <w:rPr>
                <w:rFonts w:ascii="Arial" w:hAnsi="Arial" w:cs="Arial"/>
              </w:rPr>
              <w:t>Realiza el tramite</w:t>
            </w:r>
          </w:p>
        </w:tc>
        <w:tc>
          <w:tcPr>
            <w:tcW w:w="739" w:type="dxa"/>
          </w:tcPr>
          <w:p w:rsidR="003F1A1B" w:rsidRPr="00B458D2" w:rsidRDefault="003F1A1B" w:rsidP="003F1A1B">
            <w:pPr>
              <w:rPr>
                <w:rFonts w:ascii="Arial" w:hAnsi="Arial" w:cs="Arial"/>
              </w:rPr>
            </w:pPr>
          </w:p>
        </w:tc>
        <w:tc>
          <w:tcPr>
            <w:tcW w:w="739" w:type="dxa"/>
          </w:tcPr>
          <w:p w:rsidR="003F1A1B" w:rsidRPr="00B458D2" w:rsidRDefault="003F1A1B" w:rsidP="003F1A1B">
            <w:pPr>
              <w:rPr>
                <w:rFonts w:ascii="Arial" w:hAnsi="Arial" w:cs="Arial"/>
              </w:rPr>
            </w:pPr>
            <w:r w:rsidRPr="00B458D2">
              <w:rPr>
                <w:rFonts w:ascii="Arial" w:hAnsi="Arial" w:cs="Arial"/>
              </w:rPr>
              <w:t>X</w:t>
            </w:r>
          </w:p>
        </w:tc>
        <w:tc>
          <w:tcPr>
            <w:tcW w:w="739" w:type="dxa"/>
          </w:tcPr>
          <w:p w:rsidR="003F1A1B" w:rsidRPr="00B458D2" w:rsidRDefault="003F1A1B" w:rsidP="003F1A1B">
            <w:pPr>
              <w:rPr>
                <w:rFonts w:ascii="Arial" w:hAnsi="Arial" w:cs="Arial"/>
              </w:rPr>
            </w:pPr>
          </w:p>
        </w:tc>
        <w:tc>
          <w:tcPr>
            <w:tcW w:w="1505" w:type="dxa"/>
            <w:gridSpan w:val="3"/>
          </w:tcPr>
          <w:p w:rsidR="003F1A1B" w:rsidRPr="00B458D2" w:rsidRDefault="003F1A1B" w:rsidP="003F1A1B">
            <w:pPr>
              <w:rPr>
                <w:rFonts w:ascii="Arial" w:hAnsi="Arial" w:cs="Arial"/>
              </w:rPr>
            </w:pPr>
            <w:r w:rsidRPr="00B458D2">
              <w:rPr>
                <w:rFonts w:ascii="Arial" w:hAnsi="Arial" w:cs="Arial"/>
              </w:rPr>
              <w:t>5 dias</w:t>
            </w:r>
          </w:p>
        </w:tc>
        <w:tc>
          <w:tcPr>
            <w:tcW w:w="1723" w:type="dxa"/>
          </w:tcPr>
          <w:p w:rsidR="003F1A1B" w:rsidRPr="00B458D2" w:rsidRDefault="003F1A1B" w:rsidP="003F1A1B">
            <w:pPr>
              <w:rPr>
                <w:rFonts w:ascii="Arial" w:hAnsi="Arial" w:cs="Arial"/>
              </w:rPr>
            </w:pPr>
          </w:p>
        </w:tc>
      </w:tr>
      <w:tr w:rsidR="003F1A1B" w:rsidRPr="00B458D2" w:rsidTr="003F1A1B">
        <w:tc>
          <w:tcPr>
            <w:tcW w:w="5826" w:type="dxa"/>
            <w:gridSpan w:val="5"/>
            <w:vMerge w:val="restart"/>
            <w:shd w:val="clear" w:color="auto" w:fill="CCFFCC"/>
          </w:tcPr>
          <w:p w:rsidR="003F1A1B" w:rsidRPr="00B458D2" w:rsidRDefault="003F1A1B" w:rsidP="003F1A1B">
            <w:pPr>
              <w:jc w:val="right"/>
              <w:rPr>
                <w:rFonts w:ascii="Arial" w:hAnsi="Arial" w:cs="Arial"/>
                <w:sz w:val="24"/>
              </w:rPr>
            </w:pPr>
            <w:r w:rsidRPr="00B458D2">
              <w:rPr>
                <w:rFonts w:ascii="Arial" w:hAnsi="Arial" w:cs="Arial"/>
                <w:sz w:val="24"/>
              </w:rPr>
              <w:t>Tiempo total del procedimiento</w:t>
            </w:r>
          </w:p>
        </w:tc>
        <w:tc>
          <w:tcPr>
            <w:tcW w:w="461" w:type="dxa"/>
            <w:shd w:val="clear" w:color="auto" w:fill="CCFFCC"/>
          </w:tcPr>
          <w:p w:rsidR="003F1A1B" w:rsidRPr="00B458D2" w:rsidRDefault="003F1A1B" w:rsidP="003F1A1B">
            <w:pPr>
              <w:rPr>
                <w:rFonts w:ascii="Arial" w:hAnsi="Arial" w:cs="Arial"/>
              </w:rPr>
            </w:pPr>
            <w:r w:rsidRPr="00B458D2">
              <w:rPr>
                <w:rFonts w:ascii="Arial" w:hAnsi="Arial" w:cs="Arial"/>
              </w:rPr>
              <w:t>dd</w:t>
            </w:r>
          </w:p>
        </w:tc>
        <w:tc>
          <w:tcPr>
            <w:tcW w:w="461" w:type="dxa"/>
            <w:shd w:val="clear" w:color="auto" w:fill="CCFFCC"/>
          </w:tcPr>
          <w:p w:rsidR="003F1A1B" w:rsidRPr="00B458D2" w:rsidRDefault="003F1A1B" w:rsidP="003F1A1B">
            <w:pPr>
              <w:rPr>
                <w:rFonts w:ascii="Arial" w:hAnsi="Arial" w:cs="Arial"/>
              </w:rPr>
            </w:pPr>
            <w:r w:rsidRPr="00B458D2">
              <w:rPr>
                <w:rFonts w:ascii="Arial" w:hAnsi="Arial" w:cs="Arial"/>
              </w:rPr>
              <w:t>hh</w:t>
            </w:r>
          </w:p>
        </w:tc>
        <w:tc>
          <w:tcPr>
            <w:tcW w:w="583" w:type="dxa"/>
            <w:shd w:val="clear" w:color="auto" w:fill="CCFFCC"/>
          </w:tcPr>
          <w:p w:rsidR="003F1A1B" w:rsidRPr="00B458D2" w:rsidRDefault="003F1A1B" w:rsidP="003F1A1B">
            <w:pPr>
              <w:rPr>
                <w:rFonts w:ascii="Arial" w:hAnsi="Arial" w:cs="Arial"/>
              </w:rPr>
            </w:pPr>
            <w:r w:rsidRPr="00B458D2">
              <w:rPr>
                <w:rFonts w:ascii="Arial" w:hAnsi="Arial" w:cs="Arial"/>
              </w:rPr>
              <w:t>mm</w:t>
            </w:r>
          </w:p>
        </w:tc>
        <w:tc>
          <w:tcPr>
            <w:tcW w:w="1723" w:type="dxa"/>
            <w:vMerge w:val="restart"/>
            <w:shd w:val="clear" w:color="auto" w:fill="CCFFCC"/>
          </w:tcPr>
          <w:p w:rsidR="003F1A1B" w:rsidRPr="00B458D2" w:rsidRDefault="003F1A1B" w:rsidP="003F1A1B">
            <w:pPr>
              <w:rPr>
                <w:rFonts w:ascii="Arial" w:hAnsi="Arial" w:cs="Arial"/>
              </w:rPr>
            </w:pPr>
          </w:p>
        </w:tc>
      </w:tr>
      <w:tr w:rsidR="003F1A1B" w:rsidRPr="00B458D2" w:rsidTr="003F1A1B">
        <w:tc>
          <w:tcPr>
            <w:tcW w:w="5826" w:type="dxa"/>
            <w:gridSpan w:val="5"/>
            <w:vMerge/>
          </w:tcPr>
          <w:p w:rsidR="003F1A1B" w:rsidRPr="00B458D2" w:rsidRDefault="003F1A1B" w:rsidP="003F1A1B">
            <w:pPr>
              <w:jc w:val="right"/>
              <w:rPr>
                <w:rFonts w:ascii="Arial" w:hAnsi="Arial" w:cs="Arial"/>
              </w:rPr>
            </w:pPr>
          </w:p>
        </w:tc>
        <w:tc>
          <w:tcPr>
            <w:tcW w:w="461" w:type="dxa"/>
          </w:tcPr>
          <w:p w:rsidR="003F1A1B" w:rsidRPr="00B458D2" w:rsidRDefault="003F1A1B" w:rsidP="003F1A1B">
            <w:pPr>
              <w:rPr>
                <w:rFonts w:ascii="Arial" w:hAnsi="Arial" w:cs="Arial"/>
              </w:rPr>
            </w:pPr>
            <w:r w:rsidRPr="00B458D2">
              <w:rPr>
                <w:rFonts w:ascii="Arial" w:hAnsi="Arial" w:cs="Arial"/>
              </w:rPr>
              <w:t>01</w:t>
            </w:r>
          </w:p>
        </w:tc>
        <w:tc>
          <w:tcPr>
            <w:tcW w:w="461" w:type="dxa"/>
          </w:tcPr>
          <w:p w:rsidR="003F1A1B" w:rsidRPr="00B458D2" w:rsidRDefault="003F1A1B" w:rsidP="003F1A1B">
            <w:pPr>
              <w:rPr>
                <w:rFonts w:ascii="Arial" w:hAnsi="Arial" w:cs="Arial"/>
              </w:rPr>
            </w:pPr>
            <w:r w:rsidRPr="00B458D2">
              <w:rPr>
                <w:rFonts w:ascii="Arial" w:hAnsi="Arial" w:cs="Arial"/>
              </w:rPr>
              <w:t>00</w:t>
            </w:r>
          </w:p>
        </w:tc>
        <w:tc>
          <w:tcPr>
            <w:tcW w:w="583" w:type="dxa"/>
          </w:tcPr>
          <w:p w:rsidR="003F1A1B" w:rsidRPr="00B458D2" w:rsidRDefault="003F1A1B" w:rsidP="003F1A1B">
            <w:pPr>
              <w:rPr>
                <w:rFonts w:ascii="Arial" w:hAnsi="Arial" w:cs="Arial"/>
              </w:rPr>
            </w:pPr>
            <w:r w:rsidRPr="00B458D2">
              <w:rPr>
                <w:rFonts w:ascii="Arial" w:hAnsi="Arial" w:cs="Arial"/>
              </w:rPr>
              <w:t>25</w:t>
            </w:r>
          </w:p>
        </w:tc>
        <w:tc>
          <w:tcPr>
            <w:tcW w:w="1723" w:type="dxa"/>
            <w:vMerge/>
            <w:shd w:val="clear" w:color="auto" w:fill="CCFFCC"/>
          </w:tcPr>
          <w:p w:rsidR="003F1A1B" w:rsidRPr="00B458D2" w:rsidRDefault="003F1A1B" w:rsidP="003F1A1B">
            <w:pPr>
              <w:rPr>
                <w:rFonts w:ascii="Arial" w:hAnsi="Arial" w:cs="Arial"/>
              </w:rPr>
            </w:pP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Políticas del procedimiento o Instructivo</w:t>
            </w:r>
          </w:p>
        </w:tc>
        <w:tc>
          <w:tcPr>
            <w:tcW w:w="5445" w:type="dxa"/>
            <w:gridSpan w:val="7"/>
          </w:tcPr>
          <w:p w:rsidR="003F1A1B" w:rsidRPr="00B458D2" w:rsidRDefault="003F1A1B" w:rsidP="003F1A1B">
            <w:pPr>
              <w:rPr>
                <w:rFonts w:ascii="Arial" w:hAnsi="Arial" w:cs="Arial"/>
              </w:rPr>
            </w:pPr>
            <w:r w:rsidRPr="00B458D2">
              <w:rPr>
                <w:rFonts w:ascii="Arial" w:hAnsi="Arial" w:cs="Arial"/>
              </w:rPr>
              <w:t>Si la documentación presentada por el contribuyente no está completa  la petición del trámite será rechazada.</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Resultados Esperados.</w:t>
            </w:r>
          </w:p>
        </w:tc>
        <w:tc>
          <w:tcPr>
            <w:tcW w:w="5445" w:type="dxa"/>
            <w:gridSpan w:val="7"/>
          </w:tcPr>
          <w:p w:rsidR="003F1A1B" w:rsidRPr="00B458D2" w:rsidRDefault="003F1A1B" w:rsidP="003F1A1B">
            <w:pPr>
              <w:rPr>
                <w:rFonts w:ascii="Arial" w:hAnsi="Arial" w:cs="Arial"/>
              </w:rPr>
            </w:pPr>
            <w:r w:rsidRPr="00B458D2">
              <w:rPr>
                <w:rFonts w:ascii="Arial" w:hAnsi="Arial" w:cs="Arial"/>
              </w:rPr>
              <w:t>Recaudación del impuesto por concepto de transmisión al 100%</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Indicadores del Proceso.</w:t>
            </w:r>
          </w:p>
        </w:tc>
        <w:tc>
          <w:tcPr>
            <w:tcW w:w="5445" w:type="dxa"/>
            <w:gridSpan w:val="7"/>
          </w:tcPr>
          <w:p w:rsidR="003F1A1B" w:rsidRPr="00B458D2" w:rsidRDefault="006521F4" w:rsidP="003F1A1B">
            <w:pPr>
              <w:rPr>
                <w:rFonts w:ascii="Arial" w:hAnsi="Arial" w:cs="Arial"/>
              </w:rPr>
            </w:pPr>
            <w:r w:rsidRPr="00B458D2">
              <w:rPr>
                <w:rFonts w:ascii="Arial" w:hAnsi="Arial" w:cs="Arial"/>
                <w:bCs/>
                <w:sz w:val="18"/>
                <w:szCs w:val="18"/>
              </w:rPr>
              <w:t>La cantidad de Transmisiones  Patrimoniales  del ejercicio</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Indicadores de Éxito.</w:t>
            </w:r>
          </w:p>
        </w:tc>
        <w:tc>
          <w:tcPr>
            <w:tcW w:w="5445" w:type="dxa"/>
            <w:gridSpan w:val="7"/>
          </w:tcPr>
          <w:p w:rsidR="003F1A1B" w:rsidRPr="00B458D2" w:rsidRDefault="006521F4" w:rsidP="003F1A1B">
            <w:pPr>
              <w:rPr>
                <w:rFonts w:ascii="Arial" w:hAnsi="Arial" w:cs="Arial"/>
              </w:rPr>
            </w:pPr>
            <w:r w:rsidRPr="00B458D2">
              <w:rPr>
                <w:rFonts w:ascii="Arial" w:hAnsi="Arial" w:cs="Arial"/>
              </w:rPr>
              <w:t>Que se efectué el pago en tiempo y forma.</w:t>
            </w:r>
          </w:p>
        </w:tc>
      </w:tr>
      <w:tr w:rsidR="003F1A1B" w:rsidRPr="00B458D2" w:rsidTr="003F1A1B">
        <w:tc>
          <w:tcPr>
            <w:tcW w:w="3609" w:type="dxa"/>
            <w:gridSpan w:val="2"/>
            <w:shd w:val="clear" w:color="auto" w:fill="CCFFCC"/>
          </w:tcPr>
          <w:p w:rsidR="003F1A1B" w:rsidRPr="00B458D2" w:rsidRDefault="003F1A1B" w:rsidP="003F1A1B">
            <w:pPr>
              <w:rPr>
                <w:rFonts w:ascii="Arial" w:hAnsi="Arial" w:cs="Arial"/>
              </w:rPr>
            </w:pPr>
            <w:r w:rsidRPr="00B458D2">
              <w:rPr>
                <w:rFonts w:ascii="Arial" w:hAnsi="Arial" w:cs="Arial"/>
              </w:rPr>
              <w:t>Documentos de Referencia.</w:t>
            </w:r>
          </w:p>
        </w:tc>
        <w:tc>
          <w:tcPr>
            <w:tcW w:w="5445" w:type="dxa"/>
            <w:gridSpan w:val="7"/>
          </w:tcPr>
          <w:p w:rsidR="003F1A1B" w:rsidRPr="00B458D2" w:rsidRDefault="003F1A1B" w:rsidP="003F1A1B">
            <w:pPr>
              <w:rPr>
                <w:rFonts w:ascii="Arial" w:hAnsi="Arial" w:cs="Arial"/>
              </w:rPr>
            </w:pPr>
            <w:r w:rsidRPr="00B458D2">
              <w:rPr>
                <w:rFonts w:ascii="Arial" w:hAnsi="Arial" w:cs="Arial"/>
              </w:rPr>
              <w:t>Ley de Hacienda Municipal del Estado de Jalisco.</w:t>
            </w:r>
          </w:p>
          <w:p w:rsidR="003F1A1B" w:rsidRPr="00B458D2" w:rsidRDefault="003F1A1B" w:rsidP="003F1A1B">
            <w:pPr>
              <w:rPr>
                <w:rFonts w:ascii="Arial" w:hAnsi="Arial" w:cs="Arial"/>
              </w:rPr>
            </w:pPr>
            <w:r w:rsidRPr="00B458D2">
              <w:rPr>
                <w:rFonts w:ascii="Arial" w:hAnsi="Arial" w:cs="Arial"/>
              </w:rPr>
              <w:t>Ley de Ingresos del Municipio de Juanacatlán para el ejercicio Fiscal Vigente</w:t>
            </w:r>
          </w:p>
        </w:tc>
      </w:tr>
    </w:tbl>
    <w:p w:rsidR="003F1A1B" w:rsidRPr="00B458D2" w:rsidRDefault="003F1A1B" w:rsidP="00AD667F">
      <w:pPr>
        <w:rPr>
          <w:rFonts w:ascii="Arial" w:hAnsi="Arial" w:cs="Arial"/>
          <w:lang w:eastAsia="es-MX"/>
        </w:rPr>
      </w:pPr>
    </w:p>
    <w:p w:rsidR="00062574" w:rsidRPr="00B458D2" w:rsidRDefault="00062574" w:rsidP="00AD667F">
      <w:pPr>
        <w:rPr>
          <w:rFonts w:ascii="Arial" w:hAnsi="Arial" w:cs="Arial"/>
          <w:lang w:eastAsia="es-MX"/>
        </w:rPr>
      </w:pPr>
    </w:p>
    <w:p w:rsidR="006521F4" w:rsidRPr="00B458D2" w:rsidRDefault="006521F4" w:rsidP="00AD667F">
      <w:pPr>
        <w:rPr>
          <w:rFonts w:ascii="Arial" w:hAnsi="Arial" w:cs="Arial"/>
          <w:lang w:eastAsia="es-MX"/>
        </w:rPr>
      </w:pPr>
    </w:p>
    <w:tbl>
      <w:tblPr>
        <w:tblStyle w:val="Tablaconcuadrcula3"/>
        <w:tblW w:w="0" w:type="auto"/>
        <w:tblLook w:val="04A0"/>
      </w:tblPr>
      <w:tblGrid>
        <w:gridCol w:w="559"/>
        <w:gridCol w:w="3050"/>
        <w:gridCol w:w="739"/>
        <w:gridCol w:w="739"/>
        <w:gridCol w:w="739"/>
        <w:gridCol w:w="461"/>
        <w:gridCol w:w="461"/>
        <w:gridCol w:w="583"/>
        <w:gridCol w:w="1723"/>
      </w:tblGrid>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Nombre del proceso</w:t>
            </w:r>
          </w:p>
        </w:tc>
        <w:tc>
          <w:tcPr>
            <w:tcW w:w="5445" w:type="dxa"/>
            <w:gridSpan w:val="7"/>
            <w:vAlign w:val="center"/>
          </w:tcPr>
          <w:p w:rsidR="006521F4" w:rsidRPr="00B458D2" w:rsidRDefault="006521F4"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Nombre del Procedimiento</w:t>
            </w:r>
          </w:p>
        </w:tc>
        <w:tc>
          <w:tcPr>
            <w:tcW w:w="5445" w:type="dxa"/>
            <w:gridSpan w:val="7"/>
            <w:vAlign w:val="center"/>
          </w:tcPr>
          <w:p w:rsidR="006521F4" w:rsidRPr="00B458D2" w:rsidRDefault="00062574" w:rsidP="00D46D88">
            <w:pPr>
              <w:pStyle w:val="Ttulo3"/>
              <w:outlineLvl w:val="2"/>
            </w:pPr>
            <w:bookmarkStart w:id="21" w:name="_Control_y_resguardo"/>
            <w:bookmarkEnd w:id="21"/>
            <w:r w:rsidRPr="00B458D2">
              <w:t>Control y resguardo de la documentación del catastro Municipal de Bienes inmuebles del Municipio</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Objetivo y alcance del Proceso, Procedimiento o Instructivo</w:t>
            </w:r>
          </w:p>
        </w:tc>
        <w:tc>
          <w:tcPr>
            <w:tcW w:w="5445" w:type="dxa"/>
            <w:gridSpan w:val="7"/>
          </w:tcPr>
          <w:p w:rsidR="006521F4" w:rsidRPr="00B458D2" w:rsidRDefault="006521F4" w:rsidP="00B458D2">
            <w:pPr>
              <w:rPr>
                <w:rFonts w:ascii="Arial" w:hAnsi="Arial" w:cs="Arial"/>
              </w:rPr>
            </w:pPr>
            <w:r w:rsidRPr="00B458D2">
              <w:rPr>
                <w:rFonts w:ascii="Arial" w:hAnsi="Arial" w:cs="Arial"/>
              </w:rPr>
              <w:t>Actualizar y obtención de recursos por medio  de cuentas prediales</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Dependencia, Dirección General o Coordinación</w:t>
            </w:r>
          </w:p>
        </w:tc>
        <w:tc>
          <w:tcPr>
            <w:tcW w:w="5445" w:type="dxa"/>
            <w:gridSpan w:val="7"/>
          </w:tcPr>
          <w:p w:rsidR="006521F4" w:rsidRPr="00B458D2" w:rsidRDefault="006521F4" w:rsidP="00B458D2">
            <w:pPr>
              <w:rPr>
                <w:rFonts w:ascii="Arial" w:hAnsi="Arial" w:cs="Arial"/>
              </w:rPr>
            </w:pPr>
            <w:r w:rsidRPr="00B458D2">
              <w:rPr>
                <w:rFonts w:ascii="Arial" w:hAnsi="Arial" w:cs="Arial"/>
              </w:rPr>
              <w:t>Hacienda Municipal</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Dirección de Área responsable del Procedimiento</w:t>
            </w:r>
          </w:p>
        </w:tc>
        <w:tc>
          <w:tcPr>
            <w:tcW w:w="5445" w:type="dxa"/>
            <w:gridSpan w:val="7"/>
          </w:tcPr>
          <w:p w:rsidR="006521F4" w:rsidRPr="00B458D2" w:rsidRDefault="006521F4" w:rsidP="00B458D2">
            <w:pPr>
              <w:rPr>
                <w:rFonts w:ascii="Arial" w:hAnsi="Arial" w:cs="Arial"/>
              </w:rPr>
            </w:pPr>
            <w:r w:rsidRPr="00B458D2">
              <w:rPr>
                <w:rFonts w:ascii="Arial" w:hAnsi="Arial" w:cs="Arial"/>
              </w:rPr>
              <w:t>Departamento de Impuesto Predial y Catastro</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Clave de Responsable de actividad</w:t>
            </w:r>
          </w:p>
        </w:tc>
        <w:tc>
          <w:tcPr>
            <w:tcW w:w="5445" w:type="dxa"/>
            <w:gridSpan w:val="7"/>
          </w:tcPr>
          <w:p w:rsidR="006521F4" w:rsidRPr="00B458D2" w:rsidRDefault="006521F4" w:rsidP="00B458D2">
            <w:pPr>
              <w:rPr>
                <w:rFonts w:ascii="Arial" w:hAnsi="Arial" w:cs="Arial"/>
              </w:rPr>
            </w:pPr>
            <w:r w:rsidRPr="00B458D2">
              <w:rPr>
                <w:rFonts w:ascii="Arial" w:hAnsi="Arial" w:cs="Arial"/>
              </w:rPr>
              <w:t>A: Contribuyente, B: Director, C: Auxiliar</w:t>
            </w:r>
          </w:p>
        </w:tc>
      </w:tr>
      <w:tr w:rsidR="006521F4" w:rsidRPr="00B458D2" w:rsidTr="00B458D2">
        <w:tc>
          <w:tcPr>
            <w:tcW w:w="559" w:type="dxa"/>
            <w:vMerge w:val="restart"/>
            <w:shd w:val="clear" w:color="auto" w:fill="CCFFCC"/>
          </w:tcPr>
          <w:p w:rsidR="006521F4" w:rsidRPr="00B458D2" w:rsidRDefault="006521F4" w:rsidP="00B458D2">
            <w:pPr>
              <w:rPr>
                <w:rFonts w:ascii="Arial" w:hAnsi="Arial" w:cs="Arial"/>
              </w:rPr>
            </w:pPr>
            <w:r w:rsidRPr="00B458D2">
              <w:rPr>
                <w:rFonts w:ascii="Arial" w:hAnsi="Arial" w:cs="Arial"/>
              </w:rPr>
              <w:t>No.</w:t>
            </w:r>
          </w:p>
        </w:tc>
        <w:tc>
          <w:tcPr>
            <w:tcW w:w="3050" w:type="dxa"/>
            <w:vMerge w:val="restart"/>
            <w:shd w:val="clear" w:color="auto" w:fill="CCFFCC"/>
          </w:tcPr>
          <w:p w:rsidR="006521F4" w:rsidRPr="00B458D2" w:rsidRDefault="006521F4" w:rsidP="00B458D2">
            <w:pPr>
              <w:rPr>
                <w:rFonts w:ascii="Arial" w:hAnsi="Arial" w:cs="Arial"/>
              </w:rPr>
            </w:pPr>
            <w:r w:rsidRPr="00B458D2">
              <w:rPr>
                <w:rFonts w:ascii="Arial" w:hAnsi="Arial" w:cs="Arial"/>
              </w:rPr>
              <w:t>Descripción de la Actividad</w:t>
            </w:r>
          </w:p>
        </w:tc>
        <w:tc>
          <w:tcPr>
            <w:tcW w:w="2217" w:type="dxa"/>
            <w:gridSpan w:val="3"/>
            <w:shd w:val="clear" w:color="auto" w:fill="CCFFCC"/>
          </w:tcPr>
          <w:p w:rsidR="006521F4" w:rsidRPr="00B458D2" w:rsidRDefault="006521F4" w:rsidP="00B458D2">
            <w:pPr>
              <w:rPr>
                <w:rFonts w:ascii="Arial" w:hAnsi="Arial" w:cs="Arial"/>
              </w:rPr>
            </w:pPr>
            <w:r w:rsidRPr="00B458D2">
              <w:rPr>
                <w:rFonts w:ascii="Arial" w:hAnsi="Arial" w:cs="Arial"/>
              </w:rPr>
              <w:t xml:space="preserve">Clave de </w:t>
            </w:r>
            <w:r w:rsidRPr="00B458D2">
              <w:rPr>
                <w:rFonts w:ascii="Arial" w:hAnsi="Arial" w:cs="Arial"/>
              </w:rPr>
              <w:lastRenderedPageBreak/>
              <w:t>Responsable de Actividad</w:t>
            </w:r>
          </w:p>
        </w:tc>
        <w:tc>
          <w:tcPr>
            <w:tcW w:w="1505" w:type="dxa"/>
            <w:gridSpan w:val="3"/>
            <w:vMerge w:val="restart"/>
            <w:shd w:val="clear" w:color="auto" w:fill="CCFFCC"/>
          </w:tcPr>
          <w:p w:rsidR="006521F4" w:rsidRPr="00B458D2" w:rsidRDefault="006521F4" w:rsidP="00B458D2">
            <w:pPr>
              <w:rPr>
                <w:rFonts w:ascii="Arial" w:hAnsi="Arial" w:cs="Arial"/>
              </w:rPr>
            </w:pPr>
            <w:r w:rsidRPr="00B458D2">
              <w:rPr>
                <w:rFonts w:ascii="Arial" w:hAnsi="Arial" w:cs="Arial"/>
              </w:rPr>
              <w:lastRenderedPageBreak/>
              <w:t>Tiempo</w:t>
            </w:r>
          </w:p>
          <w:p w:rsidR="006521F4" w:rsidRPr="00B458D2" w:rsidRDefault="006521F4" w:rsidP="00B458D2">
            <w:pPr>
              <w:rPr>
                <w:rFonts w:ascii="Arial" w:hAnsi="Arial" w:cs="Arial"/>
              </w:rPr>
            </w:pPr>
            <w:r w:rsidRPr="00B458D2">
              <w:rPr>
                <w:rFonts w:ascii="Arial" w:hAnsi="Arial" w:cs="Arial"/>
              </w:rPr>
              <w:lastRenderedPageBreak/>
              <w:t>(dd/hh/mm)</w:t>
            </w:r>
          </w:p>
        </w:tc>
        <w:tc>
          <w:tcPr>
            <w:tcW w:w="1723" w:type="dxa"/>
            <w:vMerge w:val="restart"/>
            <w:shd w:val="clear" w:color="auto" w:fill="CCFFCC"/>
          </w:tcPr>
          <w:p w:rsidR="006521F4" w:rsidRPr="00B458D2" w:rsidRDefault="006521F4" w:rsidP="00B458D2">
            <w:pPr>
              <w:rPr>
                <w:rFonts w:ascii="Arial" w:hAnsi="Arial" w:cs="Arial"/>
              </w:rPr>
            </w:pPr>
            <w:r w:rsidRPr="00B458D2">
              <w:rPr>
                <w:rFonts w:ascii="Arial" w:hAnsi="Arial" w:cs="Arial"/>
              </w:rPr>
              <w:lastRenderedPageBreak/>
              <w:t xml:space="preserve">Formato o </w:t>
            </w:r>
            <w:r w:rsidRPr="00B458D2">
              <w:rPr>
                <w:rFonts w:ascii="Arial" w:hAnsi="Arial" w:cs="Arial"/>
              </w:rPr>
              <w:lastRenderedPageBreak/>
              <w:t>Instructivo utilizado</w:t>
            </w:r>
          </w:p>
        </w:tc>
      </w:tr>
      <w:tr w:rsidR="006521F4" w:rsidRPr="00B458D2" w:rsidTr="00B458D2">
        <w:tc>
          <w:tcPr>
            <w:tcW w:w="559" w:type="dxa"/>
            <w:vMerge/>
            <w:shd w:val="clear" w:color="auto" w:fill="CCFFCC"/>
          </w:tcPr>
          <w:p w:rsidR="006521F4" w:rsidRPr="00B458D2" w:rsidRDefault="006521F4" w:rsidP="00B458D2">
            <w:pPr>
              <w:rPr>
                <w:rFonts w:ascii="Arial" w:hAnsi="Arial" w:cs="Arial"/>
              </w:rPr>
            </w:pPr>
          </w:p>
        </w:tc>
        <w:tc>
          <w:tcPr>
            <w:tcW w:w="3050" w:type="dxa"/>
            <w:vMerge/>
            <w:shd w:val="clear" w:color="auto" w:fill="CCFFCC"/>
          </w:tcPr>
          <w:p w:rsidR="006521F4" w:rsidRPr="00B458D2" w:rsidRDefault="006521F4" w:rsidP="00B458D2">
            <w:pPr>
              <w:rPr>
                <w:rFonts w:ascii="Arial" w:hAnsi="Arial" w:cs="Arial"/>
              </w:rPr>
            </w:pPr>
          </w:p>
        </w:tc>
        <w:tc>
          <w:tcPr>
            <w:tcW w:w="739" w:type="dxa"/>
            <w:shd w:val="clear" w:color="auto" w:fill="CCFFCC"/>
          </w:tcPr>
          <w:p w:rsidR="006521F4" w:rsidRPr="00B458D2" w:rsidRDefault="006521F4" w:rsidP="00B458D2">
            <w:pPr>
              <w:jc w:val="center"/>
              <w:rPr>
                <w:rFonts w:ascii="Arial" w:hAnsi="Arial" w:cs="Arial"/>
              </w:rPr>
            </w:pPr>
            <w:r w:rsidRPr="00B458D2">
              <w:rPr>
                <w:rFonts w:ascii="Arial" w:hAnsi="Arial" w:cs="Arial"/>
              </w:rPr>
              <w:t>A</w:t>
            </w:r>
          </w:p>
        </w:tc>
        <w:tc>
          <w:tcPr>
            <w:tcW w:w="739" w:type="dxa"/>
            <w:shd w:val="clear" w:color="auto" w:fill="CCFFCC"/>
          </w:tcPr>
          <w:p w:rsidR="006521F4" w:rsidRPr="00B458D2" w:rsidRDefault="006521F4" w:rsidP="00B458D2">
            <w:pPr>
              <w:jc w:val="center"/>
              <w:rPr>
                <w:rFonts w:ascii="Arial" w:hAnsi="Arial" w:cs="Arial"/>
              </w:rPr>
            </w:pPr>
            <w:r w:rsidRPr="00B458D2">
              <w:rPr>
                <w:rFonts w:ascii="Arial" w:hAnsi="Arial" w:cs="Arial"/>
              </w:rPr>
              <w:t>B</w:t>
            </w:r>
          </w:p>
        </w:tc>
        <w:tc>
          <w:tcPr>
            <w:tcW w:w="739" w:type="dxa"/>
            <w:shd w:val="clear" w:color="auto" w:fill="CCFFCC"/>
          </w:tcPr>
          <w:p w:rsidR="006521F4" w:rsidRPr="00B458D2" w:rsidRDefault="006521F4" w:rsidP="00B458D2">
            <w:pPr>
              <w:jc w:val="center"/>
              <w:rPr>
                <w:rFonts w:ascii="Arial" w:hAnsi="Arial" w:cs="Arial"/>
              </w:rPr>
            </w:pPr>
            <w:r w:rsidRPr="00B458D2">
              <w:rPr>
                <w:rFonts w:ascii="Arial" w:hAnsi="Arial" w:cs="Arial"/>
              </w:rPr>
              <w:t>C</w:t>
            </w:r>
          </w:p>
        </w:tc>
        <w:tc>
          <w:tcPr>
            <w:tcW w:w="1505" w:type="dxa"/>
            <w:gridSpan w:val="3"/>
            <w:vMerge/>
            <w:shd w:val="clear" w:color="auto" w:fill="CCFFCC"/>
          </w:tcPr>
          <w:p w:rsidR="006521F4" w:rsidRPr="00B458D2" w:rsidRDefault="006521F4" w:rsidP="00B458D2">
            <w:pPr>
              <w:rPr>
                <w:rFonts w:ascii="Arial" w:hAnsi="Arial" w:cs="Arial"/>
              </w:rPr>
            </w:pPr>
          </w:p>
        </w:tc>
        <w:tc>
          <w:tcPr>
            <w:tcW w:w="1723" w:type="dxa"/>
            <w:vMerge/>
            <w:shd w:val="clear" w:color="auto" w:fill="CCFFCC"/>
          </w:tcPr>
          <w:p w:rsidR="006521F4" w:rsidRPr="00B458D2" w:rsidRDefault="006521F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1</w:t>
            </w:r>
          </w:p>
        </w:tc>
        <w:tc>
          <w:tcPr>
            <w:tcW w:w="3050" w:type="dxa"/>
            <w:vAlign w:val="center"/>
          </w:tcPr>
          <w:p w:rsidR="00062574" w:rsidRPr="00B458D2" w:rsidRDefault="00062574" w:rsidP="00B458D2">
            <w:pPr>
              <w:rPr>
                <w:rFonts w:ascii="Arial" w:hAnsi="Arial" w:cs="Arial"/>
                <w:sz w:val="18"/>
                <w:szCs w:val="18"/>
              </w:rPr>
            </w:pPr>
            <w:r w:rsidRPr="00B458D2">
              <w:rPr>
                <w:rFonts w:ascii="Arial" w:hAnsi="Arial" w:cs="Arial"/>
                <w:sz w:val="18"/>
                <w:szCs w:val="18"/>
              </w:rPr>
              <w:t>Recibe los documentos a resguardar por parte de la dependencia de Catastro.</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2</w:t>
            </w:r>
          </w:p>
        </w:tc>
        <w:tc>
          <w:tcPr>
            <w:tcW w:w="3050" w:type="dxa"/>
            <w:vAlign w:val="center"/>
          </w:tcPr>
          <w:p w:rsidR="00062574" w:rsidRPr="00B458D2" w:rsidRDefault="00062574" w:rsidP="00B458D2">
            <w:pPr>
              <w:rPr>
                <w:rFonts w:ascii="Arial" w:hAnsi="Arial" w:cs="Arial"/>
                <w:sz w:val="18"/>
                <w:szCs w:val="18"/>
              </w:rPr>
            </w:pPr>
            <w:r w:rsidRPr="00B458D2">
              <w:rPr>
                <w:rFonts w:ascii="Arial" w:hAnsi="Arial" w:cs="Arial"/>
                <w:sz w:val="18"/>
                <w:szCs w:val="18"/>
              </w:rPr>
              <w:t>Integra  e intercala  los documentos</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3</w:t>
            </w:r>
          </w:p>
        </w:tc>
        <w:tc>
          <w:tcPr>
            <w:tcW w:w="3050" w:type="dxa"/>
            <w:vAlign w:val="center"/>
          </w:tcPr>
          <w:p w:rsidR="00062574" w:rsidRPr="00B458D2" w:rsidRDefault="00062574" w:rsidP="00B458D2">
            <w:pPr>
              <w:rPr>
                <w:rFonts w:ascii="Arial" w:hAnsi="Arial" w:cs="Arial"/>
                <w:sz w:val="18"/>
                <w:szCs w:val="18"/>
              </w:rPr>
            </w:pPr>
            <w:r w:rsidRPr="00B458D2">
              <w:rPr>
                <w:rFonts w:ascii="Arial" w:hAnsi="Arial" w:cs="Arial"/>
                <w:sz w:val="18"/>
                <w:szCs w:val="18"/>
              </w:rPr>
              <w:t>Ordena numéricamente</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4</w:t>
            </w:r>
          </w:p>
        </w:tc>
        <w:tc>
          <w:tcPr>
            <w:tcW w:w="3050" w:type="dxa"/>
            <w:vAlign w:val="center"/>
          </w:tcPr>
          <w:p w:rsidR="00062574" w:rsidRPr="00B458D2" w:rsidRDefault="00062574" w:rsidP="00B458D2">
            <w:pPr>
              <w:rPr>
                <w:rFonts w:ascii="Arial" w:hAnsi="Arial" w:cs="Arial"/>
                <w:sz w:val="18"/>
                <w:szCs w:val="18"/>
              </w:rPr>
            </w:pPr>
            <w:r w:rsidRPr="00B458D2">
              <w:rPr>
                <w:rFonts w:ascii="Arial" w:hAnsi="Arial" w:cs="Arial"/>
                <w:sz w:val="18"/>
                <w:szCs w:val="18"/>
              </w:rPr>
              <w:t>Realiza los libros de los documentos recibidos y los etiqueta.</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5</w:t>
            </w:r>
          </w:p>
        </w:tc>
        <w:tc>
          <w:tcPr>
            <w:tcW w:w="3050" w:type="dxa"/>
            <w:vAlign w:val="center"/>
          </w:tcPr>
          <w:p w:rsidR="00062574" w:rsidRPr="00B458D2" w:rsidRDefault="00062574" w:rsidP="00B458D2">
            <w:pPr>
              <w:rPr>
                <w:rFonts w:ascii="Arial" w:hAnsi="Arial" w:cs="Arial"/>
                <w:sz w:val="18"/>
                <w:szCs w:val="18"/>
              </w:rPr>
            </w:pPr>
            <w:r w:rsidRPr="00B458D2">
              <w:rPr>
                <w:rFonts w:ascii="Arial" w:hAnsi="Arial" w:cs="Arial"/>
                <w:sz w:val="18"/>
                <w:szCs w:val="18"/>
              </w:rPr>
              <w:t>Acomoda  los libros en los lugares designados</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6521F4" w:rsidRPr="00B458D2" w:rsidTr="00B458D2">
        <w:tc>
          <w:tcPr>
            <w:tcW w:w="5826" w:type="dxa"/>
            <w:gridSpan w:val="5"/>
            <w:vMerge w:val="restart"/>
            <w:shd w:val="clear" w:color="auto" w:fill="CCFFCC"/>
          </w:tcPr>
          <w:p w:rsidR="006521F4" w:rsidRPr="00B458D2" w:rsidRDefault="006521F4" w:rsidP="00B458D2">
            <w:pPr>
              <w:jc w:val="right"/>
              <w:rPr>
                <w:rFonts w:ascii="Arial" w:hAnsi="Arial" w:cs="Arial"/>
                <w:sz w:val="24"/>
              </w:rPr>
            </w:pPr>
            <w:r w:rsidRPr="00B458D2">
              <w:rPr>
                <w:rFonts w:ascii="Arial" w:hAnsi="Arial" w:cs="Arial"/>
                <w:sz w:val="24"/>
              </w:rPr>
              <w:t>Tiempo total del procedimiento</w:t>
            </w:r>
          </w:p>
        </w:tc>
        <w:tc>
          <w:tcPr>
            <w:tcW w:w="461" w:type="dxa"/>
            <w:shd w:val="clear" w:color="auto" w:fill="CCFFCC"/>
          </w:tcPr>
          <w:p w:rsidR="006521F4" w:rsidRPr="00B458D2" w:rsidRDefault="006521F4" w:rsidP="00B458D2">
            <w:pPr>
              <w:rPr>
                <w:rFonts w:ascii="Arial" w:hAnsi="Arial" w:cs="Arial"/>
              </w:rPr>
            </w:pPr>
            <w:r w:rsidRPr="00B458D2">
              <w:rPr>
                <w:rFonts w:ascii="Arial" w:hAnsi="Arial" w:cs="Arial"/>
              </w:rPr>
              <w:t>dd</w:t>
            </w:r>
          </w:p>
        </w:tc>
        <w:tc>
          <w:tcPr>
            <w:tcW w:w="461" w:type="dxa"/>
            <w:shd w:val="clear" w:color="auto" w:fill="CCFFCC"/>
          </w:tcPr>
          <w:p w:rsidR="006521F4" w:rsidRPr="00B458D2" w:rsidRDefault="006521F4" w:rsidP="00B458D2">
            <w:pPr>
              <w:rPr>
                <w:rFonts w:ascii="Arial" w:hAnsi="Arial" w:cs="Arial"/>
              </w:rPr>
            </w:pPr>
            <w:r w:rsidRPr="00B458D2">
              <w:rPr>
                <w:rFonts w:ascii="Arial" w:hAnsi="Arial" w:cs="Arial"/>
              </w:rPr>
              <w:t>hh</w:t>
            </w:r>
          </w:p>
        </w:tc>
        <w:tc>
          <w:tcPr>
            <w:tcW w:w="583" w:type="dxa"/>
            <w:shd w:val="clear" w:color="auto" w:fill="CCFFCC"/>
          </w:tcPr>
          <w:p w:rsidR="006521F4" w:rsidRPr="00B458D2" w:rsidRDefault="006521F4" w:rsidP="00B458D2">
            <w:pPr>
              <w:rPr>
                <w:rFonts w:ascii="Arial" w:hAnsi="Arial" w:cs="Arial"/>
              </w:rPr>
            </w:pPr>
            <w:r w:rsidRPr="00B458D2">
              <w:rPr>
                <w:rFonts w:ascii="Arial" w:hAnsi="Arial" w:cs="Arial"/>
              </w:rPr>
              <w:t>mm</w:t>
            </w:r>
          </w:p>
        </w:tc>
        <w:tc>
          <w:tcPr>
            <w:tcW w:w="1723" w:type="dxa"/>
            <w:vMerge w:val="restart"/>
            <w:shd w:val="clear" w:color="auto" w:fill="CCFFCC"/>
          </w:tcPr>
          <w:p w:rsidR="006521F4" w:rsidRPr="00B458D2" w:rsidRDefault="006521F4" w:rsidP="00B458D2">
            <w:pPr>
              <w:rPr>
                <w:rFonts w:ascii="Arial" w:hAnsi="Arial" w:cs="Arial"/>
              </w:rPr>
            </w:pPr>
          </w:p>
        </w:tc>
      </w:tr>
      <w:tr w:rsidR="006521F4" w:rsidRPr="00B458D2" w:rsidTr="00B458D2">
        <w:tc>
          <w:tcPr>
            <w:tcW w:w="5826" w:type="dxa"/>
            <w:gridSpan w:val="5"/>
            <w:vMerge/>
          </w:tcPr>
          <w:p w:rsidR="006521F4" w:rsidRPr="00B458D2" w:rsidRDefault="006521F4" w:rsidP="00B458D2">
            <w:pPr>
              <w:jc w:val="right"/>
              <w:rPr>
                <w:rFonts w:ascii="Arial" w:hAnsi="Arial" w:cs="Arial"/>
              </w:rPr>
            </w:pPr>
          </w:p>
        </w:tc>
        <w:tc>
          <w:tcPr>
            <w:tcW w:w="461" w:type="dxa"/>
          </w:tcPr>
          <w:p w:rsidR="006521F4" w:rsidRPr="00B458D2" w:rsidRDefault="00062574" w:rsidP="00B458D2">
            <w:pPr>
              <w:rPr>
                <w:rFonts w:ascii="Arial" w:hAnsi="Arial" w:cs="Arial"/>
              </w:rPr>
            </w:pPr>
            <w:r w:rsidRPr="00B458D2">
              <w:rPr>
                <w:rFonts w:ascii="Arial" w:hAnsi="Arial" w:cs="Arial"/>
              </w:rPr>
              <w:t>00</w:t>
            </w:r>
          </w:p>
        </w:tc>
        <w:tc>
          <w:tcPr>
            <w:tcW w:w="461" w:type="dxa"/>
          </w:tcPr>
          <w:p w:rsidR="006521F4" w:rsidRPr="00B458D2" w:rsidRDefault="006521F4" w:rsidP="00B458D2">
            <w:pPr>
              <w:rPr>
                <w:rFonts w:ascii="Arial" w:hAnsi="Arial" w:cs="Arial"/>
              </w:rPr>
            </w:pPr>
            <w:r w:rsidRPr="00B458D2">
              <w:rPr>
                <w:rFonts w:ascii="Arial" w:hAnsi="Arial" w:cs="Arial"/>
              </w:rPr>
              <w:t>00</w:t>
            </w:r>
          </w:p>
        </w:tc>
        <w:tc>
          <w:tcPr>
            <w:tcW w:w="583" w:type="dxa"/>
          </w:tcPr>
          <w:p w:rsidR="006521F4" w:rsidRPr="00B458D2" w:rsidRDefault="006521F4" w:rsidP="00B458D2">
            <w:pPr>
              <w:rPr>
                <w:rFonts w:ascii="Arial" w:hAnsi="Arial" w:cs="Arial"/>
              </w:rPr>
            </w:pPr>
            <w:r w:rsidRPr="00B458D2">
              <w:rPr>
                <w:rFonts w:ascii="Arial" w:hAnsi="Arial" w:cs="Arial"/>
              </w:rPr>
              <w:t>25</w:t>
            </w:r>
          </w:p>
        </w:tc>
        <w:tc>
          <w:tcPr>
            <w:tcW w:w="1723" w:type="dxa"/>
            <w:vMerge/>
            <w:shd w:val="clear" w:color="auto" w:fill="CCFFCC"/>
          </w:tcPr>
          <w:p w:rsidR="006521F4" w:rsidRPr="00B458D2" w:rsidRDefault="006521F4" w:rsidP="00B458D2">
            <w:pPr>
              <w:rPr>
                <w:rFonts w:ascii="Arial" w:hAnsi="Arial" w:cs="Arial"/>
              </w:rPr>
            </w:pP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Políticas del procedimiento o Instructivo</w:t>
            </w:r>
          </w:p>
        </w:tc>
        <w:tc>
          <w:tcPr>
            <w:tcW w:w="5445" w:type="dxa"/>
            <w:gridSpan w:val="7"/>
          </w:tcPr>
          <w:p w:rsidR="006521F4" w:rsidRPr="00B458D2" w:rsidRDefault="00062574" w:rsidP="00B458D2">
            <w:pPr>
              <w:rPr>
                <w:rFonts w:ascii="Arial" w:hAnsi="Arial" w:cs="Arial"/>
              </w:rPr>
            </w:pPr>
            <w:r w:rsidRPr="00B458D2">
              <w:rPr>
                <w:rFonts w:ascii="Arial" w:hAnsi="Arial" w:cs="Arial"/>
              </w:rPr>
              <w:t>Que el documento  a controlar y  resguardar  esté con la documentación completa de acuerdo al trámite realizado por la dirección de Catastro.</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Resultados Esperados.</w:t>
            </w:r>
          </w:p>
        </w:tc>
        <w:tc>
          <w:tcPr>
            <w:tcW w:w="5445" w:type="dxa"/>
            <w:gridSpan w:val="7"/>
          </w:tcPr>
          <w:p w:rsidR="006521F4" w:rsidRPr="00B458D2" w:rsidRDefault="00062574" w:rsidP="00B458D2">
            <w:pPr>
              <w:rPr>
                <w:rFonts w:ascii="Arial" w:hAnsi="Arial" w:cs="Arial"/>
              </w:rPr>
            </w:pPr>
            <w:r w:rsidRPr="00B458D2">
              <w:rPr>
                <w:rFonts w:ascii="Arial" w:hAnsi="Arial" w:cs="Arial"/>
              </w:rPr>
              <w:t>Facilidad para la localización de documentos, un corrector orden y una mejora continua.</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Indicadores del Proceso.</w:t>
            </w:r>
          </w:p>
        </w:tc>
        <w:tc>
          <w:tcPr>
            <w:tcW w:w="5445" w:type="dxa"/>
            <w:gridSpan w:val="7"/>
          </w:tcPr>
          <w:p w:rsidR="006521F4" w:rsidRPr="00B458D2" w:rsidRDefault="00062574" w:rsidP="00B458D2">
            <w:pPr>
              <w:rPr>
                <w:rFonts w:ascii="Arial" w:hAnsi="Arial" w:cs="Arial"/>
              </w:rPr>
            </w:pPr>
            <w:r w:rsidRPr="00B458D2">
              <w:rPr>
                <w:rFonts w:ascii="Arial" w:hAnsi="Arial" w:cs="Arial"/>
              </w:rPr>
              <w:t>El control  de documentos  en archivo del  ejercicio actual vs el anterior</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Indicadores de Éxito.</w:t>
            </w:r>
          </w:p>
        </w:tc>
        <w:tc>
          <w:tcPr>
            <w:tcW w:w="5445" w:type="dxa"/>
            <w:gridSpan w:val="7"/>
          </w:tcPr>
          <w:p w:rsidR="006521F4" w:rsidRPr="00B458D2" w:rsidRDefault="00062574" w:rsidP="00B458D2">
            <w:pPr>
              <w:rPr>
                <w:rFonts w:ascii="Arial" w:hAnsi="Arial" w:cs="Arial"/>
              </w:rPr>
            </w:pPr>
            <w:r w:rsidRPr="00B458D2">
              <w:rPr>
                <w:rFonts w:ascii="Arial" w:hAnsi="Arial" w:cs="Arial"/>
              </w:rPr>
              <w:t>Consulta Ágil de la Información y rápida elaboración de  los documentos solicitados.</w:t>
            </w:r>
          </w:p>
        </w:tc>
      </w:tr>
      <w:tr w:rsidR="006521F4" w:rsidRPr="00B458D2" w:rsidTr="00B458D2">
        <w:tc>
          <w:tcPr>
            <w:tcW w:w="3609" w:type="dxa"/>
            <w:gridSpan w:val="2"/>
            <w:shd w:val="clear" w:color="auto" w:fill="CCFFCC"/>
          </w:tcPr>
          <w:p w:rsidR="006521F4" w:rsidRPr="00B458D2" w:rsidRDefault="006521F4" w:rsidP="00B458D2">
            <w:pPr>
              <w:rPr>
                <w:rFonts w:ascii="Arial" w:hAnsi="Arial" w:cs="Arial"/>
              </w:rPr>
            </w:pPr>
            <w:r w:rsidRPr="00B458D2">
              <w:rPr>
                <w:rFonts w:ascii="Arial" w:hAnsi="Arial" w:cs="Arial"/>
              </w:rPr>
              <w:t>Documentos de Referencia.</w:t>
            </w:r>
          </w:p>
        </w:tc>
        <w:tc>
          <w:tcPr>
            <w:tcW w:w="5445" w:type="dxa"/>
            <w:gridSpan w:val="7"/>
          </w:tcPr>
          <w:p w:rsidR="006521F4" w:rsidRPr="00B458D2" w:rsidRDefault="006521F4" w:rsidP="00B458D2">
            <w:pPr>
              <w:rPr>
                <w:rFonts w:ascii="Arial" w:hAnsi="Arial" w:cs="Arial"/>
              </w:rPr>
            </w:pPr>
            <w:r w:rsidRPr="00B458D2">
              <w:rPr>
                <w:rFonts w:ascii="Arial" w:hAnsi="Arial" w:cs="Arial"/>
              </w:rPr>
              <w:t>Ley de Catastro Municipal del Estado de Jalisco.</w:t>
            </w:r>
          </w:p>
          <w:p w:rsidR="006521F4" w:rsidRPr="00B458D2" w:rsidRDefault="006521F4" w:rsidP="00B458D2">
            <w:pPr>
              <w:rPr>
                <w:rFonts w:ascii="Arial" w:hAnsi="Arial" w:cs="Arial"/>
              </w:rPr>
            </w:pPr>
            <w:r w:rsidRPr="00B458D2">
              <w:rPr>
                <w:rFonts w:ascii="Arial" w:hAnsi="Arial" w:cs="Arial"/>
              </w:rPr>
              <w:t>Ley de Ingresos del Municipio de Juanacatlán para el ejercicio Fiscal Vigente</w:t>
            </w:r>
          </w:p>
        </w:tc>
      </w:tr>
    </w:tbl>
    <w:p w:rsidR="006521F4" w:rsidRPr="00B458D2" w:rsidRDefault="006521F4" w:rsidP="00AD667F">
      <w:pPr>
        <w:rPr>
          <w:rFonts w:ascii="Arial" w:hAnsi="Arial" w:cs="Arial"/>
          <w:lang w:eastAsia="es-MX"/>
        </w:rPr>
      </w:pPr>
    </w:p>
    <w:p w:rsidR="00AD667F" w:rsidRPr="00B458D2" w:rsidRDefault="00AD667F" w:rsidP="00AD667F">
      <w:pPr>
        <w:rPr>
          <w:rFonts w:ascii="Arial" w:hAnsi="Arial" w:cs="Arial"/>
          <w:lang w:eastAsia="es-MX"/>
        </w:rPr>
      </w:pPr>
    </w:p>
    <w:tbl>
      <w:tblPr>
        <w:tblStyle w:val="Tablaconcuadrcula3"/>
        <w:tblW w:w="0" w:type="auto"/>
        <w:tblLook w:val="04A0"/>
      </w:tblPr>
      <w:tblGrid>
        <w:gridCol w:w="559"/>
        <w:gridCol w:w="3050"/>
        <w:gridCol w:w="739"/>
        <w:gridCol w:w="739"/>
        <w:gridCol w:w="739"/>
        <w:gridCol w:w="461"/>
        <w:gridCol w:w="461"/>
        <w:gridCol w:w="583"/>
        <w:gridCol w:w="1723"/>
      </w:tblGrid>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Nombre del proceso</w:t>
            </w:r>
          </w:p>
        </w:tc>
        <w:tc>
          <w:tcPr>
            <w:tcW w:w="5445" w:type="dxa"/>
            <w:gridSpan w:val="7"/>
            <w:vAlign w:val="center"/>
          </w:tcPr>
          <w:p w:rsidR="00062574" w:rsidRPr="00B458D2" w:rsidRDefault="000F4B3F"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Nombre del Procedimiento</w:t>
            </w:r>
          </w:p>
        </w:tc>
        <w:tc>
          <w:tcPr>
            <w:tcW w:w="5445" w:type="dxa"/>
            <w:gridSpan w:val="7"/>
            <w:vAlign w:val="center"/>
          </w:tcPr>
          <w:p w:rsidR="00062574" w:rsidRPr="00B458D2" w:rsidRDefault="000F4B3F" w:rsidP="00D46D88">
            <w:pPr>
              <w:pStyle w:val="Ttulo3"/>
              <w:outlineLvl w:val="2"/>
            </w:pPr>
            <w:bookmarkStart w:id="22" w:name="_Fusión_de_cuentas"/>
            <w:bookmarkEnd w:id="22"/>
            <w:r w:rsidRPr="00B458D2">
              <w:t>Fusión de cuentas prediales del Municipio</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Objetivo y alcance del Proceso, Procedimiento o Instructivo</w:t>
            </w:r>
          </w:p>
        </w:tc>
        <w:tc>
          <w:tcPr>
            <w:tcW w:w="5445" w:type="dxa"/>
            <w:gridSpan w:val="7"/>
          </w:tcPr>
          <w:p w:rsidR="00062574" w:rsidRPr="00B458D2" w:rsidRDefault="00062574" w:rsidP="00B458D2">
            <w:pPr>
              <w:rPr>
                <w:rFonts w:ascii="Arial" w:hAnsi="Arial" w:cs="Arial"/>
              </w:rPr>
            </w:pPr>
            <w:r w:rsidRPr="00B458D2">
              <w:rPr>
                <w:rFonts w:ascii="Arial" w:hAnsi="Arial" w:cs="Arial"/>
              </w:rPr>
              <w:t>Actualizar y obtención de recursos por medio  de cuentas prediales</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Dependencia, Dirección General o Coordinación</w:t>
            </w:r>
          </w:p>
        </w:tc>
        <w:tc>
          <w:tcPr>
            <w:tcW w:w="5445" w:type="dxa"/>
            <w:gridSpan w:val="7"/>
          </w:tcPr>
          <w:p w:rsidR="00062574" w:rsidRPr="00B458D2" w:rsidRDefault="00062574" w:rsidP="00B458D2">
            <w:pPr>
              <w:rPr>
                <w:rFonts w:ascii="Arial" w:hAnsi="Arial" w:cs="Arial"/>
              </w:rPr>
            </w:pPr>
            <w:r w:rsidRPr="00B458D2">
              <w:rPr>
                <w:rFonts w:ascii="Arial" w:hAnsi="Arial" w:cs="Arial"/>
              </w:rPr>
              <w:t>Hacienda Municipal</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Dirección de Área responsable del Procedimiento</w:t>
            </w:r>
          </w:p>
        </w:tc>
        <w:tc>
          <w:tcPr>
            <w:tcW w:w="5445" w:type="dxa"/>
            <w:gridSpan w:val="7"/>
          </w:tcPr>
          <w:p w:rsidR="00062574" w:rsidRPr="00B458D2" w:rsidRDefault="00062574" w:rsidP="00B458D2">
            <w:pPr>
              <w:rPr>
                <w:rFonts w:ascii="Arial" w:hAnsi="Arial" w:cs="Arial"/>
              </w:rPr>
            </w:pPr>
            <w:r w:rsidRPr="00B458D2">
              <w:rPr>
                <w:rFonts w:ascii="Arial" w:hAnsi="Arial" w:cs="Arial"/>
              </w:rPr>
              <w:t>Departamento de Impuesto Predial y Catastro</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Clave de Responsable de actividad</w:t>
            </w:r>
          </w:p>
        </w:tc>
        <w:tc>
          <w:tcPr>
            <w:tcW w:w="5445" w:type="dxa"/>
            <w:gridSpan w:val="7"/>
          </w:tcPr>
          <w:p w:rsidR="00062574" w:rsidRPr="00B458D2" w:rsidRDefault="00062574" w:rsidP="00B458D2">
            <w:pPr>
              <w:rPr>
                <w:rFonts w:ascii="Arial" w:hAnsi="Arial" w:cs="Arial"/>
              </w:rPr>
            </w:pPr>
            <w:r w:rsidRPr="00B458D2">
              <w:rPr>
                <w:rFonts w:ascii="Arial" w:hAnsi="Arial" w:cs="Arial"/>
              </w:rPr>
              <w:t>A: Contribuyente, B: Director, C: Auxiliar</w:t>
            </w:r>
          </w:p>
        </w:tc>
      </w:tr>
      <w:tr w:rsidR="00062574" w:rsidRPr="00B458D2" w:rsidTr="00B458D2">
        <w:tc>
          <w:tcPr>
            <w:tcW w:w="559" w:type="dxa"/>
            <w:vMerge w:val="restart"/>
            <w:shd w:val="clear" w:color="auto" w:fill="CCFFCC"/>
          </w:tcPr>
          <w:p w:rsidR="00062574" w:rsidRPr="00B458D2" w:rsidRDefault="00062574" w:rsidP="00B458D2">
            <w:pPr>
              <w:rPr>
                <w:rFonts w:ascii="Arial" w:hAnsi="Arial" w:cs="Arial"/>
              </w:rPr>
            </w:pPr>
            <w:r w:rsidRPr="00B458D2">
              <w:rPr>
                <w:rFonts w:ascii="Arial" w:hAnsi="Arial" w:cs="Arial"/>
              </w:rPr>
              <w:t>No.</w:t>
            </w:r>
          </w:p>
        </w:tc>
        <w:tc>
          <w:tcPr>
            <w:tcW w:w="3050" w:type="dxa"/>
            <w:vMerge w:val="restart"/>
            <w:shd w:val="clear" w:color="auto" w:fill="CCFFCC"/>
          </w:tcPr>
          <w:p w:rsidR="00062574" w:rsidRPr="00B458D2" w:rsidRDefault="00062574" w:rsidP="00B458D2">
            <w:pPr>
              <w:rPr>
                <w:rFonts w:ascii="Arial" w:hAnsi="Arial" w:cs="Arial"/>
              </w:rPr>
            </w:pPr>
            <w:r w:rsidRPr="00B458D2">
              <w:rPr>
                <w:rFonts w:ascii="Arial" w:hAnsi="Arial" w:cs="Arial"/>
              </w:rPr>
              <w:t>Descripción de la Actividad</w:t>
            </w:r>
          </w:p>
        </w:tc>
        <w:tc>
          <w:tcPr>
            <w:tcW w:w="2217" w:type="dxa"/>
            <w:gridSpan w:val="3"/>
            <w:shd w:val="clear" w:color="auto" w:fill="CCFFCC"/>
          </w:tcPr>
          <w:p w:rsidR="00062574" w:rsidRPr="00B458D2" w:rsidRDefault="00062574" w:rsidP="00B458D2">
            <w:pPr>
              <w:rPr>
                <w:rFonts w:ascii="Arial" w:hAnsi="Arial" w:cs="Arial"/>
              </w:rPr>
            </w:pPr>
            <w:r w:rsidRPr="00B458D2">
              <w:rPr>
                <w:rFonts w:ascii="Arial" w:hAnsi="Arial" w:cs="Arial"/>
              </w:rPr>
              <w:t>Clave de Responsable de Actividad</w:t>
            </w:r>
          </w:p>
        </w:tc>
        <w:tc>
          <w:tcPr>
            <w:tcW w:w="1505" w:type="dxa"/>
            <w:gridSpan w:val="3"/>
            <w:vMerge w:val="restart"/>
            <w:shd w:val="clear" w:color="auto" w:fill="CCFFCC"/>
          </w:tcPr>
          <w:p w:rsidR="00062574" w:rsidRPr="00B458D2" w:rsidRDefault="00062574" w:rsidP="00B458D2">
            <w:pPr>
              <w:rPr>
                <w:rFonts w:ascii="Arial" w:hAnsi="Arial" w:cs="Arial"/>
              </w:rPr>
            </w:pPr>
            <w:r w:rsidRPr="00B458D2">
              <w:rPr>
                <w:rFonts w:ascii="Arial" w:hAnsi="Arial" w:cs="Arial"/>
              </w:rPr>
              <w:t>Tiempo</w:t>
            </w:r>
          </w:p>
          <w:p w:rsidR="00062574" w:rsidRPr="00B458D2" w:rsidRDefault="00062574" w:rsidP="00B458D2">
            <w:pPr>
              <w:rPr>
                <w:rFonts w:ascii="Arial" w:hAnsi="Arial" w:cs="Arial"/>
              </w:rPr>
            </w:pPr>
            <w:r w:rsidRPr="00B458D2">
              <w:rPr>
                <w:rFonts w:ascii="Arial" w:hAnsi="Arial" w:cs="Arial"/>
              </w:rPr>
              <w:t>(dd/hh/mm)</w:t>
            </w:r>
          </w:p>
        </w:tc>
        <w:tc>
          <w:tcPr>
            <w:tcW w:w="1723" w:type="dxa"/>
            <w:vMerge w:val="restart"/>
            <w:shd w:val="clear" w:color="auto" w:fill="CCFFCC"/>
          </w:tcPr>
          <w:p w:rsidR="00062574" w:rsidRPr="00B458D2" w:rsidRDefault="00062574" w:rsidP="00B458D2">
            <w:pPr>
              <w:rPr>
                <w:rFonts w:ascii="Arial" w:hAnsi="Arial" w:cs="Arial"/>
              </w:rPr>
            </w:pPr>
            <w:r w:rsidRPr="00B458D2">
              <w:rPr>
                <w:rFonts w:ascii="Arial" w:hAnsi="Arial" w:cs="Arial"/>
              </w:rPr>
              <w:t>Formato o Instructivo utilizado</w:t>
            </w:r>
          </w:p>
        </w:tc>
      </w:tr>
      <w:tr w:rsidR="00062574" w:rsidRPr="00B458D2" w:rsidTr="00B458D2">
        <w:tc>
          <w:tcPr>
            <w:tcW w:w="559" w:type="dxa"/>
            <w:vMerge/>
            <w:shd w:val="clear" w:color="auto" w:fill="CCFFCC"/>
          </w:tcPr>
          <w:p w:rsidR="00062574" w:rsidRPr="00B458D2" w:rsidRDefault="00062574" w:rsidP="00B458D2">
            <w:pPr>
              <w:rPr>
                <w:rFonts w:ascii="Arial" w:hAnsi="Arial" w:cs="Arial"/>
              </w:rPr>
            </w:pPr>
          </w:p>
        </w:tc>
        <w:tc>
          <w:tcPr>
            <w:tcW w:w="3050" w:type="dxa"/>
            <w:vMerge/>
            <w:shd w:val="clear" w:color="auto" w:fill="CCFFCC"/>
          </w:tcPr>
          <w:p w:rsidR="00062574" w:rsidRPr="00B458D2" w:rsidRDefault="00062574" w:rsidP="00B458D2">
            <w:pPr>
              <w:rPr>
                <w:rFonts w:ascii="Arial" w:hAnsi="Arial" w:cs="Arial"/>
              </w:rPr>
            </w:pPr>
          </w:p>
        </w:tc>
        <w:tc>
          <w:tcPr>
            <w:tcW w:w="739" w:type="dxa"/>
            <w:shd w:val="clear" w:color="auto" w:fill="CCFFCC"/>
          </w:tcPr>
          <w:p w:rsidR="00062574" w:rsidRPr="00B458D2" w:rsidRDefault="00062574" w:rsidP="00B458D2">
            <w:pPr>
              <w:jc w:val="center"/>
              <w:rPr>
                <w:rFonts w:ascii="Arial" w:hAnsi="Arial" w:cs="Arial"/>
              </w:rPr>
            </w:pPr>
            <w:r w:rsidRPr="00B458D2">
              <w:rPr>
                <w:rFonts w:ascii="Arial" w:hAnsi="Arial" w:cs="Arial"/>
              </w:rPr>
              <w:t>A</w:t>
            </w:r>
          </w:p>
        </w:tc>
        <w:tc>
          <w:tcPr>
            <w:tcW w:w="739" w:type="dxa"/>
            <w:shd w:val="clear" w:color="auto" w:fill="CCFFCC"/>
          </w:tcPr>
          <w:p w:rsidR="00062574" w:rsidRPr="00B458D2" w:rsidRDefault="00062574" w:rsidP="00B458D2">
            <w:pPr>
              <w:jc w:val="center"/>
              <w:rPr>
                <w:rFonts w:ascii="Arial" w:hAnsi="Arial" w:cs="Arial"/>
              </w:rPr>
            </w:pPr>
            <w:r w:rsidRPr="00B458D2">
              <w:rPr>
                <w:rFonts w:ascii="Arial" w:hAnsi="Arial" w:cs="Arial"/>
              </w:rPr>
              <w:t>B</w:t>
            </w:r>
          </w:p>
        </w:tc>
        <w:tc>
          <w:tcPr>
            <w:tcW w:w="739" w:type="dxa"/>
            <w:shd w:val="clear" w:color="auto" w:fill="CCFFCC"/>
          </w:tcPr>
          <w:p w:rsidR="00062574" w:rsidRPr="00B458D2" w:rsidRDefault="00062574" w:rsidP="00B458D2">
            <w:pPr>
              <w:jc w:val="center"/>
              <w:rPr>
                <w:rFonts w:ascii="Arial" w:hAnsi="Arial" w:cs="Arial"/>
              </w:rPr>
            </w:pPr>
            <w:r w:rsidRPr="00B458D2">
              <w:rPr>
                <w:rFonts w:ascii="Arial" w:hAnsi="Arial" w:cs="Arial"/>
              </w:rPr>
              <w:t>C</w:t>
            </w:r>
          </w:p>
        </w:tc>
        <w:tc>
          <w:tcPr>
            <w:tcW w:w="1505" w:type="dxa"/>
            <w:gridSpan w:val="3"/>
            <w:vMerge/>
            <w:shd w:val="clear" w:color="auto" w:fill="CCFFCC"/>
          </w:tcPr>
          <w:p w:rsidR="00062574" w:rsidRPr="00B458D2" w:rsidRDefault="00062574" w:rsidP="00B458D2">
            <w:pPr>
              <w:rPr>
                <w:rFonts w:ascii="Arial" w:hAnsi="Arial" w:cs="Arial"/>
              </w:rPr>
            </w:pPr>
          </w:p>
        </w:tc>
        <w:tc>
          <w:tcPr>
            <w:tcW w:w="1723" w:type="dxa"/>
            <w:vMerge/>
            <w:shd w:val="clear" w:color="auto" w:fill="CCFFCC"/>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1</w:t>
            </w:r>
          </w:p>
        </w:tc>
        <w:tc>
          <w:tcPr>
            <w:tcW w:w="3050" w:type="dxa"/>
          </w:tcPr>
          <w:p w:rsidR="00062574" w:rsidRPr="00B458D2" w:rsidRDefault="00062574" w:rsidP="00B458D2">
            <w:pPr>
              <w:rPr>
                <w:rFonts w:ascii="Arial" w:hAnsi="Arial" w:cs="Arial"/>
              </w:rPr>
            </w:pPr>
            <w:r w:rsidRPr="00B458D2">
              <w:rPr>
                <w:rFonts w:ascii="Arial" w:hAnsi="Arial" w:cs="Arial"/>
              </w:rPr>
              <w:t>Entrega la documentación y solicita tramite</w:t>
            </w: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2</w:t>
            </w:r>
          </w:p>
        </w:tc>
        <w:tc>
          <w:tcPr>
            <w:tcW w:w="3050" w:type="dxa"/>
          </w:tcPr>
          <w:p w:rsidR="00062574" w:rsidRPr="00B458D2" w:rsidRDefault="00062574" w:rsidP="00062574">
            <w:pPr>
              <w:rPr>
                <w:rFonts w:ascii="Arial" w:hAnsi="Arial" w:cs="Arial"/>
              </w:rPr>
            </w:pPr>
            <w:r w:rsidRPr="00B458D2">
              <w:rPr>
                <w:rFonts w:ascii="Arial" w:hAnsi="Arial" w:cs="Arial"/>
              </w:rPr>
              <w:t>Recibe y verifica que la documentación esté completa</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3</w:t>
            </w:r>
          </w:p>
        </w:tc>
        <w:tc>
          <w:tcPr>
            <w:tcW w:w="3050" w:type="dxa"/>
          </w:tcPr>
          <w:p w:rsidR="00062574" w:rsidRPr="00B458D2" w:rsidRDefault="00062574" w:rsidP="00B458D2">
            <w:pPr>
              <w:rPr>
                <w:rFonts w:ascii="Arial" w:hAnsi="Arial" w:cs="Arial"/>
              </w:rPr>
            </w:pPr>
            <w:r w:rsidRPr="00B458D2">
              <w:rPr>
                <w:rFonts w:ascii="Arial" w:hAnsi="Arial" w:cs="Arial"/>
              </w:rPr>
              <w:t>Se procede a la revisión del Inmueble</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4</w:t>
            </w:r>
          </w:p>
        </w:tc>
        <w:tc>
          <w:tcPr>
            <w:tcW w:w="3050" w:type="dxa"/>
          </w:tcPr>
          <w:p w:rsidR="00062574" w:rsidRPr="00B458D2" w:rsidRDefault="00062574" w:rsidP="00B458D2">
            <w:pPr>
              <w:rPr>
                <w:rFonts w:ascii="Arial" w:hAnsi="Arial" w:cs="Arial"/>
              </w:rPr>
            </w:pPr>
            <w:r w:rsidRPr="00B458D2">
              <w:rPr>
                <w:rFonts w:ascii="Arial" w:hAnsi="Arial" w:cs="Arial"/>
              </w:rPr>
              <w:t>Se realiza el avalúo.</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5</w:t>
            </w:r>
          </w:p>
        </w:tc>
        <w:tc>
          <w:tcPr>
            <w:tcW w:w="3050" w:type="dxa"/>
          </w:tcPr>
          <w:p w:rsidR="00062574" w:rsidRPr="00B458D2" w:rsidRDefault="00062574" w:rsidP="00B458D2">
            <w:pPr>
              <w:rPr>
                <w:rFonts w:ascii="Arial" w:hAnsi="Arial" w:cs="Arial"/>
              </w:rPr>
            </w:pPr>
            <w:r w:rsidRPr="00B458D2">
              <w:rPr>
                <w:rFonts w:ascii="Arial" w:hAnsi="Arial" w:cs="Arial"/>
              </w:rPr>
              <w:t>Se Actualizan los valores y Superficie</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5 min</w:t>
            </w:r>
          </w:p>
        </w:tc>
        <w:tc>
          <w:tcPr>
            <w:tcW w:w="1723" w:type="dxa"/>
          </w:tcPr>
          <w:p w:rsidR="00062574" w:rsidRPr="00B458D2" w:rsidRDefault="00062574" w:rsidP="00B458D2">
            <w:pPr>
              <w:rPr>
                <w:rFonts w:ascii="Arial" w:hAnsi="Arial" w:cs="Arial"/>
              </w:rPr>
            </w:pPr>
          </w:p>
        </w:tc>
      </w:tr>
      <w:tr w:rsidR="00062574" w:rsidRPr="00B458D2" w:rsidTr="00B458D2">
        <w:tc>
          <w:tcPr>
            <w:tcW w:w="559" w:type="dxa"/>
          </w:tcPr>
          <w:p w:rsidR="00062574" w:rsidRPr="00B458D2" w:rsidRDefault="00062574" w:rsidP="00B458D2">
            <w:pPr>
              <w:rPr>
                <w:rFonts w:ascii="Arial" w:hAnsi="Arial" w:cs="Arial"/>
              </w:rPr>
            </w:pPr>
            <w:r w:rsidRPr="00B458D2">
              <w:rPr>
                <w:rFonts w:ascii="Arial" w:hAnsi="Arial" w:cs="Arial"/>
              </w:rPr>
              <w:t>6</w:t>
            </w:r>
          </w:p>
        </w:tc>
        <w:tc>
          <w:tcPr>
            <w:tcW w:w="3050" w:type="dxa"/>
          </w:tcPr>
          <w:p w:rsidR="00062574" w:rsidRPr="00B458D2" w:rsidRDefault="00062574" w:rsidP="00B458D2">
            <w:pPr>
              <w:rPr>
                <w:rFonts w:ascii="Arial" w:hAnsi="Arial" w:cs="Arial"/>
              </w:rPr>
            </w:pPr>
            <w:r w:rsidRPr="00B458D2">
              <w:rPr>
                <w:rFonts w:ascii="Arial" w:hAnsi="Arial" w:cs="Arial"/>
              </w:rPr>
              <w:t>Asignación de la Cuenta  Registro en el sistema Catastral.</w:t>
            </w:r>
          </w:p>
        </w:tc>
        <w:tc>
          <w:tcPr>
            <w:tcW w:w="739" w:type="dxa"/>
          </w:tcPr>
          <w:p w:rsidR="00062574" w:rsidRPr="00B458D2" w:rsidRDefault="00062574" w:rsidP="00B458D2">
            <w:pPr>
              <w:rPr>
                <w:rFonts w:ascii="Arial" w:hAnsi="Arial" w:cs="Arial"/>
              </w:rPr>
            </w:pPr>
          </w:p>
        </w:tc>
        <w:tc>
          <w:tcPr>
            <w:tcW w:w="739" w:type="dxa"/>
          </w:tcPr>
          <w:p w:rsidR="00062574" w:rsidRPr="00B458D2" w:rsidRDefault="00062574" w:rsidP="00B458D2">
            <w:pPr>
              <w:rPr>
                <w:rFonts w:ascii="Arial" w:hAnsi="Arial" w:cs="Arial"/>
              </w:rPr>
            </w:pPr>
            <w:r w:rsidRPr="00B458D2">
              <w:rPr>
                <w:rFonts w:ascii="Arial" w:hAnsi="Arial" w:cs="Arial"/>
              </w:rPr>
              <w:t>X</w:t>
            </w:r>
          </w:p>
        </w:tc>
        <w:tc>
          <w:tcPr>
            <w:tcW w:w="739" w:type="dxa"/>
          </w:tcPr>
          <w:p w:rsidR="00062574" w:rsidRPr="00B458D2" w:rsidRDefault="00062574" w:rsidP="00B458D2">
            <w:pPr>
              <w:rPr>
                <w:rFonts w:ascii="Arial" w:hAnsi="Arial" w:cs="Arial"/>
              </w:rPr>
            </w:pPr>
          </w:p>
        </w:tc>
        <w:tc>
          <w:tcPr>
            <w:tcW w:w="1505" w:type="dxa"/>
            <w:gridSpan w:val="3"/>
          </w:tcPr>
          <w:p w:rsidR="00062574" w:rsidRPr="00B458D2" w:rsidRDefault="00062574" w:rsidP="00B458D2">
            <w:pPr>
              <w:rPr>
                <w:rFonts w:ascii="Arial" w:hAnsi="Arial" w:cs="Arial"/>
              </w:rPr>
            </w:pPr>
            <w:r w:rsidRPr="00B458D2">
              <w:rPr>
                <w:rFonts w:ascii="Arial" w:hAnsi="Arial" w:cs="Arial"/>
              </w:rPr>
              <w:t xml:space="preserve">1 día </w:t>
            </w:r>
          </w:p>
        </w:tc>
        <w:tc>
          <w:tcPr>
            <w:tcW w:w="1723" w:type="dxa"/>
          </w:tcPr>
          <w:p w:rsidR="00062574" w:rsidRPr="00B458D2" w:rsidRDefault="00062574" w:rsidP="00B458D2">
            <w:pPr>
              <w:rPr>
                <w:rFonts w:ascii="Arial" w:hAnsi="Arial" w:cs="Arial"/>
              </w:rPr>
            </w:pPr>
          </w:p>
        </w:tc>
      </w:tr>
      <w:tr w:rsidR="00062574" w:rsidRPr="00B458D2" w:rsidTr="00B458D2">
        <w:tc>
          <w:tcPr>
            <w:tcW w:w="5826" w:type="dxa"/>
            <w:gridSpan w:val="5"/>
            <w:vMerge w:val="restart"/>
            <w:shd w:val="clear" w:color="auto" w:fill="CCFFCC"/>
          </w:tcPr>
          <w:p w:rsidR="00062574" w:rsidRPr="00B458D2" w:rsidRDefault="00062574" w:rsidP="00B458D2">
            <w:pPr>
              <w:jc w:val="right"/>
              <w:rPr>
                <w:rFonts w:ascii="Arial" w:hAnsi="Arial" w:cs="Arial"/>
                <w:sz w:val="24"/>
              </w:rPr>
            </w:pPr>
            <w:r w:rsidRPr="00B458D2">
              <w:rPr>
                <w:rFonts w:ascii="Arial" w:hAnsi="Arial" w:cs="Arial"/>
                <w:sz w:val="24"/>
              </w:rPr>
              <w:t>Tiempo total del procedimiento</w:t>
            </w:r>
          </w:p>
        </w:tc>
        <w:tc>
          <w:tcPr>
            <w:tcW w:w="461" w:type="dxa"/>
            <w:shd w:val="clear" w:color="auto" w:fill="CCFFCC"/>
          </w:tcPr>
          <w:p w:rsidR="00062574" w:rsidRPr="00B458D2" w:rsidRDefault="00062574" w:rsidP="00B458D2">
            <w:pPr>
              <w:rPr>
                <w:rFonts w:ascii="Arial" w:hAnsi="Arial" w:cs="Arial"/>
              </w:rPr>
            </w:pPr>
            <w:r w:rsidRPr="00B458D2">
              <w:rPr>
                <w:rFonts w:ascii="Arial" w:hAnsi="Arial" w:cs="Arial"/>
              </w:rPr>
              <w:t>dd</w:t>
            </w:r>
          </w:p>
        </w:tc>
        <w:tc>
          <w:tcPr>
            <w:tcW w:w="461" w:type="dxa"/>
            <w:shd w:val="clear" w:color="auto" w:fill="CCFFCC"/>
          </w:tcPr>
          <w:p w:rsidR="00062574" w:rsidRPr="00B458D2" w:rsidRDefault="00062574" w:rsidP="00B458D2">
            <w:pPr>
              <w:rPr>
                <w:rFonts w:ascii="Arial" w:hAnsi="Arial" w:cs="Arial"/>
              </w:rPr>
            </w:pPr>
            <w:r w:rsidRPr="00B458D2">
              <w:rPr>
                <w:rFonts w:ascii="Arial" w:hAnsi="Arial" w:cs="Arial"/>
              </w:rPr>
              <w:t>hh</w:t>
            </w:r>
          </w:p>
        </w:tc>
        <w:tc>
          <w:tcPr>
            <w:tcW w:w="583" w:type="dxa"/>
            <w:shd w:val="clear" w:color="auto" w:fill="CCFFCC"/>
          </w:tcPr>
          <w:p w:rsidR="00062574" w:rsidRPr="00B458D2" w:rsidRDefault="00062574" w:rsidP="00B458D2">
            <w:pPr>
              <w:rPr>
                <w:rFonts w:ascii="Arial" w:hAnsi="Arial" w:cs="Arial"/>
              </w:rPr>
            </w:pPr>
            <w:r w:rsidRPr="00B458D2">
              <w:rPr>
                <w:rFonts w:ascii="Arial" w:hAnsi="Arial" w:cs="Arial"/>
              </w:rPr>
              <w:t>mm</w:t>
            </w:r>
          </w:p>
        </w:tc>
        <w:tc>
          <w:tcPr>
            <w:tcW w:w="1723" w:type="dxa"/>
            <w:vMerge w:val="restart"/>
            <w:shd w:val="clear" w:color="auto" w:fill="CCFFCC"/>
          </w:tcPr>
          <w:p w:rsidR="00062574" w:rsidRPr="00B458D2" w:rsidRDefault="00062574" w:rsidP="00B458D2">
            <w:pPr>
              <w:rPr>
                <w:rFonts w:ascii="Arial" w:hAnsi="Arial" w:cs="Arial"/>
              </w:rPr>
            </w:pPr>
          </w:p>
        </w:tc>
      </w:tr>
      <w:tr w:rsidR="00062574" w:rsidRPr="00B458D2" w:rsidTr="00B458D2">
        <w:tc>
          <w:tcPr>
            <w:tcW w:w="5826" w:type="dxa"/>
            <w:gridSpan w:val="5"/>
            <w:vMerge/>
          </w:tcPr>
          <w:p w:rsidR="00062574" w:rsidRPr="00B458D2" w:rsidRDefault="00062574" w:rsidP="00B458D2">
            <w:pPr>
              <w:jc w:val="right"/>
              <w:rPr>
                <w:rFonts w:ascii="Arial" w:hAnsi="Arial" w:cs="Arial"/>
              </w:rPr>
            </w:pPr>
          </w:p>
        </w:tc>
        <w:tc>
          <w:tcPr>
            <w:tcW w:w="461" w:type="dxa"/>
          </w:tcPr>
          <w:p w:rsidR="00062574" w:rsidRPr="00B458D2" w:rsidRDefault="00062574" w:rsidP="00B458D2">
            <w:pPr>
              <w:rPr>
                <w:rFonts w:ascii="Arial" w:hAnsi="Arial" w:cs="Arial"/>
              </w:rPr>
            </w:pPr>
            <w:r w:rsidRPr="00B458D2">
              <w:rPr>
                <w:rFonts w:ascii="Arial" w:hAnsi="Arial" w:cs="Arial"/>
              </w:rPr>
              <w:t>00</w:t>
            </w:r>
          </w:p>
        </w:tc>
        <w:tc>
          <w:tcPr>
            <w:tcW w:w="461" w:type="dxa"/>
          </w:tcPr>
          <w:p w:rsidR="00062574" w:rsidRPr="00B458D2" w:rsidRDefault="00062574" w:rsidP="00B458D2">
            <w:pPr>
              <w:rPr>
                <w:rFonts w:ascii="Arial" w:hAnsi="Arial" w:cs="Arial"/>
              </w:rPr>
            </w:pPr>
            <w:r w:rsidRPr="00B458D2">
              <w:rPr>
                <w:rFonts w:ascii="Arial" w:hAnsi="Arial" w:cs="Arial"/>
              </w:rPr>
              <w:t>01</w:t>
            </w:r>
          </w:p>
        </w:tc>
        <w:tc>
          <w:tcPr>
            <w:tcW w:w="583" w:type="dxa"/>
          </w:tcPr>
          <w:p w:rsidR="00062574" w:rsidRPr="00B458D2" w:rsidRDefault="00062574" w:rsidP="00B458D2">
            <w:pPr>
              <w:rPr>
                <w:rFonts w:ascii="Arial" w:hAnsi="Arial" w:cs="Arial"/>
              </w:rPr>
            </w:pPr>
            <w:r w:rsidRPr="00B458D2">
              <w:rPr>
                <w:rFonts w:ascii="Arial" w:hAnsi="Arial" w:cs="Arial"/>
              </w:rPr>
              <w:t>25</w:t>
            </w:r>
          </w:p>
        </w:tc>
        <w:tc>
          <w:tcPr>
            <w:tcW w:w="1723" w:type="dxa"/>
            <w:vMerge/>
            <w:shd w:val="clear" w:color="auto" w:fill="CCFFCC"/>
          </w:tcPr>
          <w:p w:rsidR="00062574" w:rsidRPr="00B458D2" w:rsidRDefault="00062574" w:rsidP="00B458D2">
            <w:pPr>
              <w:rPr>
                <w:rFonts w:ascii="Arial" w:hAnsi="Arial" w:cs="Arial"/>
              </w:rPr>
            </w:pP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Políticas del procedimiento o Instructivo</w:t>
            </w:r>
          </w:p>
        </w:tc>
        <w:tc>
          <w:tcPr>
            <w:tcW w:w="5445" w:type="dxa"/>
            <w:gridSpan w:val="7"/>
          </w:tcPr>
          <w:p w:rsidR="00062574" w:rsidRPr="00B458D2" w:rsidRDefault="000F4B3F" w:rsidP="00B458D2">
            <w:pPr>
              <w:rPr>
                <w:rFonts w:ascii="Arial" w:hAnsi="Arial" w:cs="Arial"/>
              </w:rPr>
            </w:pPr>
            <w:r w:rsidRPr="00B458D2">
              <w:rPr>
                <w:rFonts w:ascii="Arial" w:hAnsi="Arial" w:cs="Arial"/>
              </w:rPr>
              <w:t>Si la documentación presentada por el contribuyente no está completa  la petición del trámite será rechazada.</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Resultados Esperados.</w:t>
            </w:r>
          </w:p>
        </w:tc>
        <w:tc>
          <w:tcPr>
            <w:tcW w:w="5445" w:type="dxa"/>
            <w:gridSpan w:val="7"/>
          </w:tcPr>
          <w:p w:rsidR="00062574" w:rsidRPr="00B458D2" w:rsidRDefault="000F4B3F" w:rsidP="00B458D2">
            <w:pPr>
              <w:rPr>
                <w:rFonts w:ascii="Arial" w:hAnsi="Arial" w:cs="Arial"/>
              </w:rPr>
            </w:pPr>
            <w:r w:rsidRPr="00B458D2">
              <w:rPr>
                <w:rFonts w:ascii="Arial" w:hAnsi="Arial" w:cs="Arial"/>
              </w:rPr>
              <w:t>Evitar  tener varias cuentas de un mismo contribuyente,  facilitando   la documentación de sus predios.</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Indicadores del Proceso.</w:t>
            </w:r>
          </w:p>
        </w:tc>
        <w:tc>
          <w:tcPr>
            <w:tcW w:w="5445" w:type="dxa"/>
            <w:gridSpan w:val="7"/>
          </w:tcPr>
          <w:p w:rsidR="00062574" w:rsidRPr="00B458D2" w:rsidRDefault="00062574" w:rsidP="00B458D2">
            <w:pPr>
              <w:rPr>
                <w:rFonts w:ascii="Arial" w:hAnsi="Arial" w:cs="Arial"/>
              </w:rPr>
            </w:pPr>
            <w:r w:rsidRPr="00B458D2">
              <w:rPr>
                <w:rFonts w:ascii="Arial" w:hAnsi="Arial" w:cs="Arial"/>
              </w:rPr>
              <w:t>El control  de documentos  en archivo del  ejercicio actual vs el anterior</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Indicadores de Éxito.</w:t>
            </w:r>
          </w:p>
        </w:tc>
        <w:tc>
          <w:tcPr>
            <w:tcW w:w="5445" w:type="dxa"/>
            <w:gridSpan w:val="7"/>
          </w:tcPr>
          <w:p w:rsidR="00062574" w:rsidRPr="00B458D2" w:rsidRDefault="000F4B3F" w:rsidP="00B458D2">
            <w:pPr>
              <w:rPr>
                <w:rFonts w:ascii="Arial" w:hAnsi="Arial" w:cs="Arial"/>
              </w:rPr>
            </w:pPr>
            <w:r w:rsidRPr="00B458D2">
              <w:rPr>
                <w:rFonts w:ascii="Arial" w:hAnsi="Arial" w:cs="Arial"/>
              </w:rPr>
              <w:t>Contar con todas  las cuentas  fusionadas en el sistema Catastral.</w:t>
            </w:r>
          </w:p>
        </w:tc>
      </w:tr>
      <w:tr w:rsidR="00062574" w:rsidRPr="00B458D2" w:rsidTr="00B458D2">
        <w:tc>
          <w:tcPr>
            <w:tcW w:w="3609" w:type="dxa"/>
            <w:gridSpan w:val="2"/>
            <w:shd w:val="clear" w:color="auto" w:fill="CCFFCC"/>
          </w:tcPr>
          <w:p w:rsidR="00062574" w:rsidRPr="00B458D2" w:rsidRDefault="00062574" w:rsidP="00B458D2">
            <w:pPr>
              <w:rPr>
                <w:rFonts w:ascii="Arial" w:hAnsi="Arial" w:cs="Arial"/>
              </w:rPr>
            </w:pPr>
            <w:r w:rsidRPr="00B458D2">
              <w:rPr>
                <w:rFonts w:ascii="Arial" w:hAnsi="Arial" w:cs="Arial"/>
              </w:rPr>
              <w:t>Documentos de Referencia.</w:t>
            </w:r>
          </w:p>
        </w:tc>
        <w:tc>
          <w:tcPr>
            <w:tcW w:w="5445" w:type="dxa"/>
            <w:gridSpan w:val="7"/>
          </w:tcPr>
          <w:p w:rsidR="00062574" w:rsidRPr="00B458D2" w:rsidRDefault="00062574" w:rsidP="00B458D2">
            <w:pPr>
              <w:rPr>
                <w:rFonts w:ascii="Arial" w:hAnsi="Arial" w:cs="Arial"/>
              </w:rPr>
            </w:pPr>
            <w:r w:rsidRPr="00B458D2">
              <w:rPr>
                <w:rFonts w:ascii="Arial" w:hAnsi="Arial" w:cs="Arial"/>
              </w:rPr>
              <w:t>Ley de Catastro Municipal del Estado de Jalisco.</w:t>
            </w:r>
          </w:p>
          <w:p w:rsidR="00062574" w:rsidRPr="00B458D2" w:rsidRDefault="00062574" w:rsidP="00B458D2">
            <w:pPr>
              <w:rPr>
                <w:rFonts w:ascii="Arial" w:hAnsi="Arial" w:cs="Arial"/>
              </w:rPr>
            </w:pPr>
          </w:p>
        </w:tc>
      </w:tr>
    </w:tbl>
    <w:p w:rsidR="00062574" w:rsidRPr="00B458D2" w:rsidRDefault="00062574" w:rsidP="00AD667F">
      <w:pPr>
        <w:rPr>
          <w:rFonts w:ascii="Arial" w:hAnsi="Arial" w:cs="Arial"/>
          <w:lang w:eastAsia="es-MX"/>
        </w:rPr>
      </w:pPr>
    </w:p>
    <w:p w:rsidR="000F4B3F" w:rsidRPr="00B458D2" w:rsidRDefault="000F4B3F" w:rsidP="00AD667F">
      <w:pPr>
        <w:rPr>
          <w:rFonts w:ascii="Arial" w:hAnsi="Arial" w:cs="Arial"/>
          <w:lang w:eastAsia="es-MX"/>
        </w:rPr>
      </w:pPr>
    </w:p>
    <w:tbl>
      <w:tblPr>
        <w:tblStyle w:val="Tablaconcuadrcula3"/>
        <w:tblW w:w="0" w:type="auto"/>
        <w:tblLook w:val="04A0"/>
      </w:tblPr>
      <w:tblGrid>
        <w:gridCol w:w="559"/>
        <w:gridCol w:w="3050"/>
        <w:gridCol w:w="739"/>
        <w:gridCol w:w="739"/>
        <w:gridCol w:w="739"/>
        <w:gridCol w:w="461"/>
        <w:gridCol w:w="461"/>
        <w:gridCol w:w="583"/>
        <w:gridCol w:w="1723"/>
      </w:tblGrid>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Nombre del proceso</w:t>
            </w:r>
          </w:p>
        </w:tc>
        <w:tc>
          <w:tcPr>
            <w:tcW w:w="5445" w:type="dxa"/>
            <w:gridSpan w:val="7"/>
            <w:vAlign w:val="center"/>
          </w:tcPr>
          <w:p w:rsidR="000F4B3F" w:rsidRPr="00B458D2" w:rsidRDefault="000F4B3F"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Nombre del Procedimiento</w:t>
            </w:r>
          </w:p>
        </w:tc>
        <w:tc>
          <w:tcPr>
            <w:tcW w:w="5445" w:type="dxa"/>
            <w:gridSpan w:val="7"/>
            <w:vAlign w:val="center"/>
          </w:tcPr>
          <w:p w:rsidR="000F4B3F" w:rsidRPr="00B458D2" w:rsidRDefault="000F4B3F" w:rsidP="00D46D88">
            <w:pPr>
              <w:pStyle w:val="Ttulo3"/>
              <w:outlineLvl w:val="2"/>
              <w:rPr>
                <w:sz w:val="20"/>
                <w:szCs w:val="20"/>
              </w:rPr>
            </w:pPr>
            <w:bookmarkStart w:id="23" w:name="_Sub-división_del_predio"/>
            <w:bookmarkEnd w:id="23"/>
            <w:r w:rsidRPr="00B458D2">
              <w:t>Sub-división del predio para apertura de cuenta catastral del Municipio</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Objetivo y alcance del Proceso, Procedimiento o Instructivo</w:t>
            </w:r>
          </w:p>
        </w:tc>
        <w:tc>
          <w:tcPr>
            <w:tcW w:w="5445" w:type="dxa"/>
            <w:gridSpan w:val="7"/>
          </w:tcPr>
          <w:p w:rsidR="000F4B3F" w:rsidRPr="00B458D2" w:rsidRDefault="000F4B3F" w:rsidP="00B458D2">
            <w:pPr>
              <w:rPr>
                <w:rFonts w:ascii="Arial" w:hAnsi="Arial" w:cs="Arial"/>
              </w:rPr>
            </w:pPr>
            <w:r w:rsidRPr="00B458D2">
              <w:rPr>
                <w:rFonts w:ascii="Arial" w:hAnsi="Arial" w:cs="Arial"/>
              </w:rPr>
              <w:t>Actualizar y obtención de recursos por medio  de cuentas prediales</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Dependencia, Dirección General o Coordinación</w:t>
            </w:r>
          </w:p>
        </w:tc>
        <w:tc>
          <w:tcPr>
            <w:tcW w:w="5445" w:type="dxa"/>
            <w:gridSpan w:val="7"/>
          </w:tcPr>
          <w:p w:rsidR="000F4B3F" w:rsidRPr="00B458D2" w:rsidRDefault="000F4B3F" w:rsidP="00B458D2">
            <w:pPr>
              <w:rPr>
                <w:rFonts w:ascii="Arial" w:hAnsi="Arial" w:cs="Arial"/>
              </w:rPr>
            </w:pPr>
            <w:r w:rsidRPr="00B458D2">
              <w:rPr>
                <w:rFonts w:ascii="Arial" w:hAnsi="Arial" w:cs="Arial"/>
              </w:rPr>
              <w:t>Hacienda Municipal</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Dirección de Área responsable del Procedimiento</w:t>
            </w:r>
          </w:p>
        </w:tc>
        <w:tc>
          <w:tcPr>
            <w:tcW w:w="5445" w:type="dxa"/>
            <w:gridSpan w:val="7"/>
          </w:tcPr>
          <w:p w:rsidR="000F4B3F" w:rsidRPr="00B458D2" w:rsidRDefault="000F4B3F" w:rsidP="00B458D2">
            <w:pPr>
              <w:rPr>
                <w:rFonts w:ascii="Arial" w:hAnsi="Arial" w:cs="Arial"/>
              </w:rPr>
            </w:pPr>
            <w:r w:rsidRPr="00B458D2">
              <w:rPr>
                <w:rFonts w:ascii="Arial" w:hAnsi="Arial" w:cs="Arial"/>
              </w:rPr>
              <w:t>Departamento de Impuesto Predial y Catastro</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Clave de Responsable de actividad</w:t>
            </w:r>
          </w:p>
        </w:tc>
        <w:tc>
          <w:tcPr>
            <w:tcW w:w="5445" w:type="dxa"/>
            <w:gridSpan w:val="7"/>
          </w:tcPr>
          <w:p w:rsidR="000F4B3F" w:rsidRPr="00B458D2" w:rsidRDefault="000F4B3F" w:rsidP="00B458D2">
            <w:pPr>
              <w:rPr>
                <w:rFonts w:ascii="Arial" w:hAnsi="Arial" w:cs="Arial"/>
              </w:rPr>
            </w:pPr>
            <w:r w:rsidRPr="00B458D2">
              <w:rPr>
                <w:rFonts w:ascii="Arial" w:hAnsi="Arial" w:cs="Arial"/>
              </w:rPr>
              <w:t>A: Contribuyente, B: Director, C: Auxiliar</w:t>
            </w:r>
          </w:p>
        </w:tc>
      </w:tr>
      <w:tr w:rsidR="000F4B3F" w:rsidRPr="00B458D2" w:rsidTr="00B458D2">
        <w:tc>
          <w:tcPr>
            <w:tcW w:w="559" w:type="dxa"/>
            <w:vMerge w:val="restart"/>
            <w:shd w:val="clear" w:color="auto" w:fill="CCFFCC"/>
          </w:tcPr>
          <w:p w:rsidR="000F4B3F" w:rsidRPr="00B458D2" w:rsidRDefault="000F4B3F" w:rsidP="00B458D2">
            <w:pPr>
              <w:rPr>
                <w:rFonts w:ascii="Arial" w:hAnsi="Arial" w:cs="Arial"/>
              </w:rPr>
            </w:pPr>
            <w:r w:rsidRPr="00B458D2">
              <w:rPr>
                <w:rFonts w:ascii="Arial" w:hAnsi="Arial" w:cs="Arial"/>
              </w:rPr>
              <w:lastRenderedPageBreak/>
              <w:t>No.</w:t>
            </w:r>
          </w:p>
        </w:tc>
        <w:tc>
          <w:tcPr>
            <w:tcW w:w="3050" w:type="dxa"/>
            <w:vMerge w:val="restart"/>
            <w:shd w:val="clear" w:color="auto" w:fill="CCFFCC"/>
          </w:tcPr>
          <w:p w:rsidR="000F4B3F" w:rsidRPr="00B458D2" w:rsidRDefault="000F4B3F" w:rsidP="00B458D2">
            <w:pPr>
              <w:rPr>
                <w:rFonts w:ascii="Arial" w:hAnsi="Arial" w:cs="Arial"/>
              </w:rPr>
            </w:pPr>
            <w:r w:rsidRPr="00B458D2">
              <w:rPr>
                <w:rFonts w:ascii="Arial" w:hAnsi="Arial" w:cs="Arial"/>
              </w:rPr>
              <w:t>Descripción de la Actividad</w:t>
            </w:r>
          </w:p>
        </w:tc>
        <w:tc>
          <w:tcPr>
            <w:tcW w:w="2217" w:type="dxa"/>
            <w:gridSpan w:val="3"/>
            <w:shd w:val="clear" w:color="auto" w:fill="CCFFCC"/>
          </w:tcPr>
          <w:p w:rsidR="000F4B3F" w:rsidRPr="00B458D2" w:rsidRDefault="000F4B3F" w:rsidP="00B458D2">
            <w:pPr>
              <w:rPr>
                <w:rFonts w:ascii="Arial" w:hAnsi="Arial" w:cs="Arial"/>
              </w:rPr>
            </w:pPr>
            <w:r w:rsidRPr="00B458D2">
              <w:rPr>
                <w:rFonts w:ascii="Arial" w:hAnsi="Arial" w:cs="Arial"/>
              </w:rPr>
              <w:t>Clave de Responsable de Actividad</w:t>
            </w:r>
          </w:p>
        </w:tc>
        <w:tc>
          <w:tcPr>
            <w:tcW w:w="1505" w:type="dxa"/>
            <w:gridSpan w:val="3"/>
            <w:vMerge w:val="restart"/>
            <w:shd w:val="clear" w:color="auto" w:fill="CCFFCC"/>
          </w:tcPr>
          <w:p w:rsidR="000F4B3F" w:rsidRPr="00B458D2" w:rsidRDefault="000F4B3F" w:rsidP="00B458D2">
            <w:pPr>
              <w:rPr>
                <w:rFonts w:ascii="Arial" w:hAnsi="Arial" w:cs="Arial"/>
              </w:rPr>
            </w:pPr>
            <w:r w:rsidRPr="00B458D2">
              <w:rPr>
                <w:rFonts w:ascii="Arial" w:hAnsi="Arial" w:cs="Arial"/>
              </w:rPr>
              <w:t>Tiempo</w:t>
            </w:r>
          </w:p>
          <w:p w:rsidR="000F4B3F" w:rsidRPr="00B458D2" w:rsidRDefault="000F4B3F" w:rsidP="00B458D2">
            <w:pPr>
              <w:rPr>
                <w:rFonts w:ascii="Arial" w:hAnsi="Arial" w:cs="Arial"/>
              </w:rPr>
            </w:pPr>
            <w:r w:rsidRPr="00B458D2">
              <w:rPr>
                <w:rFonts w:ascii="Arial" w:hAnsi="Arial" w:cs="Arial"/>
              </w:rPr>
              <w:t>(dd/hh/mm)</w:t>
            </w:r>
          </w:p>
        </w:tc>
        <w:tc>
          <w:tcPr>
            <w:tcW w:w="1723" w:type="dxa"/>
            <w:vMerge w:val="restart"/>
            <w:shd w:val="clear" w:color="auto" w:fill="CCFFCC"/>
          </w:tcPr>
          <w:p w:rsidR="000F4B3F" w:rsidRPr="00B458D2" w:rsidRDefault="000F4B3F" w:rsidP="00B458D2">
            <w:pPr>
              <w:rPr>
                <w:rFonts w:ascii="Arial" w:hAnsi="Arial" w:cs="Arial"/>
              </w:rPr>
            </w:pPr>
            <w:r w:rsidRPr="00B458D2">
              <w:rPr>
                <w:rFonts w:ascii="Arial" w:hAnsi="Arial" w:cs="Arial"/>
              </w:rPr>
              <w:t>Formato o Instructivo utilizado</w:t>
            </w:r>
          </w:p>
        </w:tc>
      </w:tr>
      <w:tr w:rsidR="000F4B3F" w:rsidRPr="00B458D2" w:rsidTr="00B458D2">
        <w:tc>
          <w:tcPr>
            <w:tcW w:w="559" w:type="dxa"/>
            <w:vMerge/>
            <w:shd w:val="clear" w:color="auto" w:fill="CCFFCC"/>
          </w:tcPr>
          <w:p w:rsidR="000F4B3F" w:rsidRPr="00B458D2" w:rsidRDefault="000F4B3F" w:rsidP="00B458D2">
            <w:pPr>
              <w:rPr>
                <w:rFonts w:ascii="Arial" w:hAnsi="Arial" w:cs="Arial"/>
              </w:rPr>
            </w:pPr>
          </w:p>
        </w:tc>
        <w:tc>
          <w:tcPr>
            <w:tcW w:w="3050" w:type="dxa"/>
            <w:vMerge/>
            <w:shd w:val="clear" w:color="auto" w:fill="CCFFCC"/>
          </w:tcPr>
          <w:p w:rsidR="000F4B3F" w:rsidRPr="00B458D2" w:rsidRDefault="000F4B3F" w:rsidP="00B458D2">
            <w:pPr>
              <w:rPr>
                <w:rFonts w:ascii="Arial" w:hAnsi="Arial" w:cs="Arial"/>
              </w:rPr>
            </w:pPr>
          </w:p>
        </w:tc>
        <w:tc>
          <w:tcPr>
            <w:tcW w:w="739" w:type="dxa"/>
            <w:shd w:val="clear" w:color="auto" w:fill="CCFFCC"/>
          </w:tcPr>
          <w:p w:rsidR="000F4B3F" w:rsidRPr="00B458D2" w:rsidRDefault="000F4B3F" w:rsidP="00B458D2">
            <w:pPr>
              <w:jc w:val="center"/>
              <w:rPr>
                <w:rFonts w:ascii="Arial" w:hAnsi="Arial" w:cs="Arial"/>
              </w:rPr>
            </w:pPr>
            <w:r w:rsidRPr="00B458D2">
              <w:rPr>
                <w:rFonts w:ascii="Arial" w:hAnsi="Arial" w:cs="Arial"/>
              </w:rPr>
              <w:t>A</w:t>
            </w:r>
          </w:p>
        </w:tc>
        <w:tc>
          <w:tcPr>
            <w:tcW w:w="739" w:type="dxa"/>
            <w:shd w:val="clear" w:color="auto" w:fill="CCFFCC"/>
          </w:tcPr>
          <w:p w:rsidR="000F4B3F" w:rsidRPr="00B458D2" w:rsidRDefault="000F4B3F" w:rsidP="00B458D2">
            <w:pPr>
              <w:jc w:val="center"/>
              <w:rPr>
                <w:rFonts w:ascii="Arial" w:hAnsi="Arial" w:cs="Arial"/>
              </w:rPr>
            </w:pPr>
            <w:r w:rsidRPr="00B458D2">
              <w:rPr>
                <w:rFonts w:ascii="Arial" w:hAnsi="Arial" w:cs="Arial"/>
              </w:rPr>
              <w:t>B</w:t>
            </w:r>
          </w:p>
        </w:tc>
        <w:tc>
          <w:tcPr>
            <w:tcW w:w="739" w:type="dxa"/>
            <w:shd w:val="clear" w:color="auto" w:fill="CCFFCC"/>
          </w:tcPr>
          <w:p w:rsidR="000F4B3F" w:rsidRPr="00B458D2" w:rsidRDefault="000F4B3F" w:rsidP="00B458D2">
            <w:pPr>
              <w:jc w:val="center"/>
              <w:rPr>
                <w:rFonts w:ascii="Arial" w:hAnsi="Arial" w:cs="Arial"/>
              </w:rPr>
            </w:pPr>
            <w:r w:rsidRPr="00B458D2">
              <w:rPr>
                <w:rFonts w:ascii="Arial" w:hAnsi="Arial" w:cs="Arial"/>
              </w:rPr>
              <w:t>C</w:t>
            </w:r>
          </w:p>
        </w:tc>
        <w:tc>
          <w:tcPr>
            <w:tcW w:w="1505" w:type="dxa"/>
            <w:gridSpan w:val="3"/>
            <w:vMerge/>
            <w:shd w:val="clear" w:color="auto" w:fill="CCFFCC"/>
          </w:tcPr>
          <w:p w:rsidR="000F4B3F" w:rsidRPr="00B458D2" w:rsidRDefault="000F4B3F" w:rsidP="00B458D2">
            <w:pPr>
              <w:rPr>
                <w:rFonts w:ascii="Arial" w:hAnsi="Arial" w:cs="Arial"/>
              </w:rPr>
            </w:pPr>
          </w:p>
        </w:tc>
        <w:tc>
          <w:tcPr>
            <w:tcW w:w="1723" w:type="dxa"/>
            <w:vMerge/>
            <w:shd w:val="clear" w:color="auto" w:fill="CCFFCC"/>
          </w:tcPr>
          <w:p w:rsidR="000F4B3F" w:rsidRPr="00B458D2" w:rsidRDefault="000F4B3F" w:rsidP="00B458D2">
            <w:pPr>
              <w:rPr>
                <w:rFonts w:ascii="Arial" w:hAnsi="Arial" w:cs="Arial"/>
              </w:rPr>
            </w:pPr>
          </w:p>
        </w:tc>
      </w:tr>
      <w:tr w:rsidR="000F4B3F" w:rsidRPr="00B458D2" w:rsidTr="00B458D2">
        <w:tc>
          <w:tcPr>
            <w:tcW w:w="559" w:type="dxa"/>
          </w:tcPr>
          <w:p w:rsidR="000F4B3F" w:rsidRPr="00B458D2" w:rsidRDefault="000F4B3F" w:rsidP="00B458D2">
            <w:pPr>
              <w:rPr>
                <w:rFonts w:ascii="Arial" w:hAnsi="Arial" w:cs="Arial"/>
              </w:rPr>
            </w:pPr>
            <w:r w:rsidRPr="00B458D2">
              <w:rPr>
                <w:rFonts w:ascii="Arial" w:hAnsi="Arial" w:cs="Arial"/>
              </w:rPr>
              <w:t>1</w:t>
            </w:r>
          </w:p>
        </w:tc>
        <w:tc>
          <w:tcPr>
            <w:tcW w:w="3050" w:type="dxa"/>
            <w:vAlign w:val="center"/>
          </w:tcPr>
          <w:p w:rsidR="000F4B3F" w:rsidRPr="00B458D2" w:rsidRDefault="000F4B3F" w:rsidP="00B458D2">
            <w:pPr>
              <w:rPr>
                <w:rFonts w:ascii="Arial" w:hAnsi="Arial" w:cs="Arial"/>
                <w:sz w:val="18"/>
                <w:szCs w:val="18"/>
              </w:rPr>
            </w:pPr>
            <w:r w:rsidRPr="00B458D2">
              <w:rPr>
                <w:rFonts w:ascii="Arial" w:hAnsi="Arial" w:cs="Arial"/>
                <w:sz w:val="18"/>
                <w:szCs w:val="18"/>
              </w:rPr>
              <w:t>Entrega la documentación y Solicita Tramite</w:t>
            </w:r>
          </w:p>
        </w:tc>
        <w:tc>
          <w:tcPr>
            <w:tcW w:w="739" w:type="dxa"/>
          </w:tcPr>
          <w:p w:rsidR="000F4B3F" w:rsidRPr="00B458D2" w:rsidRDefault="000F4B3F" w:rsidP="00B458D2">
            <w:pPr>
              <w:rPr>
                <w:rFonts w:ascii="Arial" w:hAnsi="Arial" w:cs="Arial"/>
              </w:rPr>
            </w:pPr>
            <w:r w:rsidRPr="00B458D2">
              <w:rPr>
                <w:rFonts w:ascii="Arial" w:hAnsi="Arial" w:cs="Arial"/>
              </w:rPr>
              <w:t>X</w:t>
            </w:r>
          </w:p>
        </w:tc>
        <w:tc>
          <w:tcPr>
            <w:tcW w:w="739" w:type="dxa"/>
          </w:tcPr>
          <w:p w:rsidR="000F4B3F" w:rsidRPr="00B458D2" w:rsidRDefault="000F4B3F" w:rsidP="00B458D2">
            <w:pPr>
              <w:rPr>
                <w:rFonts w:ascii="Arial" w:hAnsi="Arial" w:cs="Arial"/>
              </w:rPr>
            </w:pPr>
          </w:p>
        </w:tc>
        <w:tc>
          <w:tcPr>
            <w:tcW w:w="739" w:type="dxa"/>
          </w:tcPr>
          <w:p w:rsidR="000F4B3F" w:rsidRPr="00B458D2" w:rsidRDefault="000F4B3F" w:rsidP="00B458D2">
            <w:pPr>
              <w:rPr>
                <w:rFonts w:ascii="Arial" w:hAnsi="Arial" w:cs="Arial"/>
              </w:rPr>
            </w:pPr>
          </w:p>
        </w:tc>
        <w:tc>
          <w:tcPr>
            <w:tcW w:w="1505" w:type="dxa"/>
            <w:gridSpan w:val="3"/>
          </w:tcPr>
          <w:p w:rsidR="000F4B3F" w:rsidRPr="00B458D2" w:rsidRDefault="000F4B3F" w:rsidP="00B458D2">
            <w:pPr>
              <w:rPr>
                <w:rFonts w:ascii="Arial" w:hAnsi="Arial" w:cs="Arial"/>
              </w:rPr>
            </w:pPr>
            <w:r w:rsidRPr="00B458D2">
              <w:rPr>
                <w:rFonts w:ascii="Arial" w:hAnsi="Arial" w:cs="Arial"/>
              </w:rPr>
              <w:t>5 min</w:t>
            </w:r>
          </w:p>
        </w:tc>
        <w:tc>
          <w:tcPr>
            <w:tcW w:w="1723" w:type="dxa"/>
          </w:tcPr>
          <w:p w:rsidR="000F4B3F" w:rsidRPr="00B458D2" w:rsidRDefault="000F4B3F" w:rsidP="00B458D2">
            <w:pPr>
              <w:rPr>
                <w:rFonts w:ascii="Arial" w:hAnsi="Arial" w:cs="Arial"/>
              </w:rPr>
            </w:pPr>
          </w:p>
        </w:tc>
      </w:tr>
      <w:tr w:rsidR="000F4B3F" w:rsidRPr="00B458D2" w:rsidTr="00B458D2">
        <w:tc>
          <w:tcPr>
            <w:tcW w:w="559" w:type="dxa"/>
          </w:tcPr>
          <w:p w:rsidR="000F4B3F" w:rsidRPr="00B458D2" w:rsidRDefault="000F4B3F" w:rsidP="00B458D2">
            <w:pPr>
              <w:rPr>
                <w:rFonts w:ascii="Arial" w:hAnsi="Arial" w:cs="Arial"/>
              </w:rPr>
            </w:pPr>
            <w:r w:rsidRPr="00B458D2">
              <w:rPr>
                <w:rFonts w:ascii="Arial" w:hAnsi="Arial" w:cs="Arial"/>
              </w:rPr>
              <w:t>2</w:t>
            </w:r>
          </w:p>
        </w:tc>
        <w:tc>
          <w:tcPr>
            <w:tcW w:w="3050" w:type="dxa"/>
            <w:vAlign w:val="center"/>
          </w:tcPr>
          <w:p w:rsidR="000F4B3F" w:rsidRPr="00B458D2" w:rsidRDefault="000F4B3F" w:rsidP="00B458D2">
            <w:pPr>
              <w:rPr>
                <w:rFonts w:ascii="Arial" w:hAnsi="Arial" w:cs="Arial"/>
                <w:sz w:val="18"/>
                <w:szCs w:val="18"/>
              </w:rPr>
            </w:pPr>
            <w:r w:rsidRPr="00B458D2">
              <w:rPr>
                <w:rFonts w:ascii="Arial" w:hAnsi="Arial" w:cs="Arial"/>
                <w:sz w:val="18"/>
                <w:szCs w:val="18"/>
              </w:rPr>
              <w:t>Recibe y verifica que la documentación este completa.</w:t>
            </w:r>
          </w:p>
        </w:tc>
        <w:tc>
          <w:tcPr>
            <w:tcW w:w="739" w:type="dxa"/>
          </w:tcPr>
          <w:p w:rsidR="000F4B3F" w:rsidRPr="00B458D2" w:rsidRDefault="000F4B3F" w:rsidP="00B458D2">
            <w:pPr>
              <w:rPr>
                <w:rFonts w:ascii="Arial" w:hAnsi="Arial" w:cs="Arial"/>
              </w:rPr>
            </w:pPr>
          </w:p>
        </w:tc>
        <w:tc>
          <w:tcPr>
            <w:tcW w:w="739" w:type="dxa"/>
          </w:tcPr>
          <w:p w:rsidR="000F4B3F" w:rsidRPr="00B458D2" w:rsidRDefault="000F4B3F" w:rsidP="00B458D2">
            <w:pPr>
              <w:rPr>
                <w:rFonts w:ascii="Arial" w:hAnsi="Arial" w:cs="Arial"/>
              </w:rPr>
            </w:pPr>
          </w:p>
        </w:tc>
        <w:tc>
          <w:tcPr>
            <w:tcW w:w="739" w:type="dxa"/>
          </w:tcPr>
          <w:p w:rsidR="000F4B3F" w:rsidRPr="00B458D2" w:rsidRDefault="000F4B3F" w:rsidP="00B458D2">
            <w:pPr>
              <w:rPr>
                <w:rFonts w:ascii="Arial" w:hAnsi="Arial" w:cs="Arial"/>
              </w:rPr>
            </w:pPr>
            <w:r w:rsidRPr="00B458D2">
              <w:rPr>
                <w:rFonts w:ascii="Arial" w:hAnsi="Arial" w:cs="Arial"/>
              </w:rPr>
              <w:t>X</w:t>
            </w:r>
          </w:p>
        </w:tc>
        <w:tc>
          <w:tcPr>
            <w:tcW w:w="1505" w:type="dxa"/>
            <w:gridSpan w:val="3"/>
          </w:tcPr>
          <w:p w:rsidR="000F4B3F" w:rsidRPr="00B458D2" w:rsidRDefault="000F4B3F" w:rsidP="00B458D2">
            <w:pPr>
              <w:rPr>
                <w:rFonts w:ascii="Arial" w:hAnsi="Arial" w:cs="Arial"/>
              </w:rPr>
            </w:pPr>
            <w:r w:rsidRPr="00B458D2">
              <w:rPr>
                <w:rFonts w:ascii="Arial" w:hAnsi="Arial" w:cs="Arial"/>
              </w:rPr>
              <w:t>5 min</w:t>
            </w:r>
          </w:p>
        </w:tc>
        <w:tc>
          <w:tcPr>
            <w:tcW w:w="1723" w:type="dxa"/>
          </w:tcPr>
          <w:p w:rsidR="000F4B3F" w:rsidRPr="00B458D2" w:rsidRDefault="000F4B3F" w:rsidP="00B458D2">
            <w:pPr>
              <w:rPr>
                <w:rFonts w:ascii="Arial" w:hAnsi="Arial" w:cs="Arial"/>
              </w:rPr>
            </w:pPr>
          </w:p>
        </w:tc>
      </w:tr>
      <w:tr w:rsidR="000F4B3F" w:rsidRPr="00B458D2" w:rsidTr="00B458D2">
        <w:tc>
          <w:tcPr>
            <w:tcW w:w="559" w:type="dxa"/>
          </w:tcPr>
          <w:p w:rsidR="000F4B3F" w:rsidRPr="00B458D2" w:rsidRDefault="000F4B3F" w:rsidP="00B458D2">
            <w:pPr>
              <w:rPr>
                <w:rFonts w:ascii="Arial" w:hAnsi="Arial" w:cs="Arial"/>
              </w:rPr>
            </w:pPr>
            <w:r w:rsidRPr="00B458D2">
              <w:rPr>
                <w:rFonts w:ascii="Arial" w:hAnsi="Arial" w:cs="Arial"/>
              </w:rPr>
              <w:t>3</w:t>
            </w:r>
          </w:p>
        </w:tc>
        <w:tc>
          <w:tcPr>
            <w:tcW w:w="3050" w:type="dxa"/>
            <w:vAlign w:val="center"/>
          </w:tcPr>
          <w:p w:rsidR="000F4B3F" w:rsidRPr="00B458D2" w:rsidRDefault="000F4B3F" w:rsidP="00B458D2">
            <w:pPr>
              <w:rPr>
                <w:rFonts w:ascii="Arial" w:hAnsi="Arial" w:cs="Arial"/>
                <w:sz w:val="18"/>
                <w:szCs w:val="18"/>
              </w:rPr>
            </w:pPr>
            <w:r w:rsidRPr="00B458D2">
              <w:rPr>
                <w:rFonts w:ascii="Arial" w:hAnsi="Arial" w:cs="Arial"/>
                <w:sz w:val="18"/>
                <w:szCs w:val="18"/>
              </w:rPr>
              <w:t>Procede a la revisión del inmueble.(Subdivisión)</w:t>
            </w:r>
          </w:p>
        </w:tc>
        <w:tc>
          <w:tcPr>
            <w:tcW w:w="739" w:type="dxa"/>
          </w:tcPr>
          <w:p w:rsidR="000F4B3F" w:rsidRPr="00B458D2" w:rsidRDefault="000F4B3F" w:rsidP="00B458D2">
            <w:pPr>
              <w:rPr>
                <w:rFonts w:ascii="Arial" w:hAnsi="Arial" w:cs="Arial"/>
              </w:rPr>
            </w:pPr>
          </w:p>
        </w:tc>
        <w:tc>
          <w:tcPr>
            <w:tcW w:w="739" w:type="dxa"/>
          </w:tcPr>
          <w:p w:rsidR="000F4B3F" w:rsidRPr="00B458D2" w:rsidRDefault="000F4B3F" w:rsidP="00B458D2">
            <w:pPr>
              <w:rPr>
                <w:rFonts w:ascii="Arial" w:hAnsi="Arial" w:cs="Arial"/>
              </w:rPr>
            </w:pPr>
          </w:p>
        </w:tc>
        <w:tc>
          <w:tcPr>
            <w:tcW w:w="739" w:type="dxa"/>
          </w:tcPr>
          <w:p w:rsidR="000F4B3F" w:rsidRPr="00B458D2" w:rsidRDefault="000F4B3F" w:rsidP="00B458D2">
            <w:pPr>
              <w:rPr>
                <w:rFonts w:ascii="Arial" w:hAnsi="Arial" w:cs="Arial"/>
              </w:rPr>
            </w:pPr>
            <w:r w:rsidRPr="00B458D2">
              <w:rPr>
                <w:rFonts w:ascii="Arial" w:hAnsi="Arial" w:cs="Arial"/>
              </w:rPr>
              <w:t>X</w:t>
            </w:r>
          </w:p>
        </w:tc>
        <w:tc>
          <w:tcPr>
            <w:tcW w:w="1505" w:type="dxa"/>
            <w:gridSpan w:val="3"/>
          </w:tcPr>
          <w:p w:rsidR="000F4B3F" w:rsidRPr="00B458D2" w:rsidRDefault="000F4B3F" w:rsidP="00B458D2">
            <w:pPr>
              <w:rPr>
                <w:rFonts w:ascii="Arial" w:hAnsi="Arial" w:cs="Arial"/>
              </w:rPr>
            </w:pPr>
            <w:r w:rsidRPr="00B458D2">
              <w:rPr>
                <w:rFonts w:ascii="Arial" w:hAnsi="Arial" w:cs="Arial"/>
              </w:rPr>
              <w:t>5 min</w:t>
            </w:r>
          </w:p>
        </w:tc>
        <w:tc>
          <w:tcPr>
            <w:tcW w:w="1723" w:type="dxa"/>
          </w:tcPr>
          <w:p w:rsidR="000F4B3F" w:rsidRPr="00B458D2" w:rsidRDefault="000F4B3F" w:rsidP="00B458D2">
            <w:pPr>
              <w:rPr>
                <w:rFonts w:ascii="Arial" w:hAnsi="Arial" w:cs="Arial"/>
              </w:rPr>
            </w:pPr>
          </w:p>
        </w:tc>
      </w:tr>
      <w:tr w:rsidR="000F4B3F" w:rsidRPr="00B458D2" w:rsidTr="00B458D2">
        <w:tc>
          <w:tcPr>
            <w:tcW w:w="559" w:type="dxa"/>
          </w:tcPr>
          <w:p w:rsidR="000F4B3F" w:rsidRPr="00B458D2" w:rsidRDefault="000F4B3F" w:rsidP="00B458D2">
            <w:pPr>
              <w:rPr>
                <w:rFonts w:ascii="Arial" w:hAnsi="Arial" w:cs="Arial"/>
              </w:rPr>
            </w:pPr>
            <w:r w:rsidRPr="00B458D2">
              <w:rPr>
                <w:rFonts w:ascii="Arial" w:hAnsi="Arial" w:cs="Arial"/>
              </w:rPr>
              <w:t>4</w:t>
            </w:r>
          </w:p>
        </w:tc>
        <w:tc>
          <w:tcPr>
            <w:tcW w:w="3050" w:type="dxa"/>
            <w:vAlign w:val="center"/>
          </w:tcPr>
          <w:p w:rsidR="000F4B3F" w:rsidRPr="00B458D2" w:rsidRDefault="000F4B3F" w:rsidP="00B458D2">
            <w:pPr>
              <w:rPr>
                <w:rFonts w:ascii="Arial" w:hAnsi="Arial" w:cs="Arial"/>
                <w:sz w:val="18"/>
                <w:szCs w:val="18"/>
              </w:rPr>
            </w:pPr>
            <w:r w:rsidRPr="00B458D2">
              <w:rPr>
                <w:rFonts w:ascii="Arial" w:hAnsi="Arial" w:cs="Arial"/>
                <w:sz w:val="18"/>
                <w:szCs w:val="18"/>
              </w:rPr>
              <w:t>Realiza Avalúo</w:t>
            </w:r>
          </w:p>
        </w:tc>
        <w:tc>
          <w:tcPr>
            <w:tcW w:w="739" w:type="dxa"/>
          </w:tcPr>
          <w:p w:rsidR="000F4B3F" w:rsidRPr="00B458D2" w:rsidRDefault="000F4B3F" w:rsidP="00B458D2">
            <w:pPr>
              <w:rPr>
                <w:rFonts w:ascii="Arial" w:hAnsi="Arial" w:cs="Arial"/>
              </w:rPr>
            </w:pPr>
          </w:p>
        </w:tc>
        <w:tc>
          <w:tcPr>
            <w:tcW w:w="739" w:type="dxa"/>
          </w:tcPr>
          <w:p w:rsidR="000F4B3F" w:rsidRPr="00B458D2" w:rsidRDefault="000F4B3F" w:rsidP="00B458D2">
            <w:pPr>
              <w:rPr>
                <w:rFonts w:ascii="Arial" w:hAnsi="Arial" w:cs="Arial"/>
              </w:rPr>
            </w:pPr>
            <w:r w:rsidRPr="00B458D2">
              <w:rPr>
                <w:rFonts w:ascii="Arial" w:hAnsi="Arial" w:cs="Arial"/>
              </w:rPr>
              <w:t>X</w:t>
            </w:r>
          </w:p>
        </w:tc>
        <w:tc>
          <w:tcPr>
            <w:tcW w:w="739" w:type="dxa"/>
          </w:tcPr>
          <w:p w:rsidR="000F4B3F" w:rsidRPr="00B458D2" w:rsidRDefault="000F4B3F" w:rsidP="00B458D2">
            <w:pPr>
              <w:rPr>
                <w:rFonts w:ascii="Arial" w:hAnsi="Arial" w:cs="Arial"/>
              </w:rPr>
            </w:pPr>
          </w:p>
        </w:tc>
        <w:tc>
          <w:tcPr>
            <w:tcW w:w="1505" w:type="dxa"/>
            <w:gridSpan w:val="3"/>
          </w:tcPr>
          <w:p w:rsidR="000F4B3F" w:rsidRPr="00B458D2" w:rsidRDefault="000F4B3F" w:rsidP="00B458D2">
            <w:pPr>
              <w:rPr>
                <w:rFonts w:ascii="Arial" w:hAnsi="Arial" w:cs="Arial"/>
              </w:rPr>
            </w:pPr>
            <w:r w:rsidRPr="00B458D2">
              <w:rPr>
                <w:rFonts w:ascii="Arial" w:hAnsi="Arial" w:cs="Arial"/>
              </w:rPr>
              <w:t>5 min</w:t>
            </w:r>
          </w:p>
        </w:tc>
        <w:tc>
          <w:tcPr>
            <w:tcW w:w="1723" w:type="dxa"/>
          </w:tcPr>
          <w:p w:rsidR="000F4B3F" w:rsidRPr="00B458D2" w:rsidRDefault="000F4B3F" w:rsidP="00B458D2">
            <w:pPr>
              <w:rPr>
                <w:rFonts w:ascii="Arial" w:hAnsi="Arial" w:cs="Arial"/>
              </w:rPr>
            </w:pPr>
          </w:p>
        </w:tc>
      </w:tr>
      <w:tr w:rsidR="000F4B3F" w:rsidRPr="00B458D2" w:rsidTr="00B458D2">
        <w:tc>
          <w:tcPr>
            <w:tcW w:w="559" w:type="dxa"/>
          </w:tcPr>
          <w:p w:rsidR="000F4B3F" w:rsidRPr="00B458D2" w:rsidRDefault="000F4B3F" w:rsidP="00B458D2">
            <w:pPr>
              <w:rPr>
                <w:rFonts w:ascii="Arial" w:hAnsi="Arial" w:cs="Arial"/>
              </w:rPr>
            </w:pPr>
            <w:r w:rsidRPr="00B458D2">
              <w:rPr>
                <w:rFonts w:ascii="Arial" w:hAnsi="Arial" w:cs="Arial"/>
              </w:rPr>
              <w:t>5</w:t>
            </w:r>
          </w:p>
        </w:tc>
        <w:tc>
          <w:tcPr>
            <w:tcW w:w="3050" w:type="dxa"/>
            <w:vAlign w:val="center"/>
          </w:tcPr>
          <w:p w:rsidR="000F4B3F" w:rsidRPr="00B458D2" w:rsidRDefault="000F4B3F" w:rsidP="00B458D2">
            <w:pPr>
              <w:rPr>
                <w:rFonts w:ascii="Arial" w:hAnsi="Arial" w:cs="Arial"/>
                <w:sz w:val="18"/>
                <w:szCs w:val="18"/>
              </w:rPr>
            </w:pPr>
            <w:r w:rsidRPr="00B458D2">
              <w:rPr>
                <w:rFonts w:ascii="Arial" w:hAnsi="Arial" w:cs="Arial"/>
                <w:sz w:val="18"/>
                <w:szCs w:val="18"/>
              </w:rPr>
              <w:t>Apertura las Cuentas de Cada predio a partir de  una cuenta global de la cual se desprenden fracciones.</w:t>
            </w:r>
          </w:p>
        </w:tc>
        <w:tc>
          <w:tcPr>
            <w:tcW w:w="739" w:type="dxa"/>
          </w:tcPr>
          <w:p w:rsidR="000F4B3F" w:rsidRPr="00B458D2" w:rsidRDefault="000F4B3F" w:rsidP="00B458D2">
            <w:pPr>
              <w:rPr>
                <w:rFonts w:ascii="Arial" w:hAnsi="Arial" w:cs="Arial"/>
              </w:rPr>
            </w:pPr>
          </w:p>
        </w:tc>
        <w:tc>
          <w:tcPr>
            <w:tcW w:w="739" w:type="dxa"/>
          </w:tcPr>
          <w:p w:rsidR="000F4B3F" w:rsidRPr="00B458D2" w:rsidRDefault="000F4B3F" w:rsidP="00B458D2">
            <w:pPr>
              <w:rPr>
                <w:rFonts w:ascii="Arial" w:hAnsi="Arial" w:cs="Arial"/>
              </w:rPr>
            </w:pPr>
            <w:r w:rsidRPr="00B458D2">
              <w:rPr>
                <w:rFonts w:ascii="Arial" w:hAnsi="Arial" w:cs="Arial"/>
              </w:rPr>
              <w:t>X</w:t>
            </w:r>
          </w:p>
        </w:tc>
        <w:tc>
          <w:tcPr>
            <w:tcW w:w="739" w:type="dxa"/>
          </w:tcPr>
          <w:p w:rsidR="000F4B3F" w:rsidRPr="00B458D2" w:rsidRDefault="000F4B3F" w:rsidP="00B458D2">
            <w:pPr>
              <w:rPr>
                <w:rFonts w:ascii="Arial" w:hAnsi="Arial" w:cs="Arial"/>
              </w:rPr>
            </w:pPr>
          </w:p>
        </w:tc>
        <w:tc>
          <w:tcPr>
            <w:tcW w:w="1505" w:type="dxa"/>
            <w:gridSpan w:val="3"/>
          </w:tcPr>
          <w:p w:rsidR="000F4B3F" w:rsidRPr="00B458D2" w:rsidRDefault="000F4B3F" w:rsidP="000F4B3F">
            <w:pPr>
              <w:rPr>
                <w:rFonts w:ascii="Arial" w:hAnsi="Arial" w:cs="Arial"/>
              </w:rPr>
            </w:pPr>
            <w:r w:rsidRPr="00B458D2">
              <w:rPr>
                <w:rFonts w:ascii="Arial" w:hAnsi="Arial" w:cs="Arial"/>
              </w:rPr>
              <w:t>5 días</w:t>
            </w:r>
          </w:p>
        </w:tc>
        <w:tc>
          <w:tcPr>
            <w:tcW w:w="1723" w:type="dxa"/>
          </w:tcPr>
          <w:p w:rsidR="000F4B3F" w:rsidRPr="00B458D2" w:rsidRDefault="000F4B3F" w:rsidP="00B458D2">
            <w:pPr>
              <w:rPr>
                <w:rFonts w:ascii="Arial" w:hAnsi="Arial" w:cs="Arial"/>
              </w:rPr>
            </w:pPr>
          </w:p>
        </w:tc>
      </w:tr>
      <w:tr w:rsidR="000F4B3F" w:rsidRPr="00B458D2" w:rsidTr="00B458D2">
        <w:tc>
          <w:tcPr>
            <w:tcW w:w="5826" w:type="dxa"/>
            <w:gridSpan w:val="5"/>
            <w:vMerge w:val="restart"/>
            <w:shd w:val="clear" w:color="auto" w:fill="CCFFCC"/>
          </w:tcPr>
          <w:p w:rsidR="000F4B3F" w:rsidRPr="00B458D2" w:rsidRDefault="000F4B3F" w:rsidP="00B458D2">
            <w:pPr>
              <w:jc w:val="right"/>
              <w:rPr>
                <w:rFonts w:ascii="Arial" w:hAnsi="Arial" w:cs="Arial"/>
                <w:sz w:val="24"/>
              </w:rPr>
            </w:pPr>
            <w:r w:rsidRPr="00B458D2">
              <w:rPr>
                <w:rFonts w:ascii="Arial" w:hAnsi="Arial" w:cs="Arial"/>
                <w:sz w:val="24"/>
              </w:rPr>
              <w:t>Tiempo total del procedimiento</w:t>
            </w:r>
          </w:p>
        </w:tc>
        <w:tc>
          <w:tcPr>
            <w:tcW w:w="461" w:type="dxa"/>
            <w:shd w:val="clear" w:color="auto" w:fill="CCFFCC"/>
          </w:tcPr>
          <w:p w:rsidR="000F4B3F" w:rsidRPr="00B458D2" w:rsidRDefault="000F4B3F" w:rsidP="00B458D2">
            <w:pPr>
              <w:rPr>
                <w:rFonts w:ascii="Arial" w:hAnsi="Arial" w:cs="Arial"/>
              </w:rPr>
            </w:pPr>
            <w:r w:rsidRPr="00B458D2">
              <w:rPr>
                <w:rFonts w:ascii="Arial" w:hAnsi="Arial" w:cs="Arial"/>
              </w:rPr>
              <w:t>dd</w:t>
            </w:r>
          </w:p>
        </w:tc>
        <w:tc>
          <w:tcPr>
            <w:tcW w:w="461" w:type="dxa"/>
            <w:shd w:val="clear" w:color="auto" w:fill="CCFFCC"/>
          </w:tcPr>
          <w:p w:rsidR="000F4B3F" w:rsidRPr="00B458D2" w:rsidRDefault="000F4B3F" w:rsidP="00B458D2">
            <w:pPr>
              <w:rPr>
                <w:rFonts w:ascii="Arial" w:hAnsi="Arial" w:cs="Arial"/>
              </w:rPr>
            </w:pPr>
            <w:r w:rsidRPr="00B458D2">
              <w:rPr>
                <w:rFonts w:ascii="Arial" w:hAnsi="Arial" w:cs="Arial"/>
              </w:rPr>
              <w:t>hh</w:t>
            </w:r>
          </w:p>
        </w:tc>
        <w:tc>
          <w:tcPr>
            <w:tcW w:w="583" w:type="dxa"/>
            <w:shd w:val="clear" w:color="auto" w:fill="CCFFCC"/>
          </w:tcPr>
          <w:p w:rsidR="000F4B3F" w:rsidRPr="00B458D2" w:rsidRDefault="000F4B3F" w:rsidP="00B458D2">
            <w:pPr>
              <w:rPr>
                <w:rFonts w:ascii="Arial" w:hAnsi="Arial" w:cs="Arial"/>
              </w:rPr>
            </w:pPr>
            <w:r w:rsidRPr="00B458D2">
              <w:rPr>
                <w:rFonts w:ascii="Arial" w:hAnsi="Arial" w:cs="Arial"/>
              </w:rPr>
              <w:t>mm</w:t>
            </w:r>
          </w:p>
        </w:tc>
        <w:tc>
          <w:tcPr>
            <w:tcW w:w="1723" w:type="dxa"/>
            <w:vMerge w:val="restart"/>
            <w:shd w:val="clear" w:color="auto" w:fill="CCFFCC"/>
          </w:tcPr>
          <w:p w:rsidR="000F4B3F" w:rsidRPr="00B458D2" w:rsidRDefault="000F4B3F" w:rsidP="00B458D2">
            <w:pPr>
              <w:rPr>
                <w:rFonts w:ascii="Arial" w:hAnsi="Arial" w:cs="Arial"/>
              </w:rPr>
            </w:pPr>
          </w:p>
        </w:tc>
      </w:tr>
      <w:tr w:rsidR="000F4B3F" w:rsidRPr="00B458D2" w:rsidTr="00B458D2">
        <w:tc>
          <w:tcPr>
            <w:tcW w:w="5826" w:type="dxa"/>
            <w:gridSpan w:val="5"/>
            <w:vMerge/>
          </w:tcPr>
          <w:p w:rsidR="000F4B3F" w:rsidRPr="00B458D2" w:rsidRDefault="000F4B3F" w:rsidP="00B458D2">
            <w:pPr>
              <w:jc w:val="right"/>
              <w:rPr>
                <w:rFonts w:ascii="Arial" w:hAnsi="Arial" w:cs="Arial"/>
              </w:rPr>
            </w:pPr>
          </w:p>
        </w:tc>
        <w:tc>
          <w:tcPr>
            <w:tcW w:w="461" w:type="dxa"/>
          </w:tcPr>
          <w:p w:rsidR="000F4B3F" w:rsidRPr="00B458D2" w:rsidRDefault="000F4B3F" w:rsidP="00B458D2">
            <w:pPr>
              <w:rPr>
                <w:rFonts w:ascii="Arial" w:hAnsi="Arial" w:cs="Arial"/>
              </w:rPr>
            </w:pPr>
            <w:r w:rsidRPr="00B458D2">
              <w:rPr>
                <w:rFonts w:ascii="Arial" w:hAnsi="Arial" w:cs="Arial"/>
              </w:rPr>
              <w:t>05</w:t>
            </w:r>
          </w:p>
        </w:tc>
        <w:tc>
          <w:tcPr>
            <w:tcW w:w="461" w:type="dxa"/>
          </w:tcPr>
          <w:p w:rsidR="000F4B3F" w:rsidRPr="00B458D2" w:rsidRDefault="000F4B3F" w:rsidP="00B458D2">
            <w:pPr>
              <w:rPr>
                <w:rFonts w:ascii="Arial" w:hAnsi="Arial" w:cs="Arial"/>
              </w:rPr>
            </w:pPr>
            <w:r w:rsidRPr="00B458D2">
              <w:rPr>
                <w:rFonts w:ascii="Arial" w:hAnsi="Arial" w:cs="Arial"/>
              </w:rPr>
              <w:t>00</w:t>
            </w:r>
          </w:p>
        </w:tc>
        <w:tc>
          <w:tcPr>
            <w:tcW w:w="583" w:type="dxa"/>
          </w:tcPr>
          <w:p w:rsidR="000F4B3F" w:rsidRPr="00B458D2" w:rsidRDefault="000F4B3F" w:rsidP="00B458D2">
            <w:pPr>
              <w:rPr>
                <w:rFonts w:ascii="Arial" w:hAnsi="Arial" w:cs="Arial"/>
              </w:rPr>
            </w:pPr>
            <w:r w:rsidRPr="00B458D2">
              <w:rPr>
                <w:rFonts w:ascii="Arial" w:hAnsi="Arial" w:cs="Arial"/>
              </w:rPr>
              <w:t>20</w:t>
            </w:r>
          </w:p>
        </w:tc>
        <w:tc>
          <w:tcPr>
            <w:tcW w:w="1723" w:type="dxa"/>
            <w:vMerge/>
            <w:shd w:val="clear" w:color="auto" w:fill="CCFFCC"/>
          </w:tcPr>
          <w:p w:rsidR="000F4B3F" w:rsidRPr="00B458D2" w:rsidRDefault="000F4B3F" w:rsidP="00B458D2">
            <w:pPr>
              <w:rPr>
                <w:rFonts w:ascii="Arial" w:hAnsi="Arial" w:cs="Arial"/>
              </w:rPr>
            </w:pP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Políticas del procedimiento o Instructivo</w:t>
            </w:r>
          </w:p>
        </w:tc>
        <w:tc>
          <w:tcPr>
            <w:tcW w:w="5445" w:type="dxa"/>
            <w:gridSpan w:val="7"/>
          </w:tcPr>
          <w:p w:rsidR="000F4B3F" w:rsidRPr="00B458D2" w:rsidRDefault="000F4B3F" w:rsidP="00B458D2">
            <w:pPr>
              <w:rPr>
                <w:rFonts w:ascii="Arial" w:hAnsi="Arial" w:cs="Arial"/>
              </w:rPr>
            </w:pPr>
            <w:r w:rsidRPr="00B458D2">
              <w:rPr>
                <w:rFonts w:ascii="Arial" w:hAnsi="Arial" w:cs="Arial"/>
              </w:rPr>
              <w:t>Si la documentación presentada por el contribuyente no está completa  la petición del trámite será rechazada.</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Resultados Esperados.</w:t>
            </w:r>
          </w:p>
        </w:tc>
        <w:tc>
          <w:tcPr>
            <w:tcW w:w="5445" w:type="dxa"/>
            <w:gridSpan w:val="7"/>
          </w:tcPr>
          <w:p w:rsidR="000F4B3F" w:rsidRPr="00B458D2" w:rsidRDefault="000F4B3F" w:rsidP="00B458D2">
            <w:pPr>
              <w:rPr>
                <w:rFonts w:ascii="Arial" w:hAnsi="Arial" w:cs="Arial"/>
              </w:rPr>
            </w:pPr>
            <w:r w:rsidRPr="00B458D2">
              <w:rPr>
                <w:rFonts w:ascii="Arial" w:hAnsi="Arial" w:cs="Arial"/>
              </w:rPr>
              <w:t>Creación de Cuentas a cada inmueble.</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Indicadores del Proceso.</w:t>
            </w:r>
          </w:p>
        </w:tc>
        <w:tc>
          <w:tcPr>
            <w:tcW w:w="5445" w:type="dxa"/>
            <w:gridSpan w:val="7"/>
          </w:tcPr>
          <w:p w:rsidR="000F4B3F" w:rsidRPr="00B458D2" w:rsidRDefault="000F4B3F" w:rsidP="00B458D2">
            <w:pPr>
              <w:rPr>
                <w:rFonts w:ascii="Arial" w:hAnsi="Arial" w:cs="Arial"/>
              </w:rPr>
            </w:pPr>
            <w:r w:rsidRPr="00B458D2">
              <w:rPr>
                <w:rFonts w:ascii="Arial" w:hAnsi="Arial" w:cs="Arial"/>
              </w:rPr>
              <w:t>La cantidad de Sub-divisiones de predios del  ejercicio actual vs el anterior</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Indicadores de Éxito.</w:t>
            </w:r>
          </w:p>
        </w:tc>
        <w:tc>
          <w:tcPr>
            <w:tcW w:w="5445" w:type="dxa"/>
            <w:gridSpan w:val="7"/>
          </w:tcPr>
          <w:p w:rsidR="000F4B3F" w:rsidRPr="00B458D2" w:rsidRDefault="000F4B3F" w:rsidP="00B458D2">
            <w:pPr>
              <w:rPr>
                <w:rFonts w:ascii="Arial" w:hAnsi="Arial" w:cs="Arial"/>
              </w:rPr>
            </w:pPr>
            <w:r w:rsidRPr="00B458D2">
              <w:rPr>
                <w:rFonts w:ascii="Arial" w:hAnsi="Arial" w:cs="Arial"/>
              </w:rPr>
              <w:t>Tener las cuentas registradas de cada inmueble subdividido al 100 en la cartografía y sistema Catastral Municipal.</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Documentos de Referencia.</w:t>
            </w:r>
          </w:p>
        </w:tc>
        <w:tc>
          <w:tcPr>
            <w:tcW w:w="5445" w:type="dxa"/>
            <w:gridSpan w:val="7"/>
          </w:tcPr>
          <w:p w:rsidR="000F4B3F" w:rsidRPr="00B458D2" w:rsidRDefault="000F4B3F" w:rsidP="00B458D2">
            <w:pPr>
              <w:rPr>
                <w:rFonts w:ascii="Arial" w:hAnsi="Arial" w:cs="Arial"/>
              </w:rPr>
            </w:pPr>
            <w:r w:rsidRPr="00B458D2">
              <w:rPr>
                <w:rFonts w:ascii="Arial" w:hAnsi="Arial" w:cs="Arial"/>
              </w:rPr>
              <w:t>Ley de Catastro Municipal del Estado de Jalisco.</w:t>
            </w:r>
          </w:p>
          <w:p w:rsidR="000F4B3F" w:rsidRPr="00B458D2" w:rsidRDefault="000F4B3F" w:rsidP="00B458D2">
            <w:pPr>
              <w:rPr>
                <w:rFonts w:ascii="Arial" w:hAnsi="Arial" w:cs="Arial"/>
              </w:rPr>
            </w:pPr>
          </w:p>
        </w:tc>
      </w:tr>
    </w:tbl>
    <w:p w:rsidR="000F4B3F" w:rsidRPr="00B458D2" w:rsidRDefault="000F4B3F" w:rsidP="00AD667F">
      <w:pPr>
        <w:rPr>
          <w:rFonts w:ascii="Arial" w:hAnsi="Arial" w:cs="Arial"/>
          <w:lang w:eastAsia="es-MX"/>
        </w:rPr>
      </w:pPr>
    </w:p>
    <w:p w:rsidR="000F4B3F" w:rsidRPr="00B458D2" w:rsidRDefault="000F4B3F" w:rsidP="00AD667F">
      <w:pPr>
        <w:rPr>
          <w:rFonts w:ascii="Arial" w:hAnsi="Arial" w:cs="Arial"/>
          <w:lang w:eastAsia="es-MX"/>
        </w:rPr>
      </w:pPr>
    </w:p>
    <w:tbl>
      <w:tblPr>
        <w:tblStyle w:val="Tablaconcuadrcula3"/>
        <w:tblW w:w="0" w:type="auto"/>
        <w:tblLook w:val="04A0"/>
      </w:tblPr>
      <w:tblGrid>
        <w:gridCol w:w="559"/>
        <w:gridCol w:w="3050"/>
        <w:gridCol w:w="739"/>
        <w:gridCol w:w="739"/>
        <w:gridCol w:w="739"/>
        <w:gridCol w:w="461"/>
        <w:gridCol w:w="461"/>
        <w:gridCol w:w="583"/>
        <w:gridCol w:w="1723"/>
      </w:tblGrid>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Nombre del proceso</w:t>
            </w:r>
          </w:p>
        </w:tc>
        <w:tc>
          <w:tcPr>
            <w:tcW w:w="5445" w:type="dxa"/>
            <w:gridSpan w:val="7"/>
            <w:vAlign w:val="center"/>
          </w:tcPr>
          <w:p w:rsidR="000F4B3F" w:rsidRPr="00B458D2" w:rsidRDefault="000F4B3F"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Nombre del Procedimiento</w:t>
            </w:r>
          </w:p>
        </w:tc>
        <w:tc>
          <w:tcPr>
            <w:tcW w:w="5445" w:type="dxa"/>
            <w:gridSpan w:val="7"/>
            <w:vAlign w:val="center"/>
          </w:tcPr>
          <w:p w:rsidR="000F4B3F" w:rsidRPr="00B458D2" w:rsidRDefault="00763339" w:rsidP="00D46D88">
            <w:pPr>
              <w:pStyle w:val="Ttulo3"/>
              <w:outlineLvl w:val="2"/>
              <w:rPr>
                <w:sz w:val="20"/>
                <w:szCs w:val="20"/>
              </w:rPr>
            </w:pPr>
            <w:bookmarkStart w:id="24" w:name="_Cancelación_de_Cuenta_1"/>
            <w:bookmarkEnd w:id="24"/>
            <w:r w:rsidRPr="00B458D2">
              <w:t>Cancelación de Cuenta Predial del Municipio</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Objetivo y alcance del Proceso, Procedimiento o Instructivo</w:t>
            </w:r>
          </w:p>
        </w:tc>
        <w:tc>
          <w:tcPr>
            <w:tcW w:w="5445" w:type="dxa"/>
            <w:gridSpan w:val="7"/>
          </w:tcPr>
          <w:p w:rsidR="000F4B3F" w:rsidRPr="00B458D2" w:rsidRDefault="000F4B3F" w:rsidP="00B458D2">
            <w:pPr>
              <w:rPr>
                <w:rFonts w:ascii="Arial" w:hAnsi="Arial" w:cs="Arial"/>
              </w:rPr>
            </w:pPr>
            <w:r w:rsidRPr="00B458D2">
              <w:rPr>
                <w:rFonts w:ascii="Arial" w:hAnsi="Arial" w:cs="Arial"/>
              </w:rPr>
              <w:t>Actualizar y obtención de recursos por medio  de cuentas prediales</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Dependencia, Dirección General o Coordinación</w:t>
            </w:r>
          </w:p>
        </w:tc>
        <w:tc>
          <w:tcPr>
            <w:tcW w:w="5445" w:type="dxa"/>
            <w:gridSpan w:val="7"/>
          </w:tcPr>
          <w:p w:rsidR="000F4B3F" w:rsidRPr="00B458D2" w:rsidRDefault="000F4B3F" w:rsidP="00B458D2">
            <w:pPr>
              <w:rPr>
                <w:rFonts w:ascii="Arial" w:hAnsi="Arial" w:cs="Arial"/>
              </w:rPr>
            </w:pPr>
            <w:r w:rsidRPr="00B458D2">
              <w:rPr>
                <w:rFonts w:ascii="Arial" w:hAnsi="Arial" w:cs="Arial"/>
              </w:rPr>
              <w:t>Hacienda Municipal</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Dirección de Área responsable del Procedimiento</w:t>
            </w:r>
          </w:p>
        </w:tc>
        <w:tc>
          <w:tcPr>
            <w:tcW w:w="5445" w:type="dxa"/>
            <w:gridSpan w:val="7"/>
          </w:tcPr>
          <w:p w:rsidR="000F4B3F" w:rsidRPr="00B458D2" w:rsidRDefault="000F4B3F" w:rsidP="00B458D2">
            <w:pPr>
              <w:rPr>
                <w:rFonts w:ascii="Arial" w:hAnsi="Arial" w:cs="Arial"/>
              </w:rPr>
            </w:pPr>
            <w:r w:rsidRPr="00B458D2">
              <w:rPr>
                <w:rFonts w:ascii="Arial" w:hAnsi="Arial" w:cs="Arial"/>
              </w:rPr>
              <w:t>Departamento de Impuesto Predial y Catastro</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Clave de Responsable de actividad</w:t>
            </w:r>
          </w:p>
        </w:tc>
        <w:tc>
          <w:tcPr>
            <w:tcW w:w="5445" w:type="dxa"/>
            <w:gridSpan w:val="7"/>
          </w:tcPr>
          <w:p w:rsidR="000F4B3F" w:rsidRPr="00B458D2" w:rsidRDefault="000F4B3F" w:rsidP="00B458D2">
            <w:pPr>
              <w:rPr>
                <w:rFonts w:ascii="Arial" w:hAnsi="Arial" w:cs="Arial"/>
              </w:rPr>
            </w:pPr>
            <w:r w:rsidRPr="00B458D2">
              <w:rPr>
                <w:rFonts w:ascii="Arial" w:hAnsi="Arial" w:cs="Arial"/>
              </w:rPr>
              <w:t>A: Contribuyente, B: Director, C: Auxiliar</w:t>
            </w:r>
          </w:p>
        </w:tc>
      </w:tr>
      <w:tr w:rsidR="000F4B3F" w:rsidRPr="00B458D2" w:rsidTr="00B458D2">
        <w:tc>
          <w:tcPr>
            <w:tcW w:w="559" w:type="dxa"/>
            <w:vMerge w:val="restart"/>
            <w:shd w:val="clear" w:color="auto" w:fill="CCFFCC"/>
          </w:tcPr>
          <w:p w:rsidR="000F4B3F" w:rsidRPr="00B458D2" w:rsidRDefault="000F4B3F" w:rsidP="00B458D2">
            <w:pPr>
              <w:rPr>
                <w:rFonts w:ascii="Arial" w:hAnsi="Arial" w:cs="Arial"/>
              </w:rPr>
            </w:pPr>
            <w:r w:rsidRPr="00B458D2">
              <w:rPr>
                <w:rFonts w:ascii="Arial" w:hAnsi="Arial" w:cs="Arial"/>
              </w:rPr>
              <w:t>No.</w:t>
            </w:r>
          </w:p>
        </w:tc>
        <w:tc>
          <w:tcPr>
            <w:tcW w:w="3050" w:type="dxa"/>
            <w:vMerge w:val="restart"/>
            <w:shd w:val="clear" w:color="auto" w:fill="CCFFCC"/>
          </w:tcPr>
          <w:p w:rsidR="000F4B3F" w:rsidRPr="00B458D2" w:rsidRDefault="000F4B3F" w:rsidP="00B458D2">
            <w:pPr>
              <w:rPr>
                <w:rFonts w:ascii="Arial" w:hAnsi="Arial" w:cs="Arial"/>
              </w:rPr>
            </w:pPr>
            <w:r w:rsidRPr="00B458D2">
              <w:rPr>
                <w:rFonts w:ascii="Arial" w:hAnsi="Arial" w:cs="Arial"/>
              </w:rPr>
              <w:t>Descripción de la Actividad</w:t>
            </w:r>
          </w:p>
        </w:tc>
        <w:tc>
          <w:tcPr>
            <w:tcW w:w="2217" w:type="dxa"/>
            <w:gridSpan w:val="3"/>
            <w:shd w:val="clear" w:color="auto" w:fill="CCFFCC"/>
          </w:tcPr>
          <w:p w:rsidR="000F4B3F" w:rsidRPr="00B458D2" w:rsidRDefault="000F4B3F" w:rsidP="00B458D2">
            <w:pPr>
              <w:rPr>
                <w:rFonts w:ascii="Arial" w:hAnsi="Arial" w:cs="Arial"/>
              </w:rPr>
            </w:pPr>
            <w:r w:rsidRPr="00B458D2">
              <w:rPr>
                <w:rFonts w:ascii="Arial" w:hAnsi="Arial" w:cs="Arial"/>
              </w:rPr>
              <w:t>Clave de Responsable de Actividad</w:t>
            </w:r>
          </w:p>
        </w:tc>
        <w:tc>
          <w:tcPr>
            <w:tcW w:w="1505" w:type="dxa"/>
            <w:gridSpan w:val="3"/>
            <w:vMerge w:val="restart"/>
            <w:shd w:val="clear" w:color="auto" w:fill="CCFFCC"/>
          </w:tcPr>
          <w:p w:rsidR="000F4B3F" w:rsidRPr="00B458D2" w:rsidRDefault="000F4B3F" w:rsidP="00B458D2">
            <w:pPr>
              <w:rPr>
                <w:rFonts w:ascii="Arial" w:hAnsi="Arial" w:cs="Arial"/>
              </w:rPr>
            </w:pPr>
            <w:r w:rsidRPr="00B458D2">
              <w:rPr>
                <w:rFonts w:ascii="Arial" w:hAnsi="Arial" w:cs="Arial"/>
              </w:rPr>
              <w:t>Tiempo</w:t>
            </w:r>
          </w:p>
          <w:p w:rsidR="000F4B3F" w:rsidRPr="00B458D2" w:rsidRDefault="000F4B3F" w:rsidP="00B458D2">
            <w:pPr>
              <w:rPr>
                <w:rFonts w:ascii="Arial" w:hAnsi="Arial" w:cs="Arial"/>
              </w:rPr>
            </w:pPr>
            <w:r w:rsidRPr="00B458D2">
              <w:rPr>
                <w:rFonts w:ascii="Arial" w:hAnsi="Arial" w:cs="Arial"/>
              </w:rPr>
              <w:t>(dd/hh/mm)</w:t>
            </w:r>
          </w:p>
        </w:tc>
        <w:tc>
          <w:tcPr>
            <w:tcW w:w="1723" w:type="dxa"/>
            <w:vMerge w:val="restart"/>
            <w:shd w:val="clear" w:color="auto" w:fill="CCFFCC"/>
          </w:tcPr>
          <w:p w:rsidR="000F4B3F" w:rsidRPr="00B458D2" w:rsidRDefault="000F4B3F" w:rsidP="00B458D2">
            <w:pPr>
              <w:rPr>
                <w:rFonts w:ascii="Arial" w:hAnsi="Arial" w:cs="Arial"/>
              </w:rPr>
            </w:pPr>
            <w:r w:rsidRPr="00B458D2">
              <w:rPr>
                <w:rFonts w:ascii="Arial" w:hAnsi="Arial" w:cs="Arial"/>
              </w:rPr>
              <w:t>Formato o Instructivo utilizado</w:t>
            </w:r>
          </w:p>
        </w:tc>
      </w:tr>
      <w:tr w:rsidR="000F4B3F" w:rsidRPr="00B458D2" w:rsidTr="00B458D2">
        <w:tc>
          <w:tcPr>
            <w:tcW w:w="559" w:type="dxa"/>
            <w:vMerge/>
            <w:shd w:val="clear" w:color="auto" w:fill="CCFFCC"/>
          </w:tcPr>
          <w:p w:rsidR="000F4B3F" w:rsidRPr="00B458D2" w:rsidRDefault="000F4B3F" w:rsidP="00B458D2">
            <w:pPr>
              <w:rPr>
                <w:rFonts w:ascii="Arial" w:hAnsi="Arial" w:cs="Arial"/>
              </w:rPr>
            </w:pPr>
          </w:p>
        </w:tc>
        <w:tc>
          <w:tcPr>
            <w:tcW w:w="3050" w:type="dxa"/>
            <w:vMerge/>
            <w:shd w:val="clear" w:color="auto" w:fill="CCFFCC"/>
          </w:tcPr>
          <w:p w:rsidR="000F4B3F" w:rsidRPr="00B458D2" w:rsidRDefault="000F4B3F" w:rsidP="00B458D2">
            <w:pPr>
              <w:rPr>
                <w:rFonts w:ascii="Arial" w:hAnsi="Arial" w:cs="Arial"/>
              </w:rPr>
            </w:pPr>
          </w:p>
        </w:tc>
        <w:tc>
          <w:tcPr>
            <w:tcW w:w="739" w:type="dxa"/>
            <w:shd w:val="clear" w:color="auto" w:fill="CCFFCC"/>
          </w:tcPr>
          <w:p w:rsidR="000F4B3F" w:rsidRPr="00B458D2" w:rsidRDefault="000F4B3F" w:rsidP="00B458D2">
            <w:pPr>
              <w:jc w:val="center"/>
              <w:rPr>
                <w:rFonts w:ascii="Arial" w:hAnsi="Arial" w:cs="Arial"/>
              </w:rPr>
            </w:pPr>
            <w:r w:rsidRPr="00B458D2">
              <w:rPr>
                <w:rFonts w:ascii="Arial" w:hAnsi="Arial" w:cs="Arial"/>
              </w:rPr>
              <w:t>A</w:t>
            </w:r>
          </w:p>
        </w:tc>
        <w:tc>
          <w:tcPr>
            <w:tcW w:w="739" w:type="dxa"/>
            <w:shd w:val="clear" w:color="auto" w:fill="CCFFCC"/>
          </w:tcPr>
          <w:p w:rsidR="000F4B3F" w:rsidRPr="00B458D2" w:rsidRDefault="000F4B3F" w:rsidP="00B458D2">
            <w:pPr>
              <w:jc w:val="center"/>
              <w:rPr>
                <w:rFonts w:ascii="Arial" w:hAnsi="Arial" w:cs="Arial"/>
              </w:rPr>
            </w:pPr>
            <w:r w:rsidRPr="00B458D2">
              <w:rPr>
                <w:rFonts w:ascii="Arial" w:hAnsi="Arial" w:cs="Arial"/>
              </w:rPr>
              <w:t>B</w:t>
            </w:r>
          </w:p>
        </w:tc>
        <w:tc>
          <w:tcPr>
            <w:tcW w:w="739" w:type="dxa"/>
            <w:shd w:val="clear" w:color="auto" w:fill="CCFFCC"/>
          </w:tcPr>
          <w:p w:rsidR="000F4B3F" w:rsidRPr="00B458D2" w:rsidRDefault="000F4B3F" w:rsidP="00B458D2">
            <w:pPr>
              <w:jc w:val="center"/>
              <w:rPr>
                <w:rFonts w:ascii="Arial" w:hAnsi="Arial" w:cs="Arial"/>
              </w:rPr>
            </w:pPr>
            <w:r w:rsidRPr="00B458D2">
              <w:rPr>
                <w:rFonts w:ascii="Arial" w:hAnsi="Arial" w:cs="Arial"/>
              </w:rPr>
              <w:t>C</w:t>
            </w:r>
          </w:p>
        </w:tc>
        <w:tc>
          <w:tcPr>
            <w:tcW w:w="1505" w:type="dxa"/>
            <w:gridSpan w:val="3"/>
            <w:vMerge/>
            <w:shd w:val="clear" w:color="auto" w:fill="CCFFCC"/>
          </w:tcPr>
          <w:p w:rsidR="000F4B3F" w:rsidRPr="00B458D2" w:rsidRDefault="000F4B3F" w:rsidP="00B458D2">
            <w:pPr>
              <w:rPr>
                <w:rFonts w:ascii="Arial" w:hAnsi="Arial" w:cs="Arial"/>
              </w:rPr>
            </w:pPr>
          </w:p>
        </w:tc>
        <w:tc>
          <w:tcPr>
            <w:tcW w:w="1723" w:type="dxa"/>
            <w:vMerge/>
            <w:shd w:val="clear" w:color="auto" w:fill="CCFFCC"/>
          </w:tcPr>
          <w:p w:rsidR="000F4B3F" w:rsidRPr="00B458D2" w:rsidRDefault="000F4B3F" w:rsidP="00B458D2">
            <w:pPr>
              <w:rPr>
                <w:rFonts w:ascii="Arial" w:hAnsi="Arial" w:cs="Arial"/>
              </w:rPr>
            </w:pPr>
          </w:p>
        </w:tc>
      </w:tr>
      <w:tr w:rsidR="00763339" w:rsidRPr="00B458D2" w:rsidTr="00B458D2">
        <w:tc>
          <w:tcPr>
            <w:tcW w:w="559" w:type="dxa"/>
          </w:tcPr>
          <w:p w:rsidR="00763339" w:rsidRPr="00B458D2" w:rsidRDefault="00763339" w:rsidP="00B458D2">
            <w:pPr>
              <w:rPr>
                <w:rFonts w:ascii="Arial" w:hAnsi="Arial" w:cs="Arial"/>
              </w:rPr>
            </w:pPr>
            <w:r w:rsidRPr="00B458D2">
              <w:rPr>
                <w:rFonts w:ascii="Arial" w:hAnsi="Arial" w:cs="Arial"/>
              </w:rPr>
              <w:t>1</w:t>
            </w:r>
          </w:p>
        </w:tc>
        <w:tc>
          <w:tcPr>
            <w:tcW w:w="3050" w:type="dxa"/>
            <w:vAlign w:val="center"/>
          </w:tcPr>
          <w:p w:rsidR="00763339" w:rsidRPr="00B458D2" w:rsidRDefault="00763339" w:rsidP="00B458D2">
            <w:pPr>
              <w:rPr>
                <w:rFonts w:ascii="Arial" w:hAnsi="Arial" w:cs="Arial"/>
                <w:sz w:val="18"/>
                <w:szCs w:val="18"/>
              </w:rPr>
            </w:pPr>
            <w:r w:rsidRPr="00B458D2">
              <w:rPr>
                <w:rFonts w:ascii="Arial" w:hAnsi="Arial" w:cs="Arial"/>
                <w:sz w:val="18"/>
                <w:szCs w:val="18"/>
              </w:rPr>
              <w:t>Entrega la Documentación y Solicita del trámite de Cancelación</w:t>
            </w:r>
          </w:p>
        </w:tc>
        <w:tc>
          <w:tcPr>
            <w:tcW w:w="739" w:type="dxa"/>
          </w:tcPr>
          <w:p w:rsidR="00763339" w:rsidRPr="00B458D2" w:rsidRDefault="00763339" w:rsidP="00B458D2">
            <w:pPr>
              <w:rPr>
                <w:rFonts w:ascii="Arial" w:hAnsi="Arial" w:cs="Arial"/>
              </w:rPr>
            </w:pPr>
            <w:r w:rsidRPr="00B458D2">
              <w:rPr>
                <w:rFonts w:ascii="Arial" w:hAnsi="Arial" w:cs="Arial"/>
              </w:rPr>
              <w:t>X</w:t>
            </w:r>
          </w:p>
        </w:tc>
        <w:tc>
          <w:tcPr>
            <w:tcW w:w="739" w:type="dxa"/>
          </w:tcPr>
          <w:p w:rsidR="00763339" w:rsidRPr="00B458D2" w:rsidRDefault="00763339" w:rsidP="00B458D2">
            <w:pPr>
              <w:rPr>
                <w:rFonts w:ascii="Arial" w:hAnsi="Arial" w:cs="Arial"/>
              </w:rPr>
            </w:pPr>
          </w:p>
        </w:tc>
        <w:tc>
          <w:tcPr>
            <w:tcW w:w="739" w:type="dxa"/>
          </w:tcPr>
          <w:p w:rsidR="00763339" w:rsidRPr="00B458D2" w:rsidRDefault="00763339" w:rsidP="00B458D2">
            <w:pPr>
              <w:rPr>
                <w:rFonts w:ascii="Arial" w:hAnsi="Arial" w:cs="Arial"/>
              </w:rPr>
            </w:pPr>
          </w:p>
        </w:tc>
        <w:tc>
          <w:tcPr>
            <w:tcW w:w="1505" w:type="dxa"/>
            <w:gridSpan w:val="3"/>
          </w:tcPr>
          <w:p w:rsidR="00763339" w:rsidRPr="00B458D2" w:rsidRDefault="00763339" w:rsidP="00B458D2">
            <w:pPr>
              <w:rPr>
                <w:rFonts w:ascii="Arial" w:hAnsi="Arial" w:cs="Arial"/>
              </w:rPr>
            </w:pPr>
            <w:r w:rsidRPr="00B458D2">
              <w:rPr>
                <w:rFonts w:ascii="Arial" w:hAnsi="Arial" w:cs="Arial"/>
              </w:rPr>
              <w:t>5 min</w:t>
            </w:r>
          </w:p>
        </w:tc>
        <w:tc>
          <w:tcPr>
            <w:tcW w:w="1723" w:type="dxa"/>
          </w:tcPr>
          <w:p w:rsidR="00763339" w:rsidRPr="00B458D2" w:rsidRDefault="00763339" w:rsidP="00B458D2">
            <w:pPr>
              <w:rPr>
                <w:rFonts w:ascii="Arial" w:hAnsi="Arial" w:cs="Arial"/>
              </w:rPr>
            </w:pPr>
          </w:p>
        </w:tc>
      </w:tr>
      <w:tr w:rsidR="00763339" w:rsidRPr="00B458D2" w:rsidTr="00B458D2">
        <w:tc>
          <w:tcPr>
            <w:tcW w:w="559" w:type="dxa"/>
          </w:tcPr>
          <w:p w:rsidR="00763339" w:rsidRPr="00B458D2" w:rsidRDefault="00763339" w:rsidP="00B458D2">
            <w:pPr>
              <w:rPr>
                <w:rFonts w:ascii="Arial" w:hAnsi="Arial" w:cs="Arial"/>
              </w:rPr>
            </w:pPr>
            <w:r w:rsidRPr="00B458D2">
              <w:rPr>
                <w:rFonts w:ascii="Arial" w:hAnsi="Arial" w:cs="Arial"/>
              </w:rPr>
              <w:t>2</w:t>
            </w:r>
          </w:p>
        </w:tc>
        <w:tc>
          <w:tcPr>
            <w:tcW w:w="3050" w:type="dxa"/>
            <w:vAlign w:val="center"/>
          </w:tcPr>
          <w:p w:rsidR="00763339" w:rsidRPr="00B458D2" w:rsidRDefault="00763339" w:rsidP="00B458D2">
            <w:pPr>
              <w:rPr>
                <w:rFonts w:ascii="Arial" w:hAnsi="Arial" w:cs="Arial"/>
                <w:sz w:val="18"/>
                <w:szCs w:val="18"/>
              </w:rPr>
            </w:pPr>
            <w:r w:rsidRPr="00B458D2">
              <w:rPr>
                <w:rFonts w:ascii="Arial" w:hAnsi="Arial" w:cs="Arial"/>
                <w:sz w:val="18"/>
                <w:szCs w:val="18"/>
              </w:rPr>
              <w:t>Recibe  y revisa la Solicitud o escrito de  Cancelación</w:t>
            </w:r>
          </w:p>
        </w:tc>
        <w:tc>
          <w:tcPr>
            <w:tcW w:w="739" w:type="dxa"/>
          </w:tcPr>
          <w:p w:rsidR="00763339" w:rsidRPr="00B458D2" w:rsidRDefault="00763339" w:rsidP="00B458D2">
            <w:pPr>
              <w:rPr>
                <w:rFonts w:ascii="Arial" w:hAnsi="Arial" w:cs="Arial"/>
              </w:rPr>
            </w:pPr>
          </w:p>
        </w:tc>
        <w:tc>
          <w:tcPr>
            <w:tcW w:w="739" w:type="dxa"/>
          </w:tcPr>
          <w:p w:rsidR="00763339" w:rsidRPr="00B458D2" w:rsidRDefault="00763339" w:rsidP="00B458D2">
            <w:pPr>
              <w:rPr>
                <w:rFonts w:ascii="Arial" w:hAnsi="Arial" w:cs="Arial"/>
              </w:rPr>
            </w:pPr>
          </w:p>
        </w:tc>
        <w:tc>
          <w:tcPr>
            <w:tcW w:w="739" w:type="dxa"/>
          </w:tcPr>
          <w:p w:rsidR="00763339" w:rsidRPr="00B458D2" w:rsidRDefault="00763339" w:rsidP="00B458D2">
            <w:pPr>
              <w:rPr>
                <w:rFonts w:ascii="Arial" w:hAnsi="Arial" w:cs="Arial"/>
              </w:rPr>
            </w:pPr>
            <w:r w:rsidRPr="00B458D2">
              <w:rPr>
                <w:rFonts w:ascii="Arial" w:hAnsi="Arial" w:cs="Arial"/>
              </w:rPr>
              <w:t>X</w:t>
            </w:r>
          </w:p>
        </w:tc>
        <w:tc>
          <w:tcPr>
            <w:tcW w:w="1505" w:type="dxa"/>
            <w:gridSpan w:val="3"/>
          </w:tcPr>
          <w:p w:rsidR="00763339" w:rsidRPr="00B458D2" w:rsidRDefault="00763339" w:rsidP="00B458D2">
            <w:pPr>
              <w:rPr>
                <w:rFonts w:ascii="Arial" w:hAnsi="Arial" w:cs="Arial"/>
              </w:rPr>
            </w:pPr>
            <w:r w:rsidRPr="00B458D2">
              <w:rPr>
                <w:rFonts w:ascii="Arial" w:hAnsi="Arial" w:cs="Arial"/>
              </w:rPr>
              <w:t>5 min</w:t>
            </w:r>
          </w:p>
        </w:tc>
        <w:tc>
          <w:tcPr>
            <w:tcW w:w="1723" w:type="dxa"/>
          </w:tcPr>
          <w:p w:rsidR="00763339" w:rsidRPr="00B458D2" w:rsidRDefault="00763339" w:rsidP="00B458D2">
            <w:pPr>
              <w:rPr>
                <w:rFonts w:ascii="Arial" w:hAnsi="Arial" w:cs="Arial"/>
              </w:rPr>
            </w:pPr>
          </w:p>
        </w:tc>
      </w:tr>
      <w:tr w:rsidR="00763339" w:rsidRPr="00B458D2" w:rsidTr="00B458D2">
        <w:tc>
          <w:tcPr>
            <w:tcW w:w="559" w:type="dxa"/>
          </w:tcPr>
          <w:p w:rsidR="00763339" w:rsidRPr="00B458D2" w:rsidRDefault="00763339" w:rsidP="00B458D2">
            <w:pPr>
              <w:rPr>
                <w:rFonts w:ascii="Arial" w:hAnsi="Arial" w:cs="Arial"/>
              </w:rPr>
            </w:pPr>
            <w:r w:rsidRPr="00B458D2">
              <w:rPr>
                <w:rFonts w:ascii="Arial" w:hAnsi="Arial" w:cs="Arial"/>
              </w:rPr>
              <w:t>3</w:t>
            </w:r>
          </w:p>
        </w:tc>
        <w:tc>
          <w:tcPr>
            <w:tcW w:w="3050" w:type="dxa"/>
            <w:vAlign w:val="center"/>
          </w:tcPr>
          <w:p w:rsidR="00763339" w:rsidRPr="00B458D2" w:rsidRDefault="00763339" w:rsidP="00B458D2">
            <w:pPr>
              <w:rPr>
                <w:rFonts w:ascii="Arial" w:hAnsi="Arial" w:cs="Arial"/>
                <w:sz w:val="18"/>
                <w:szCs w:val="18"/>
              </w:rPr>
            </w:pPr>
            <w:r w:rsidRPr="00B458D2">
              <w:rPr>
                <w:rFonts w:ascii="Arial" w:hAnsi="Arial" w:cs="Arial"/>
                <w:sz w:val="18"/>
                <w:szCs w:val="18"/>
              </w:rPr>
              <w:t>Revisa la Documentación y  corrobora en el Sistema</w:t>
            </w:r>
          </w:p>
        </w:tc>
        <w:tc>
          <w:tcPr>
            <w:tcW w:w="739" w:type="dxa"/>
          </w:tcPr>
          <w:p w:rsidR="00763339" w:rsidRPr="00B458D2" w:rsidRDefault="00763339" w:rsidP="00B458D2">
            <w:pPr>
              <w:rPr>
                <w:rFonts w:ascii="Arial" w:hAnsi="Arial" w:cs="Arial"/>
              </w:rPr>
            </w:pPr>
          </w:p>
        </w:tc>
        <w:tc>
          <w:tcPr>
            <w:tcW w:w="739" w:type="dxa"/>
          </w:tcPr>
          <w:p w:rsidR="00763339" w:rsidRPr="00B458D2" w:rsidRDefault="00763339" w:rsidP="00B458D2">
            <w:pPr>
              <w:rPr>
                <w:rFonts w:ascii="Arial" w:hAnsi="Arial" w:cs="Arial"/>
              </w:rPr>
            </w:pPr>
          </w:p>
        </w:tc>
        <w:tc>
          <w:tcPr>
            <w:tcW w:w="739" w:type="dxa"/>
          </w:tcPr>
          <w:p w:rsidR="00763339" w:rsidRPr="00B458D2" w:rsidRDefault="00763339" w:rsidP="00B458D2">
            <w:pPr>
              <w:rPr>
                <w:rFonts w:ascii="Arial" w:hAnsi="Arial" w:cs="Arial"/>
              </w:rPr>
            </w:pPr>
            <w:r w:rsidRPr="00B458D2">
              <w:rPr>
                <w:rFonts w:ascii="Arial" w:hAnsi="Arial" w:cs="Arial"/>
              </w:rPr>
              <w:t>X</w:t>
            </w:r>
          </w:p>
        </w:tc>
        <w:tc>
          <w:tcPr>
            <w:tcW w:w="1505" w:type="dxa"/>
            <w:gridSpan w:val="3"/>
          </w:tcPr>
          <w:p w:rsidR="00763339" w:rsidRPr="00B458D2" w:rsidRDefault="00763339" w:rsidP="00B458D2">
            <w:pPr>
              <w:rPr>
                <w:rFonts w:ascii="Arial" w:hAnsi="Arial" w:cs="Arial"/>
              </w:rPr>
            </w:pPr>
            <w:r w:rsidRPr="00B458D2">
              <w:rPr>
                <w:rFonts w:ascii="Arial" w:hAnsi="Arial" w:cs="Arial"/>
              </w:rPr>
              <w:t>5 min</w:t>
            </w:r>
          </w:p>
        </w:tc>
        <w:tc>
          <w:tcPr>
            <w:tcW w:w="1723" w:type="dxa"/>
          </w:tcPr>
          <w:p w:rsidR="00763339" w:rsidRPr="00B458D2" w:rsidRDefault="00763339" w:rsidP="00B458D2">
            <w:pPr>
              <w:rPr>
                <w:rFonts w:ascii="Arial" w:hAnsi="Arial" w:cs="Arial"/>
              </w:rPr>
            </w:pPr>
          </w:p>
        </w:tc>
      </w:tr>
      <w:tr w:rsidR="00763339" w:rsidRPr="00B458D2" w:rsidTr="00B458D2">
        <w:tc>
          <w:tcPr>
            <w:tcW w:w="559" w:type="dxa"/>
          </w:tcPr>
          <w:p w:rsidR="00763339" w:rsidRPr="00B458D2" w:rsidRDefault="00763339" w:rsidP="00B458D2">
            <w:pPr>
              <w:rPr>
                <w:rFonts w:ascii="Arial" w:hAnsi="Arial" w:cs="Arial"/>
              </w:rPr>
            </w:pPr>
            <w:r w:rsidRPr="00B458D2">
              <w:rPr>
                <w:rFonts w:ascii="Arial" w:hAnsi="Arial" w:cs="Arial"/>
              </w:rPr>
              <w:t>4</w:t>
            </w:r>
          </w:p>
        </w:tc>
        <w:tc>
          <w:tcPr>
            <w:tcW w:w="3050" w:type="dxa"/>
            <w:vAlign w:val="center"/>
          </w:tcPr>
          <w:p w:rsidR="00763339" w:rsidRPr="00B458D2" w:rsidRDefault="00763339" w:rsidP="00B458D2">
            <w:pPr>
              <w:rPr>
                <w:rFonts w:ascii="Arial" w:hAnsi="Arial" w:cs="Arial"/>
                <w:sz w:val="18"/>
                <w:szCs w:val="18"/>
              </w:rPr>
            </w:pPr>
            <w:r w:rsidRPr="00B458D2">
              <w:rPr>
                <w:rFonts w:ascii="Arial" w:hAnsi="Arial" w:cs="Arial"/>
                <w:sz w:val="18"/>
                <w:szCs w:val="18"/>
              </w:rPr>
              <w:t>Cancela la Cuenta en el Sistema Catastral</w:t>
            </w:r>
          </w:p>
        </w:tc>
        <w:tc>
          <w:tcPr>
            <w:tcW w:w="739" w:type="dxa"/>
          </w:tcPr>
          <w:p w:rsidR="00763339" w:rsidRPr="00B458D2" w:rsidRDefault="00763339" w:rsidP="00B458D2">
            <w:pPr>
              <w:rPr>
                <w:rFonts w:ascii="Arial" w:hAnsi="Arial" w:cs="Arial"/>
              </w:rPr>
            </w:pPr>
          </w:p>
        </w:tc>
        <w:tc>
          <w:tcPr>
            <w:tcW w:w="739" w:type="dxa"/>
          </w:tcPr>
          <w:p w:rsidR="00763339" w:rsidRPr="00B458D2" w:rsidRDefault="00763339" w:rsidP="00B458D2">
            <w:pPr>
              <w:rPr>
                <w:rFonts w:ascii="Arial" w:hAnsi="Arial" w:cs="Arial"/>
              </w:rPr>
            </w:pPr>
            <w:r w:rsidRPr="00B458D2">
              <w:rPr>
                <w:rFonts w:ascii="Arial" w:hAnsi="Arial" w:cs="Arial"/>
              </w:rPr>
              <w:t>X</w:t>
            </w:r>
          </w:p>
        </w:tc>
        <w:tc>
          <w:tcPr>
            <w:tcW w:w="739" w:type="dxa"/>
          </w:tcPr>
          <w:p w:rsidR="00763339" w:rsidRPr="00B458D2" w:rsidRDefault="00763339" w:rsidP="00B458D2">
            <w:pPr>
              <w:rPr>
                <w:rFonts w:ascii="Arial" w:hAnsi="Arial" w:cs="Arial"/>
              </w:rPr>
            </w:pPr>
          </w:p>
        </w:tc>
        <w:tc>
          <w:tcPr>
            <w:tcW w:w="1505" w:type="dxa"/>
            <w:gridSpan w:val="3"/>
          </w:tcPr>
          <w:p w:rsidR="00763339" w:rsidRPr="00B458D2" w:rsidRDefault="00763339" w:rsidP="00B458D2">
            <w:pPr>
              <w:rPr>
                <w:rFonts w:ascii="Arial" w:hAnsi="Arial" w:cs="Arial"/>
              </w:rPr>
            </w:pPr>
            <w:r w:rsidRPr="00B458D2">
              <w:rPr>
                <w:rFonts w:ascii="Arial" w:hAnsi="Arial" w:cs="Arial"/>
              </w:rPr>
              <w:t>5 min</w:t>
            </w:r>
          </w:p>
        </w:tc>
        <w:tc>
          <w:tcPr>
            <w:tcW w:w="1723" w:type="dxa"/>
          </w:tcPr>
          <w:p w:rsidR="00763339" w:rsidRPr="00B458D2" w:rsidRDefault="00763339" w:rsidP="00B458D2">
            <w:pPr>
              <w:rPr>
                <w:rFonts w:ascii="Arial" w:hAnsi="Arial" w:cs="Arial"/>
              </w:rPr>
            </w:pPr>
          </w:p>
        </w:tc>
      </w:tr>
      <w:tr w:rsidR="00763339" w:rsidRPr="00B458D2" w:rsidTr="00B458D2">
        <w:tc>
          <w:tcPr>
            <w:tcW w:w="559" w:type="dxa"/>
          </w:tcPr>
          <w:p w:rsidR="00763339" w:rsidRPr="00B458D2" w:rsidRDefault="00763339" w:rsidP="00B458D2">
            <w:pPr>
              <w:rPr>
                <w:rFonts w:ascii="Arial" w:hAnsi="Arial" w:cs="Arial"/>
              </w:rPr>
            </w:pPr>
            <w:r w:rsidRPr="00B458D2">
              <w:rPr>
                <w:rFonts w:ascii="Arial" w:hAnsi="Arial" w:cs="Arial"/>
              </w:rPr>
              <w:t>5</w:t>
            </w:r>
          </w:p>
        </w:tc>
        <w:tc>
          <w:tcPr>
            <w:tcW w:w="3050" w:type="dxa"/>
            <w:vAlign w:val="center"/>
          </w:tcPr>
          <w:p w:rsidR="00763339" w:rsidRPr="00B458D2" w:rsidRDefault="00763339" w:rsidP="00B458D2">
            <w:pPr>
              <w:rPr>
                <w:rFonts w:ascii="Arial" w:hAnsi="Arial" w:cs="Arial"/>
                <w:sz w:val="18"/>
                <w:szCs w:val="18"/>
              </w:rPr>
            </w:pPr>
            <w:r w:rsidRPr="00B458D2">
              <w:rPr>
                <w:rFonts w:ascii="Arial" w:hAnsi="Arial" w:cs="Arial"/>
                <w:sz w:val="18"/>
                <w:szCs w:val="18"/>
              </w:rPr>
              <w:t>Genera Extracto de Anotación Catastral  notificando la Acción.</w:t>
            </w:r>
          </w:p>
        </w:tc>
        <w:tc>
          <w:tcPr>
            <w:tcW w:w="739" w:type="dxa"/>
          </w:tcPr>
          <w:p w:rsidR="00763339" w:rsidRPr="00B458D2" w:rsidRDefault="00763339" w:rsidP="00B458D2">
            <w:pPr>
              <w:rPr>
                <w:rFonts w:ascii="Arial" w:hAnsi="Arial" w:cs="Arial"/>
              </w:rPr>
            </w:pPr>
          </w:p>
        </w:tc>
        <w:tc>
          <w:tcPr>
            <w:tcW w:w="739" w:type="dxa"/>
          </w:tcPr>
          <w:p w:rsidR="00763339" w:rsidRPr="00B458D2" w:rsidRDefault="00763339" w:rsidP="00B458D2">
            <w:pPr>
              <w:rPr>
                <w:rFonts w:ascii="Arial" w:hAnsi="Arial" w:cs="Arial"/>
              </w:rPr>
            </w:pPr>
            <w:r w:rsidRPr="00B458D2">
              <w:rPr>
                <w:rFonts w:ascii="Arial" w:hAnsi="Arial" w:cs="Arial"/>
              </w:rPr>
              <w:t>X</w:t>
            </w:r>
          </w:p>
        </w:tc>
        <w:tc>
          <w:tcPr>
            <w:tcW w:w="739" w:type="dxa"/>
          </w:tcPr>
          <w:p w:rsidR="00763339" w:rsidRPr="00B458D2" w:rsidRDefault="00763339" w:rsidP="00B458D2">
            <w:pPr>
              <w:rPr>
                <w:rFonts w:ascii="Arial" w:hAnsi="Arial" w:cs="Arial"/>
              </w:rPr>
            </w:pPr>
          </w:p>
        </w:tc>
        <w:tc>
          <w:tcPr>
            <w:tcW w:w="1505" w:type="dxa"/>
            <w:gridSpan w:val="3"/>
          </w:tcPr>
          <w:p w:rsidR="00763339" w:rsidRPr="00B458D2" w:rsidRDefault="00D215FB" w:rsidP="00D215FB">
            <w:pPr>
              <w:rPr>
                <w:rFonts w:ascii="Arial" w:hAnsi="Arial" w:cs="Arial"/>
              </w:rPr>
            </w:pPr>
            <w:r w:rsidRPr="00B458D2">
              <w:rPr>
                <w:rFonts w:ascii="Arial" w:hAnsi="Arial" w:cs="Arial"/>
              </w:rPr>
              <w:t>1 día</w:t>
            </w:r>
          </w:p>
        </w:tc>
        <w:tc>
          <w:tcPr>
            <w:tcW w:w="1723" w:type="dxa"/>
          </w:tcPr>
          <w:p w:rsidR="00763339" w:rsidRPr="00B458D2" w:rsidRDefault="00763339" w:rsidP="00B458D2">
            <w:pPr>
              <w:rPr>
                <w:rFonts w:ascii="Arial" w:hAnsi="Arial" w:cs="Arial"/>
              </w:rPr>
            </w:pPr>
          </w:p>
        </w:tc>
      </w:tr>
      <w:tr w:rsidR="000F4B3F" w:rsidRPr="00B458D2" w:rsidTr="00B458D2">
        <w:tc>
          <w:tcPr>
            <w:tcW w:w="5826" w:type="dxa"/>
            <w:gridSpan w:val="5"/>
            <w:vMerge w:val="restart"/>
            <w:shd w:val="clear" w:color="auto" w:fill="CCFFCC"/>
          </w:tcPr>
          <w:p w:rsidR="000F4B3F" w:rsidRPr="00B458D2" w:rsidRDefault="000F4B3F" w:rsidP="00B458D2">
            <w:pPr>
              <w:jc w:val="right"/>
              <w:rPr>
                <w:rFonts w:ascii="Arial" w:hAnsi="Arial" w:cs="Arial"/>
                <w:sz w:val="24"/>
              </w:rPr>
            </w:pPr>
            <w:r w:rsidRPr="00B458D2">
              <w:rPr>
                <w:rFonts w:ascii="Arial" w:hAnsi="Arial" w:cs="Arial"/>
                <w:sz w:val="24"/>
              </w:rPr>
              <w:t>Tiempo total del procedimiento</w:t>
            </w:r>
          </w:p>
        </w:tc>
        <w:tc>
          <w:tcPr>
            <w:tcW w:w="461" w:type="dxa"/>
            <w:shd w:val="clear" w:color="auto" w:fill="CCFFCC"/>
          </w:tcPr>
          <w:p w:rsidR="000F4B3F" w:rsidRPr="00B458D2" w:rsidRDefault="000F4B3F" w:rsidP="00B458D2">
            <w:pPr>
              <w:rPr>
                <w:rFonts w:ascii="Arial" w:hAnsi="Arial" w:cs="Arial"/>
              </w:rPr>
            </w:pPr>
            <w:r w:rsidRPr="00B458D2">
              <w:rPr>
                <w:rFonts w:ascii="Arial" w:hAnsi="Arial" w:cs="Arial"/>
              </w:rPr>
              <w:t>dd</w:t>
            </w:r>
          </w:p>
        </w:tc>
        <w:tc>
          <w:tcPr>
            <w:tcW w:w="461" w:type="dxa"/>
            <w:shd w:val="clear" w:color="auto" w:fill="CCFFCC"/>
          </w:tcPr>
          <w:p w:rsidR="000F4B3F" w:rsidRPr="00B458D2" w:rsidRDefault="000F4B3F" w:rsidP="00B458D2">
            <w:pPr>
              <w:rPr>
                <w:rFonts w:ascii="Arial" w:hAnsi="Arial" w:cs="Arial"/>
              </w:rPr>
            </w:pPr>
            <w:r w:rsidRPr="00B458D2">
              <w:rPr>
                <w:rFonts w:ascii="Arial" w:hAnsi="Arial" w:cs="Arial"/>
              </w:rPr>
              <w:t>hh</w:t>
            </w:r>
          </w:p>
        </w:tc>
        <w:tc>
          <w:tcPr>
            <w:tcW w:w="583" w:type="dxa"/>
            <w:shd w:val="clear" w:color="auto" w:fill="CCFFCC"/>
          </w:tcPr>
          <w:p w:rsidR="000F4B3F" w:rsidRPr="00B458D2" w:rsidRDefault="000F4B3F" w:rsidP="00B458D2">
            <w:pPr>
              <w:rPr>
                <w:rFonts w:ascii="Arial" w:hAnsi="Arial" w:cs="Arial"/>
              </w:rPr>
            </w:pPr>
            <w:r w:rsidRPr="00B458D2">
              <w:rPr>
                <w:rFonts w:ascii="Arial" w:hAnsi="Arial" w:cs="Arial"/>
              </w:rPr>
              <w:t>mm</w:t>
            </w:r>
          </w:p>
        </w:tc>
        <w:tc>
          <w:tcPr>
            <w:tcW w:w="1723" w:type="dxa"/>
            <w:vMerge w:val="restart"/>
            <w:shd w:val="clear" w:color="auto" w:fill="CCFFCC"/>
          </w:tcPr>
          <w:p w:rsidR="000F4B3F" w:rsidRPr="00B458D2" w:rsidRDefault="000F4B3F" w:rsidP="00B458D2">
            <w:pPr>
              <w:rPr>
                <w:rFonts w:ascii="Arial" w:hAnsi="Arial" w:cs="Arial"/>
              </w:rPr>
            </w:pPr>
          </w:p>
        </w:tc>
      </w:tr>
      <w:tr w:rsidR="000F4B3F" w:rsidRPr="00B458D2" w:rsidTr="00B458D2">
        <w:tc>
          <w:tcPr>
            <w:tcW w:w="5826" w:type="dxa"/>
            <w:gridSpan w:val="5"/>
            <w:vMerge/>
          </w:tcPr>
          <w:p w:rsidR="000F4B3F" w:rsidRPr="00B458D2" w:rsidRDefault="000F4B3F" w:rsidP="00B458D2">
            <w:pPr>
              <w:jc w:val="right"/>
              <w:rPr>
                <w:rFonts w:ascii="Arial" w:hAnsi="Arial" w:cs="Arial"/>
              </w:rPr>
            </w:pPr>
          </w:p>
        </w:tc>
        <w:tc>
          <w:tcPr>
            <w:tcW w:w="461" w:type="dxa"/>
          </w:tcPr>
          <w:p w:rsidR="000F4B3F" w:rsidRPr="00B458D2" w:rsidRDefault="00D215FB" w:rsidP="00B458D2">
            <w:pPr>
              <w:rPr>
                <w:rFonts w:ascii="Arial" w:hAnsi="Arial" w:cs="Arial"/>
              </w:rPr>
            </w:pPr>
            <w:r w:rsidRPr="00B458D2">
              <w:rPr>
                <w:rFonts w:ascii="Arial" w:hAnsi="Arial" w:cs="Arial"/>
              </w:rPr>
              <w:t>01</w:t>
            </w:r>
          </w:p>
        </w:tc>
        <w:tc>
          <w:tcPr>
            <w:tcW w:w="461" w:type="dxa"/>
          </w:tcPr>
          <w:p w:rsidR="000F4B3F" w:rsidRPr="00B458D2" w:rsidRDefault="000F4B3F" w:rsidP="00B458D2">
            <w:pPr>
              <w:rPr>
                <w:rFonts w:ascii="Arial" w:hAnsi="Arial" w:cs="Arial"/>
              </w:rPr>
            </w:pPr>
            <w:r w:rsidRPr="00B458D2">
              <w:rPr>
                <w:rFonts w:ascii="Arial" w:hAnsi="Arial" w:cs="Arial"/>
              </w:rPr>
              <w:t>00</w:t>
            </w:r>
          </w:p>
        </w:tc>
        <w:tc>
          <w:tcPr>
            <w:tcW w:w="583" w:type="dxa"/>
          </w:tcPr>
          <w:p w:rsidR="000F4B3F" w:rsidRPr="00B458D2" w:rsidRDefault="000F4B3F" w:rsidP="00B458D2">
            <w:pPr>
              <w:rPr>
                <w:rFonts w:ascii="Arial" w:hAnsi="Arial" w:cs="Arial"/>
              </w:rPr>
            </w:pPr>
            <w:r w:rsidRPr="00B458D2">
              <w:rPr>
                <w:rFonts w:ascii="Arial" w:hAnsi="Arial" w:cs="Arial"/>
              </w:rPr>
              <w:t>20</w:t>
            </w:r>
          </w:p>
        </w:tc>
        <w:tc>
          <w:tcPr>
            <w:tcW w:w="1723" w:type="dxa"/>
            <w:vMerge/>
            <w:shd w:val="clear" w:color="auto" w:fill="CCFFCC"/>
          </w:tcPr>
          <w:p w:rsidR="000F4B3F" w:rsidRPr="00B458D2" w:rsidRDefault="000F4B3F" w:rsidP="00B458D2">
            <w:pPr>
              <w:rPr>
                <w:rFonts w:ascii="Arial" w:hAnsi="Arial" w:cs="Arial"/>
              </w:rPr>
            </w:pP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Políticas del procedimiento o Instructivo</w:t>
            </w:r>
          </w:p>
        </w:tc>
        <w:tc>
          <w:tcPr>
            <w:tcW w:w="5445" w:type="dxa"/>
            <w:gridSpan w:val="7"/>
          </w:tcPr>
          <w:p w:rsidR="000F4B3F" w:rsidRPr="00B458D2" w:rsidRDefault="000F4B3F" w:rsidP="00B458D2">
            <w:pPr>
              <w:rPr>
                <w:rFonts w:ascii="Arial" w:hAnsi="Arial" w:cs="Arial"/>
              </w:rPr>
            </w:pPr>
            <w:r w:rsidRPr="00B458D2">
              <w:rPr>
                <w:rFonts w:ascii="Arial" w:hAnsi="Arial" w:cs="Arial"/>
              </w:rPr>
              <w:t>Si la documentación presentada por el contribuyente no está completa  la petición del trámite será rechazada.</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Resultados Esperados.</w:t>
            </w:r>
          </w:p>
        </w:tc>
        <w:tc>
          <w:tcPr>
            <w:tcW w:w="5445" w:type="dxa"/>
            <w:gridSpan w:val="7"/>
          </w:tcPr>
          <w:p w:rsidR="000F4B3F" w:rsidRPr="00B458D2" w:rsidRDefault="00D215FB" w:rsidP="00B458D2">
            <w:pPr>
              <w:rPr>
                <w:rFonts w:ascii="Arial" w:hAnsi="Arial" w:cs="Arial"/>
              </w:rPr>
            </w:pPr>
            <w:r w:rsidRPr="00B458D2">
              <w:rPr>
                <w:rFonts w:ascii="Arial" w:hAnsi="Arial" w:cs="Arial"/>
              </w:rPr>
              <w:t>Evitar la Duplicidad de Cuentas</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Indicadores del Proceso.</w:t>
            </w:r>
          </w:p>
        </w:tc>
        <w:tc>
          <w:tcPr>
            <w:tcW w:w="5445" w:type="dxa"/>
            <w:gridSpan w:val="7"/>
          </w:tcPr>
          <w:p w:rsidR="000F4B3F" w:rsidRPr="00B458D2" w:rsidRDefault="00D215FB" w:rsidP="00B458D2">
            <w:pPr>
              <w:rPr>
                <w:rFonts w:ascii="Arial" w:hAnsi="Arial" w:cs="Arial"/>
              </w:rPr>
            </w:pPr>
            <w:r w:rsidRPr="00B458D2">
              <w:rPr>
                <w:rFonts w:ascii="Arial" w:hAnsi="Arial" w:cs="Arial"/>
              </w:rPr>
              <w:t>Las cancelación de Cuentas</w:t>
            </w:r>
            <w:r w:rsidR="000F4B3F" w:rsidRPr="00B458D2">
              <w:rPr>
                <w:rFonts w:ascii="Arial" w:hAnsi="Arial" w:cs="Arial"/>
              </w:rPr>
              <w:t xml:space="preserve"> del  ejercicio actual vs el anterior</w:t>
            </w:r>
            <w:r w:rsidRPr="00B458D2">
              <w:rPr>
                <w:rFonts w:ascii="Arial" w:hAnsi="Arial" w:cs="Arial"/>
              </w:rPr>
              <w:t>.</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Indicadores de Éxito.</w:t>
            </w:r>
          </w:p>
        </w:tc>
        <w:tc>
          <w:tcPr>
            <w:tcW w:w="5445" w:type="dxa"/>
            <w:gridSpan w:val="7"/>
          </w:tcPr>
          <w:p w:rsidR="000F4B3F" w:rsidRPr="00B458D2" w:rsidRDefault="00D215FB" w:rsidP="00B458D2">
            <w:pPr>
              <w:rPr>
                <w:rFonts w:ascii="Arial" w:hAnsi="Arial" w:cs="Arial"/>
              </w:rPr>
            </w:pPr>
            <w:r w:rsidRPr="00B458D2">
              <w:rPr>
                <w:rFonts w:ascii="Arial" w:hAnsi="Arial" w:cs="Arial"/>
              </w:rPr>
              <w:t>Tener al día el Sistema Catastral   con datos  correctos y evitando incongruencia de Datos.</w:t>
            </w:r>
          </w:p>
        </w:tc>
      </w:tr>
      <w:tr w:rsidR="000F4B3F" w:rsidRPr="00B458D2" w:rsidTr="00B458D2">
        <w:tc>
          <w:tcPr>
            <w:tcW w:w="3609" w:type="dxa"/>
            <w:gridSpan w:val="2"/>
            <w:shd w:val="clear" w:color="auto" w:fill="CCFFCC"/>
          </w:tcPr>
          <w:p w:rsidR="000F4B3F" w:rsidRPr="00B458D2" w:rsidRDefault="000F4B3F" w:rsidP="00B458D2">
            <w:pPr>
              <w:rPr>
                <w:rFonts w:ascii="Arial" w:hAnsi="Arial" w:cs="Arial"/>
              </w:rPr>
            </w:pPr>
            <w:r w:rsidRPr="00B458D2">
              <w:rPr>
                <w:rFonts w:ascii="Arial" w:hAnsi="Arial" w:cs="Arial"/>
              </w:rPr>
              <w:t>Documentos de Referencia.</w:t>
            </w:r>
          </w:p>
        </w:tc>
        <w:tc>
          <w:tcPr>
            <w:tcW w:w="5445" w:type="dxa"/>
            <w:gridSpan w:val="7"/>
          </w:tcPr>
          <w:p w:rsidR="000F4B3F" w:rsidRPr="00B458D2" w:rsidRDefault="000F4B3F" w:rsidP="00D215FB">
            <w:pPr>
              <w:rPr>
                <w:rFonts w:ascii="Arial" w:hAnsi="Arial" w:cs="Arial"/>
              </w:rPr>
            </w:pPr>
            <w:r w:rsidRPr="00B458D2">
              <w:rPr>
                <w:rFonts w:ascii="Arial" w:hAnsi="Arial" w:cs="Arial"/>
              </w:rPr>
              <w:t>Ley de Catastro M</w:t>
            </w:r>
            <w:r w:rsidR="00D215FB" w:rsidRPr="00B458D2">
              <w:rPr>
                <w:rFonts w:ascii="Arial" w:hAnsi="Arial" w:cs="Arial"/>
              </w:rPr>
              <w:t>unicipal del Estado de Jalisco.</w:t>
            </w:r>
          </w:p>
        </w:tc>
      </w:tr>
    </w:tbl>
    <w:p w:rsidR="000F4B3F" w:rsidRPr="00B458D2" w:rsidRDefault="000F4B3F" w:rsidP="00AD667F">
      <w:pPr>
        <w:rPr>
          <w:rFonts w:ascii="Arial" w:hAnsi="Arial" w:cs="Arial"/>
          <w:lang w:eastAsia="es-MX"/>
        </w:rPr>
      </w:pPr>
    </w:p>
    <w:tbl>
      <w:tblPr>
        <w:tblStyle w:val="Tablaconcuadrcula3"/>
        <w:tblW w:w="0" w:type="auto"/>
        <w:tblLook w:val="04A0"/>
      </w:tblPr>
      <w:tblGrid>
        <w:gridCol w:w="559"/>
        <w:gridCol w:w="2982"/>
        <w:gridCol w:w="730"/>
        <w:gridCol w:w="728"/>
        <w:gridCol w:w="727"/>
        <w:gridCol w:w="584"/>
        <w:gridCol w:w="461"/>
        <w:gridCol w:w="583"/>
        <w:gridCol w:w="1700"/>
      </w:tblGrid>
      <w:tr w:rsidR="0055267F" w:rsidRPr="00B458D2" w:rsidTr="0055267F">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Nombre del proceso</w:t>
            </w:r>
          </w:p>
        </w:tc>
        <w:tc>
          <w:tcPr>
            <w:tcW w:w="5513" w:type="dxa"/>
            <w:gridSpan w:val="7"/>
            <w:vAlign w:val="center"/>
          </w:tcPr>
          <w:p w:rsidR="0055267F" w:rsidRPr="00B458D2" w:rsidRDefault="0055267F"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55267F" w:rsidRPr="00B458D2" w:rsidTr="0055267F">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Nombre del Procedimiento</w:t>
            </w:r>
          </w:p>
        </w:tc>
        <w:tc>
          <w:tcPr>
            <w:tcW w:w="5513" w:type="dxa"/>
            <w:gridSpan w:val="7"/>
            <w:vAlign w:val="center"/>
          </w:tcPr>
          <w:p w:rsidR="0055267F" w:rsidRPr="00B458D2" w:rsidRDefault="0055267F" w:rsidP="00D46D88">
            <w:pPr>
              <w:pStyle w:val="Ttulo3"/>
              <w:outlineLvl w:val="2"/>
              <w:rPr>
                <w:sz w:val="20"/>
                <w:szCs w:val="20"/>
              </w:rPr>
            </w:pPr>
            <w:bookmarkStart w:id="25" w:name="_Actualización_de_los"/>
            <w:bookmarkEnd w:id="25"/>
            <w:r w:rsidRPr="00B458D2">
              <w:t>Actualización de los valores Catastrales</w:t>
            </w:r>
          </w:p>
        </w:tc>
      </w:tr>
      <w:tr w:rsidR="0055267F" w:rsidRPr="00B458D2" w:rsidTr="0055267F">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Objetivo y alcance del Proceso, Procedimiento o Instructivo</w:t>
            </w:r>
          </w:p>
        </w:tc>
        <w:tc>
          <w:tcPr>
            <w:tcW w:w="5513" w:type="dxa"/>
            <w:gridSpan w:val="7"/>
          </w:tcPr>
          <w:p w:rsidR="0055267F" w:rsidRPr="00B458D2" w:rsidRDefault="0055267F" w:rsidP="00B458D2">
            <w:pPr>
              <w:rPr>
                <w:rFonts w:ascii="Arial" w:hAnsi="Arial" w:cs="Arial"/>
              </w:rPr>
            </w:pPr>
            <w:r w:rsidRPr="00B458D2">
              <w:rPr>
                <w:rFonts w:ascii="Arial" w:hAnsi="Arial" w:cs="Arial"/>
              </w:rPr>
              <w:t>Actualizar y obtención de recursos por medio  de cuentas prediales</w:t>
            </w:r>
          </w:p>
        </w:tc>
      </w:tr>
      <w:tr w:rsidR="0055267F" w:rsidRPr="00B458D2" w:rsidTr="0055267F">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Dependencia, Dirección General o Coordinación</w:t>
            </w:r>
          </w:p>
        </w:tc>
        <w:tc>
          <w:tcPr>
            <w:tcW w:w="5513" w:type="dxa"/>
            <w:gridSpan w:val="7"/>
          </w:tcPr>
          <w:p w:rsidR="0055267F" w:rsidRPr="00B458D2" w:rsidRDefault="0055267F" w:rsidP="00B458D2">
            <w:pPr>
              <w:rPr>
                <w:rFonts w:ascii="Arial" w:hAnsi="Arial" w:cs="Arial"/>
              </w:rPr>
            </w:pPr>
            <w:r w:rsidRPr="00B458D2">
              <w:rPr>
                <w:rFonts w:ascii="Arial" w:hAnsi="Arial" w:cs="Arial"/>
              </w:rPr>
              <w:t>Hacienda Municipal</w:t>
            </w:r>
          </w:p>
        </w:tc>
      </w:tr>
      <w:tr w:rsidR="0055267F" w:rsidRPr="00B458D2" w:rsidTr="0055267F">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Dirección de Área responsable del Procedimiento</w:t>
            </w:r>
          </w:p>
        </w:tc>
        <w:tc>
          <w:tcPr>
            <w:tcW w:w="5513" w:type="dxa"/>
            <w:gridSpan w:val="7"/>
          </w:tcPr>
          <w:p w:rsidR="0055267F" w:rsidRPr="00B458D2" w:rsidRDefault="0055267F" w:rsidP="00B458D2">
            <w:pPr>
              <w:rPr>
                <w:rFonts w:ascii="Arial" w:hAnsi="Arial" w:cs="Arial"/>
              </w:rPr>
            </w:pPr>
            <w:r w:rsidRPr="00B458D2">
              <w:rPr>
                <w:rFonts w:ascii="Arial" w:hAnsi="Arial" w:cs="Arial"/>
              </w:rPr>
              <w:t>Departamento de Impuesto Predial y Catastro</w:t>
            </w:r>
          </w:p>
        </w:tc>
      </w:tr>
      <w:tr w:rsidR="0055267F" w:rsidRPr="00B458D2" w:rsidTr="0055267F">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Clave de Responsable de actividad</w:t>
            </w:r>
          </w:p>
        </w:tc>
        <w:tc>
          <w:tcPr>
            <w:tcW w:w="5513" w:type="dxa"/>
            <w:gridSpan w:val="7"/>
          </w:tcPr>
          <w:p w:rsidR="0055267F" w:rsidRPr="00B458D2" w:rsidRDefault="0055267F" w:rsidP="00B458D2">
            <w:pPr>
              <w:rPr>
                <w:rFonts w:ascii="Arial" w:hAnsi="Arial" w:cs="Arial"/>
              </w:rPr>
            </w:pPr>
            <w:r w:rsidRPr="00B458D2">
              <w:rPr>
                <w:rFonts w:ascii="Arial" w:hAnsi="Arial" w:cs="Arial"/>
              </w:rPr>
              <w:t>A: Contribuyente, B: Director, C: Auxiliar</w:t>
            </w:r>
          </w:p>
        </w:tc>
      </w:tr>
      <w:tr w:rsidR="0055267F" w:rsidRPr="00B458D2" w:rsidTr="0055267F">
        <w:tc>
          <w:tcPr>
            <w:tcW w:w="559" w:type="dxa"/>
            <w:vMerge w:val="restart"/>
            <w:shd w:val="clear" w:color="auto" w:fill="CCFFCC"/>
          </w:tcPr>
          <w:p w:rsidR="0055267F" w:rsidRPr="00B458D2" w:rsidRDefault="0055267F" w:rsidP="00B458D2">
            <w:pPr>
              <w:rPr>
                <w:rFonts w:ascii="Arial" w:hAnsi="Arial" w:cs="Arial"/>
              </w:rPr>
            </w:pPr>
            <w:r w:rsidRPr="00B458D2">
              <w:rPr>
                <w:rFonts w:ascii="Arial" w:hAnsi="Arial" w:cs="Arial"/>
              </w:rPr>
              <w:t>No.</w:t>
            </w:r>
          </w:p>
        </w:tc>
        <w:tc>
          <w:tcPr>
            <w:tcW w:w="2982" w:type="dxa"/>
            <w:vMerge w:val="restart"/>
            <w:shd w:val="clear" w:color="auto" w:fill="CCFFCC"/>
          </w:tcPr>
          <w:p w:rsidR="0055267F" w:rsidRPr="00B458D2" w:rsidRDefault="0055267F" w:rsidP="00B458D2">
            <w:pPr>
              <w:rPr>
                <w:rFonts w:ascii="Arial" w:hAnsi="Arial" w:cs="Arial"/>
              </w:rPr>
            </w:pPr>
            <w:r w:rsidRPr="00B458D2">
              <w:rPr>
                <w:rFonts w:ascii="Arial" w:hAnsi="Arial" w:cs="Arial"/>
              </w:rPr>
              <w:t>Descripción de la Actividad</w:t>
            </w:r>
          </w:p>
        </w:tc>
        <w:tc>
          <w:tcPr>
            <w:tcW w:w="2185" w:type="dxa"/>
            <w:gridSpan w:val="3"/>
            <w:shd w:val="clear" w:color="auto" w:fill="CCFFCC"/>
          </w:tcPr>
          <w:p w:rsidR="0055267F" w:rsidRPr="00B458D2" w:rsidRDefault="0055267F" w:rsidP="00B458D2">
            <w:pPr>
              <w:rPr>
                <w:rFonts w:ascii="Arial" w:hAnsi="Arial" w:cs="Arial"/>
              </w:rPr>
            </w:pPr>
            <w:r w:rsidRPr="00B458D2">
              <w:rPr>
                <w:rFonts w:ascii="Arial" w:hAnsi="Arial" w:cs="Arial"/>
              </w:rPr>
              <w:t>Clave de Responsable de Actividad</w:t>
            </w:r>
          </w:p>
        </w:tc>
        <w:tc>
          <w:tcPr>
            <w:tcW w:w="1628" w:type="dxa"/>
            <w:gridSpan w:val="3"/>
            <w:vMerge w:val="restart"/>
            <w:shd w:val="clear" w:color="auto" w:fill="CCFFCC"/>
          </w:tcPr>
          <w:p w:rsidR="0055267F" w:rsidRPr="00B458D2" w:rsidRDefault="0055267F" w:rsidP="00B458D2">
            <w:pPr>
              <w:rPr>
                <w:rFonts w:ascii="Arial" w:hAnsi="Arial" w:cs="Arial"/>
              </w:rPr>
            </w:pPr>
            <w:r w:rsidRPr="00B458D2">
              <w:rPr>
                <w:rFonts w:ascii="Arial" w:hAnsi="Arial" w:cs="Arial"/>
              </w:rPr>
              <w:t>Tiempo</w:t>
            </w:r>
          </w:p>
          <w:p w:rsidR="0055267F" w:rsidRPr="00B458D2" w:rsidRDefault="0055267F" w:rsidP="00B458D2">
            <w:pPr>
              <w:rPr>
                <w:rFonts w:ascii="Arial" w:hAnsi="Arial" w:cs="Arial"/>
              </w:rPr>
            </w:pPr>
            <w:r w:rsidRPr="00B458D2">
              <w:rPr>
                <w:rFonts w:ascii="Arial" w:hAnsi="Arial" w:cs="Arial"/>
              </w:rPr>
              <w:t>(dd/hh/mm)</w:t>
            </w:r>
          </w:p>
        </w:tc>
        <w:tc>
          <w:tcPr>
            <w:tcW w:w="1700" w:type="dxa"/>
            <w:vMerge w:val="restart"/>
            <w:shd w:val="clear" w:color="auto" w:fill="CCFFCC"/>
          </w:tcPr>
          <w:p w:rsidR="0055267F" w:rsidRPr="00B458D2" w:rsidRDefault="0055267F" w:rsidP="00B458D2">
            <w:pPr>
              <w:rPr>
                <w:rFonts w:ascii="Arial" w:hAnsi="Arial" w:cs="Arial"/>
              </w:rPr>
            </w:pPr>
            <w:r w:rsidRPr="00B458D2">
              <w:rPr>
                <w:rFonts w:ascii="Arial" w:hAnsi="Arial" w:cs="Arial"/>
              </w:rPr>
              <w:t>Formato o Instructivo utilizado</w:t>
            </w:r>
          </w:p>
        </w:tc>
      </w:tr>
      <w:tr w:rsidR="0055267F" w:rsidRPr="00B458D2" w:rsidTr="0055267F">
        <w:tc>
          <w:tcPr>
            <w:tcW w:w="559" w:type="dxa"/>
            <w:vMerge/>
            <w:shd w:val="clear" w:color="auto" w:fill="CCFFCC"/>
          </w:tcPr>
          <w:p w:rsidR="0055267F" w:rsidRPr="00B458D2" w:rsidRDefault="0055267F" w:rsidP="00B458D2">
            <w:pPr>
              <w:rPr>
                <w:rFonts w:ascii="Arial" w:hAnsi="Arial" w:cs="Arial"/>
              </w:rPr>
            </w:pPr>
          </w:p>
        </w:tc>
        <w:tc>
          <w:tcPr>
            <w:tcW w:w="2982" w:type="dxa"/>
            <w:vMerge/>
            <w:shd w:val="clear" w:color="auto" w:fill="CCFFCC"/>
          </w:tcPr>
          <w:p w:rsidR="0055267F" w:rsidRPr="00B458D2" w:rsidRDefault="0055267F" w:rsidP="00B458D2">
            <w:pPr>
              <w:rPr>
                <w:rFonts w:ascii="Arial" w:hAnsi="Arial" w:cs="Arial"/>
              </w:rPr>
            </w:pPr>
          </w:p>
        </w:tc>
        <w:tc>
          <w:tcPr>
            <w:tcW w:w="730" w:type="dxa"/>
            <w:shd w:val="clear" w:color="auto" w:fill="CCFFCC"/>
          </w:tcPr>
          <w:p w:rsidR="0055267F" w:rsidRPr="00B458D2" w:rsidRDefault="0055267F" w:rsidP="00B458D2">
            <w:pPr>
              <w:jc w:val="center"/>
              <w:rPr>
                <w:rFonts w:ascii="Arial" w:hAnsi="Arial" w:cs="Arial"/>
              </w:rPr>
            </w:pPr>
            <w:r w:rsidRPr="00B458D2">
              <w:rPr>
                <w:rFonts w:ascii="Arial" w:hAnsi="Arial" w:cs="Arial"/>
              </w:rPr>
              <w:t>A</w:t>
            </w:r>
          </w:p>
        </w:tc>
        <w:tc>
          <w:tcPr>
            <w:tcW w:w="728" w:type="dxa"/>
            <w:shd w:val="clear" w:color="auto" w:fill="CCFFCC"/>
          </w:tcPr>
          <w:p w:rsidR="0055267F" w:rsidRPr="00B458D2" w:rsidRDefault="0055267F" w:rsidP="00B458D2">
            <w:pPr>
              <w:jc w:val="center"/>
              <w:rPr>
                <w:rFonts w:ascii="Arial" w:hAnsi="Arial" w:cs="Arial"/>
              </w:rPr>
            </w:pPr>
            <w:r w:rsidRPr="00B458D2">
              <w:rPr>
                <w:rFonts w:ascii="Arial" w:hAnsi="Arial" w:cs="Arial"/>
              </w:rPr>
              <w:t>B</w:t>
            </w:r>
          </w:p>
        </w:tc>
        <w:tc>
          <w:tcPr>
            <w:tcW w:w="727" w:type="dxa"/>
            <w:shd w:val="clear" w:color="auto" w:fill="CCFFCC"/>
          </w:tcPr>
          <w:p w:rsidR="0055267F" w:rsidRPr="00B458D2" w:rsidRDefault="0055267F" w:rsidP="00B458D2">
            <w:pPr>
              <w:jc w:val="center"/>
              <w:rPr>
                <w:rFonts w:ascii="Arial" w:hAnsi="Arial" w:cs="Arial"/>
              </w:rPr>
            </w:pPr>
            <w:r w:rsidRPr="00B458D2">
              <w:rPr>
                <w:rFonts w:ascii="Arial" w:hAnsi="Arial" w:cs="Arial"/>
              </w:rPr>
              <w:t>C</w:t>
            </w:r>
          </w:p>
        </w:tc>
        <w:tc>
          <w:tcPr>
            <w:tcW w:w="1628" w:type="dxa"/>
            <w:gridSpan w:val="3"/>
            <w:vMerge/>
            <w:shd w:val="clear" w:color="auto" w:fill="CCFFCC"/>
          </w:tcPr>
          <w:p w:rsidR="0055267F" w:rsidRPr="00B458D2" w:rsidRDefault="0055267F" w:rsidP="00B458D2">
            <w:pPr>
              <w:rPr>
                <w:rFonts w:ascii="Arial" w:hAnsi="Arial" w:cs="Arial"/>
              </w:rPr>
            </w:pPr>
          </w:p>
        </w:tc>
        <w:tc>
          <w:tcPr>
            <w:tcW w:w="1700" w:type="dxa"/>
            <w:vMerge/>
            <w:shd w:val="clear" w:color="auto" w:fill="CCFFCC"/>
          </w:tcPr>
          <w:p w:rsidR="0055267F" w:rsidRPr="00B458D2" w:rsidRDefault="0055267F" w:rsidP="00B458D2">
            <w:pPr>
              <w:rPr>
                <w:rFonts w:ascii="Arial" w:hAnsi="Arial" w:cs="Arial"/>
              </w:rPr>
            </w:pPr>
          </w:p>
        </w:tc>
      </w:tr>
      <w:tr w:rsidR="0055267F" w:rsidRPr="00B458D2" w:rsidTr="0055267F">
        <w:tc>
          <w:tcPr>
            <w:tcW w:w="559" w:type="dxa"/>
          </w:tcPr>
          <w:p w:rsidR="0055267F" w:rsidRPr="00B458D2" w:rsidRDefault="0055267F" w:rsidP="00B458D2">
            <w:pPr>
              <w:rPr>
                <w:rFonts w:ascii="Arial" w:hAnsi="Arial" w:cs="Arial"/>
              </w:rPr>
            </w:pPr>
            <w:r w:rsidRPr="00B458D2">
              <w:rPr>
                <w:rFonts w:ascii="Arial" w:hAnsi="Arial" w:cs="Arial"/>
              </w:rPr>
              <w:t>1</w:t>
            </w:r>
          </w:p>
        </w:tc>
        <w:tc>
          <w:tcPr>
            <w:tcW w:w="2982" w:type="dxa"/>
          </w:tcPr>
          <w:p w:rsidR="0055267F" w:rsidRPr="00B458D2" w:rsidRDefault="0055267F" w:rsidP="00B458D2">
            <w:pPr>
              <w:rPr>
                <w:rFonts w:ascii="Arial" w:hAnsi="Arial" w:cs="Arial"/>
              </w:rPr>
            </w:pPr>
            <w:r w:rsidRPr="00B458D2">
              <w:rPr>
                <w:rFonts w:ascii="Arial" w:hAnsi="Arial" w:cs="Arial"/>
              </w:rPr>
              <w:t>Realiza el estudio para actualizar la información de  los predios del Municipio</w:t>
            </w:r>
          </w:p>
        </w:tc>
        <w:tc>
          <w:tcPr>
            <w:tcW w:w="730" w:type="dxa"/>
          </w:tcPr>
          <w:p w:rsidR="0055267F" w:rsidRPr="00B458D2" w:rsidRDefault="0055267F" w:rsidP="00B458D2">
            <w:pPr>
              <w:rPr>
                <w:rFonts w:ascii="Arial" w:hAnsi="Arial" w:cs="Arial"/>
              </w:rPr>
            </w:pPr>
          </w:p>
        </w:tc>
        <w:tc>
          <w:tcPr>
            <w:tcW w:w="728" w:type="dxa"/>
          </w:tcPr>
          <w:p w:rsidR="0055267F" w:rsidRPr="00B458D2" w:rsidRDefault="0055267F" w:rsidP="00B458D2">
            <w:pPr>
              <w:rPr>
                <w:rFonts w:ascii="Arial" w:hAnsi="Arial" w:cs="Arial"/>
              </w:rPr>
            </w:pPr>
          </w:p>
        </w:tc>
        <w:tc>
          <w:tcPr>
            <w:tcW w:w="727" w:type="dxa"/>
          </w:tcPr>
          <w:p w:rsidR="0055267F" w:rsidRPr="00B458D2" w:rsidRDefault="0055267F" w:rsidP="00B458D2">
            <w:pPr>
              <w:rPr>
                <w:rFonts w:ascii="Arial" w:hAnsi="Arial" w:cs="Arial"/>
              </w:rPr>
            </w:pPr>
            <w:r w:rsidRPr="00B458D2">
              <w:rPr>
                <w:rFonts w:ascii="Arial" w:hAnsi="Arial" w:cs="Arial"/>
              </w:rPr>
              <w:t>X</w:t>
            </w:r>
          </w:p>
        </w:tc>
        <w:tc>
          <w:tcPr>
            <w:tcW w:w="1628" w:type="dxa"/>
            <w:gridSpan w:val="3"/>
          </w:tcPr>
          <w:p w:rsidR="0055267F" w:rsidRPr="00B458D2" w:rsidRDefault="00EC0518" w:rsidP="00B458D2">
            <w:pPr>
              <w:rPr>
                <w:rFonts w:ascii="Arial" w:hAnsi="Arial" w:cs="Arial"/>
              </w:rPr>
            </w:pPr>
            <w:r w:rsidRPr="00B458D2">
              <w:rPr>
                <w:rFonts w:ascii="Arial" w:hAnsi="Arial" w:cs="Arial"/>
              </w:rPr>
              <w:t>15 min</w:t>
            </w:r>
          </w:p>
        </w:tc>
        <w:tc>
          <w:tcPr>
            <w:tcW w:w="1700" w:type="dxa"/>
          </w:tcPr>
          <w:p w:rsidR="0055267F" w:rsidRPr="00B458D2" w:rsidRDefault="0055267F" w:rsidP="00B458D2">
            <w:pPr>
              <w:rPr>
                <w:rFonts w:ascii="Arial" w:hAnsi="Arial" w:cs="Arial"/>
              </w:rPr>
            </w:pPr>
          </w:p>
        </w:tc>
      </w:tr>
      <w:tr w:rsidR="00EC0518" w:rsidRPr="00B458D2" w:rsidTr="0055267F">
        <w:tc>
          <w:tcPr>
            <w:tcW w:w="559" w:type="dxa"/>
          </w:tcPr>
          <w:p w:rsidR="00EC0518" w:rsidRPr="00B458D2" w:rsidRDefault="00EC0518" w:rsidP="00B458D2">
            <w:pPr>
              <w:rPr>
                <w:rFonts w:ascii="Arial" w:hAnsi="Arial" w:cs="Arial"/>
              </w:rPr>
            </w:pPr>
            <w:r w:rsidRPr="00B458D2">
              <w:rPr>
                <w:rFonts w:ascii="Arial" w:hAnsi="Arial" w:cs="Arial"/>
              </w:rPr>
              <w:t>2</w:t>
            </w:r>
          </w:p>
        </w:tc>
        <w:tc>
          <w:tcPr>
            <w:tcW w:w="2982" w:type="dxa"/>
          </w:tcPr>
          <w:p w:rsidR="00EC0518" w:rsidRPr="00B458D2" w:rsidRDefault="00EC0518" w:rsidP="00B458D2">
            <w:pPr>
              <w:rPr>
                <w:rFonts w:ascii="Arial" w:hAnsi="Arial" w:cs="Arial"/>
              </w:rPr>
            </w:pPr>
            <w:r w:rsidRPr="00B458D2">
              <w:rPr>
                <w:rFonts w:ascii="Arial" w:hAnsi="Arial" w:cs="Arial"/>
              </w:rPr>
              <w:t>Revisa las actualizaciones o nuevos valores.</w:t>
            </w:r>
          </w:p>
        </w:tc>
        <w:tc>
          <w:tcPr>
            <w:tcW w:w="730" w:type="dxa"/>
          </w:tcPr>
          <w:p w:rsidR="00EC0518" w:rsidRPr="00B458D2" w:rsidRDefault="00EC0518" w:rsidP="00B458D2">
            <w:pPr>
              <w:rPr>
                <w:rFonts w:ascii="Arial" w:hAnsi="Arial" w:cs="Arial"/>
              </w:rPr>
            </w:pPr>
          </w:p>
        </w:tc>
        <w:tc>
          <w:tcPr>
            <w:tcW w:w="728" w:type="dxa"/>
          </w:tcPr>
          <w:p w:rsidR="00EC0518" w:rsidRPr="00B458D2" w:rsidRDefault="00EC0518" w:rsidP="00B458D2">
            <w:pPr>
              <w:rPr>
                <w:rFonts w:ascii="Arial" w:hAnsi="Arial" w:cs="Arial"/>
              </w:rPr>
            </w:pPr>
          </w:p>
        </w:tc>
        <w:tc>
          <w:tcPr>
            <w:tcW w:w="727" w:type="dxa"/>
          </w:tcPr>
          <w:p w:rsidR="00EC0518" w:rsidRPr="00B458D2" w:rsidRDefault="00EC0518" w:rsidP="00B458D2">
            <w:pPr>
              <w:rPr>
                <w:rFonts w:ascii="Arial" w:hAnsi="Arial" w:cs="Arial"/>
              </w:rPr>
            </w:pPr>
            <w:r w:rsidRPr="00B458D2">
              <w:rPr>
                <w:rFonts w:ascii="Arial" w:hAnsi="Arial" w:cs="Arial"/>
              </w:rPr>
              <w:t>X</w:t>
            </w:r>
          </w:p>
        </w:tc>
        <w:tc>
          <w:tcPr>
            <w:tcW w:w="1628" w:type="dxa"/>
            <w:gridSpan w:val="3"/>
          </w:tcPr>
          <w:p w:rsidR="00EC0518" w:rsidRPr="00B458D2" w:rsidRDefault="00EC0518" w:rsidP="00B458D2">
            <w:pPr>
              <w:rPr>
                <w:rFonts w:ascii="Arial" w:hAnsi="Arial" w:cs="Arial"/>
              </w:rPr>
            </w:pPr>
            <w:r w:rsidRPr="00B458D2">
              <w:rPr>
                <w:rFonts w:ascii="Arial" w:hAnsi="Arial" w:cs="Arial"/>
              </w:rPr>
              <w:t>15 min</w:t>
            </w:r>
          </w:p>
        </w:tc>
        <w:tc>
          <w:tcPr>
            <w:tcW w:w="1700" w:type="dxa"/>
          </w:tcPr>
          <w:p w:rsidR="00EC0518" w:rsidRPr="00B458D2" w:rsidRDefault="00EC0518" w:rsidP="00B458D2">
            <w:pPr>
              <w:rPr>
                <w:rFonts w:ascii="Arial" w:hAnsi="Arial" w:cs="Arial"/>
              </w:rPr>
            </w:pPr>
          </w:p>
        </w:tc>
      </w:tr>
      <w:tr w:rsidR="00EC0518" w:rsidRPr="00B458D2" w:rsidTr="0055267F">
        <w:tc>
          <w:tcPr>
            <w:tcW w:w="559" w:type="dxa"/>
          </w:tcPr>
          <w:p w:rsidR="00EC0518" w:rsidRPr="00B458D2" w:rsidRDefault="00EC0518" w:rsidP="00B458D2">
            <w:pPr>
              <w:rPr>
                <w:rFonts w:ascii="Arial" w:hAnsi="Arial" w:cs="Arial"/>
              </w:rPr>
            </w:pPr>
            <w:r w:rsidRPr="00B458D2">
              <w:rPr>
                <w:rFonts w:ascii="Arial" w:hAnsi="Arial" w:cs="Arial"/>
              </w:rPr>
              <w:t>3</w:t>
            </w:r>
          </w:p>
        </w:tc>
        <w:tc>
          <w:tcPr>
            <w:tcW w:w="2982" w:type="dxa"/>
          </w:tcPr>
          <w:p w:rsidR="00EC0518" w:rsidRPr="00B458D2" w:rsidRDefault="00EC0518" w:rsidP="00B458D2">
            <w:pPr>
              <w:rPr>
                <w:rFonts w:ascii="Arial" w:hAnsi="Arial" w:cs="Arial"/>
              </w:rPr>
            </w:pPr>
            <w:r w:rsidRPr="00B458D2">
              <w:rPr>
                <w:rFonts w:ascii="Arial" w:hAnsi="Arial" w:cs="Arial"/>
              </w:rPr>
              <w:t xml:space="preserve">Autoriza los nuevos valores </w:t>
            </w:r>
          </w:p>
        </w:tc>
        <w:tc>
          <w:tcPr>
            <w:tcW w:w="730" w:type="dxa"/>
          </w:tcPr>
          <w:p w:rsidR="00EC0518" w:rsidRPr="00B458D2" w:rsidRDefault="00EC0518" w:rsidP="00B458D2">
            <w:pPr>
              <w:rPr>
                <w:rFonts w:ascii="Arial" w:hAnsi="Arial" w:cs="Arial"/>
              </w:rPr>
            </w:pPr>
          </w:p>
        </w:tc>
        <w:tc>
          <w:tcPr>
            <w:tcW w:w="728" w:type="dxa"/>
          </w:tcPr>
          <w:p w:rsidR="00EC0518" w:rsidRPr="00B458D2" w:rsidRDefault="00EC0518" w:rsidP="00B458D2">
            <w:pPr>
              <w:rPr>
                <w:rFonts w:ascii="Arial" w:hAnsi="Arial" w:cs="Arial"/>
              </w:rPr>
            </w:pPr>
          </w:p>
        </w:tc>
        <w:tc>
          <w:tcPr>
            <w:tcW w:w="727" w:type="dxa"/>
          </w:tcPr>
          <w:p w:rsidR="00EC0518" w:rsidRPr="00B458D2" w:rsidRDefault="00EC0518" w:rsidP="00B458D2">
            <w:pPr>
              <w:rPr>
                <w:rFonts w:ascii="Arial" w:hAnsi="Arial" w:cs="Arial"/>
              </w:rPr>
            </w:pPr>
            <w:r w:rsidRPr="00B458D2">
              <w:rPr>
                <w:rFonts w:ascii="Arial" w:hAnsi="Arial" w:cs="Arial"/>
              </w:rPr>
              <w:t>X</w:t>
            </w:r>
          </w:p>
        </w:tc>
        <w:tc>
          <w:tcPr>
            <w:tcW w:w="1628" w:type="dxa"/>
            <w:gridSpan w:val="3"/>
          </w:tcPr>
          <w:p w:rsidR="00EC0518" w:rsidRPr="00B458D2" w:rsidRDefault="00EC0518" w:rsidP="00B458D2">
            <w:pPr>
              <w:rPr>
                <w:rFonts w:ascii="Arial" w:hAnsi="Arial" w:cs="Arial"/>
              </w:rPr>
            </w:pPr>
            <w:r w:rsidRPr="00B458D2">
              <w:rPr>
                <w:rFonts w:ascii="Arial" w:hAnsi="Arial" w:cs="Arial"/>
              </w:rPr>
              <w:t>15 min</w:t>
            </w:r>
          </w:p>
        </w:tc>
        <w:tc>
          <w:tcPr>
            <w:tcW w:w="1700" w:type="dxa"/>
          </w:tcPr>
          <w:p w:rsidR="00EC0518" w:rsidRPr="00B458D2" w:rsidRDefault="00EC0518" w:rsidP="00B458D2">
            <w:pPr>
              <w:rPr>
                <w:rFonts w:ascii="Arial" w:hAnsi="Arial" w:cs="Arial"/>
              </w:rPr>
            </w:pPr>
          </w:p>
        </w:tc>
      </w:tr>
      <w:tr w:rsidR="00EC0518" w:rsidRPr="00B458D2" w:rsidTr="0055267F">
        <w:tc>
          <w:tcPr>
            <w:tcW w:w="559" w:type="dxa"/>
          </w:tcPr>
          <w:p w:rsidR="00EC0518" w:rsidRPr="00B458D2" w:rsidRDefault="00EC0518" w:rsidP="00B458D2">
            <w:pPr>
              <w:rPr>
                <w:rFonts w:ascii="Arial" w:hAnsi="Arial" w:cs="Arial"/>
              </w:rPr>
            </w:pPr>
            <w:r w:rsidRPr="00B458D2">
              <w:rPr>
                <w:rFonts w:ascii="Arial" w:hAnsi="Arial" w:cs="Arial"/>
              </w:rPr>
              <w:lastRenderedPageBreak/>
              <w:t>4</w:t>
            </w:r>
          </w:p>
        </w:tc>
        <w:tc>
          <w:tcPr>
            <w:tcW w:w="2982" w:type="dxa"/>
          </w:tcPr>
          <w:p w:rsidR="00EC0518" w:rsidRPr="00B458D2" w:rsidRDefault="00EC0518" w:rsidP="00B458D2">
            <w:pPr>
              <w:rPr>
                <w:rFonts w:ascii="Arial" w:hAnsi="Arial" w:cs="Arial"/>
              </w:rPr>
            </w:pPr>
            <w:r w:rsidRPr="00B458D2">
              <w:rPr>
                <w:rFonts w:ascii="Arial" w:hAnsi="Arial" w:cs="Arial"/>
              </w:rPr>
              <w:t>Aplican Las actualizaciones en el Sistema Catastral Municipal.</w:t>
            </w:r>
          </w:p>
        </w:tc>
        <w:tc>
          <w:tcPr>
            <w:tcW w:w="730" w:type="dxa"/>
          </w:tcPr>
          <w:p w:rsidR="00EC0518" w:rsidRPr="00B458D2" w:rsidRDefault="00EC0518" w:rsidP="00B458D2">
            <w:pPr>
              <w:rPr>
                <w:rFonts w:ascii="Arial" w:hAnsi="Arial" w:cs="Arial"/>
              </w:rPr>
            </w:pPr>
          </w:p>
        </w:tc>
        <w:tc>
          <w:tcPr>
            <w:tcW w:w="728" w:type="dxa"/>
          </w:tcPr>
          <w:p w:rsidR="00EC0518" w:rsidRPr="00B458D2" w:rsidRDefault="00EC0518" w:rsidP="00B458D2">
            <w:pPr>
              <w:rPr>
                <w:rFonts w:ascii="Arial" w:hAnsi="Arial" w:cs="Arial"/>
              </w:rPr>
            </w:pPr>
            <w:r w:rsidRPr="00B458D2">
              <w:rPr>
                <w:rFonts w:ascii="Arial" w:hAnsi="Arial" w:cs="Arial"/>
              </w:rPr>
              <w:t>X</w:t>
            </w:r>
          </w:p>
        </w:tc>
        <w:tc>
          <w:tcPr>
            <w:tcW w:w="727" w:type="dxa"/>
          </w:tcPr>
          <w:p w:rsidR="00EC0518" w:rsidRPr="00B458D2" w:rsidRDefault="00EC0518" w:rsidP="00B458D2">
            <w:pPr>
              <w:rPr>
                <w:rFonts w:ascii="Arial" w:hAnsi="Arial" w:cs="Arial"/>
              </w:rPr>
            </w:pPr>
          </w:p>
        </w:tc>
        <w:tc>
          <w:tcPr>
            <w:tcW w:w="1628" w:type="dxa"/>
            <w:gridSpan w:val="3"/>
          </w:tcPr>
          <w:p w:rsidR="00EC0518" w:rsidRPr="00B458D2" w:rsidRDefault="00EC0518" w:rsidP="00B458D2">
            <w:pPr>
              <w:rPr>
                <w:rFonts w:ascii="Arial" w:hAnsi="Arial" w:cs="Arial"/>
              </w:rPr>
            </w:pPr>
            <w:r w:rsidRPr="00B458D2">
              <w:rPr>
                <w:rFonts w:ascii="Arial" w:hAnsi="Arial" w:cs="Arial"/>
              </w:rPr>
              <w:t>15 min</w:t>
            </w:r>
          </w:p>
        </w:tc>
        <w:tc>
          <w:tcPr>
            <w:tcW w:w="1700" w:type="dxa"/>
          </w:tcPr>
          <w:p w:rsidR="00EC0518" w:rsidRPr="00B458D2" w:rsidRDefault="00EC0518" w:rsidP="00B458D2">
            <w:pPr>
              <w:rPr>
                <w:rFonts w:ascii="Arial" w:hAnsi="Arial" w:cs="Arial"/>
              </w:rPr>
            </w:pPr>
          </w:p>
        </w:tc>
      </w:tr>
      <w:tr w:rsidR="00EC0518" w:rsidRPr="00B458D2" w:rsidTr="0055267F">
        <w:tc>
          <w:tcPr>
            <w:tcW w:w="5726" w:type="dxa"/>
            <w:gridSpan w:val="5"/>
            <w:vMerge w:val="restart"/>
            <w:shd w:val="clear" w:color="auto" w:fill="CCFFCC"/>
          </w:tcPr>
          <w:p w:rsidR="00EC0518" w:rsidRPr="00B458D2" w:rsidRDefault="00EC0518" w:rsidP="00B458D2">
            <w:pPr>
              <w:jc w:val="right"/>
              <w:rPr>
                <w:rFonts w:ascii="Arial" w:hAnsi="Arial" w:cs="Arial"/>
                <w:sz w:val="24"/>
              </w:rPr>
            </w:pPr>
            <w:r w:rsidRPr="00B458D2">
              <w:rPr>
                <w:rFonts w:ascii="Arial" w:hAnsi="Arial" w:cs="Arial"/>
                <w:sz w:val="24"/>
              </w:rPr>
              <w:t>Tiempo total del procedimiento</w:t>
            </w:r>
          </w:p>
        </w:tc>
        <w:tc>
          <w:tcPr>
            <w:tcW w:w="584" w:type="dxa"/>
            <w:shd w:val="clear" w:color="auto" w:fill="CCFFCC"/>
          </w:tcPr>
          <w:p w:rsidR="00EC0518" w:rsidRPr="00B458D2" w:rsidRDefault="00EC0518" w:rsidP="00B458D2">
            <w:pPr>
              <w:rPr>
                <w:rFonts w:ascii="Arial" w:hAnsi="Arial" w:cs="Arial"/>
              </w:rPr>
            </w:pPr>
            <w:r w:rsidRPr="00B458D2">
              <w:rPr>
                <w:rFonts w:ascii="Arial" w:hAnsi="Arial" w:cs="Arial"/>
              </w:rPr>
              <w:t>dd</w:t>
            </w:r>
          </w:p>
        </w:tc>
        <w:tc>
          <w:tcPr>
            <w:tcW w:w="461" w:type="dxa"/>
            <w:shd w:val="clear" w:color="auto" w:fill="CCFFCC"/>
          </w:tcPr>
          <w:p w:rsidR="00EC0518" w:rsidRPr="00B458D2" w:rsidRDefault="00EC0518" w:rsidP="00B458D2">
            <w:pPr>
              <w:rPr>
                <w:rFonts w:ascii="Arial" w:hAnsi="Arial" w:cs="Arial"/>
              </w:rPr>
            </w:pPr>
            <w:r w:rsidRPr="00B458D2">
              <w:rPr>
                <w:rFonts w:ascii="Arial" w:hAnsi="Arial" w:cs="Arial"/>
              </w:rPr>
              <w:t>hh</w:t>
            </w:r>
          </w:p>
        </w:tc>
        <w:tc>
          <w:tcPr>
            <w:tcW w:w="583" w:type="dxa"/>
            <w:shd w:val="clear" w:color="auto" w:fill="CCFFCC"/>
          </w:tcPr>
          <w:p w:rsidR="00EC0518" w:rsidRPr="00B458D2" w:rsidRDefault="00EC0518" w:rsidP="00B458D2">
            <w:pPr>
              <w:rPr>
                <w:rFonts w:ascii="Arial" w:hAnsi="Arial" w:cs="Arial"/>
              </w:rPr>
            </w:pPr>
            <w:r w:rsidRPr="00B458D2">
              <w:rPr>
                <w:rFonts w:ascii="Arial" w:hAnsi="Arial" w:cs="Arial"/>
              </w:rPr>
              <w:t>mm</w:t>
            </w:r>
          </w:p>
        </w:tc>
        <w:tc>
          <w:tcPr>
            <w:tcW w:w="1700" w:type="dxa"/>
            <w:vMerge w:val="restart"/>
            <w:shd w:val="clear" w:color="auto" w:fill="CCFFCC"/>
          </w:tcPr>
          <w:p w:rsidR="00EC0518" w:rsidRPr="00B458D2" w:rsidRDefault="00EC0518" w:rsidP="00B458D2">
            <w:pPr>
              <w:rPr>
                <w:rFonts w:ascii="Arial" w:hAnsi="Arial" w:cs="Arial"/>
              </w:rPr>
            </w:pPr>
          </w:p>
        </w:tc>
      </w:tr>
      <w:tr w:rsidR="00EC0518" w:rsidRPr="00B458D2" w:rsidTr="0055267F">
        <w:tc>
          <w:tcPr>
            <w:tcW w:w="5726" w:type="dxa"/>
            <w:gridSpan w:val="5"/>
            <w:vMerge/>
          </w:tcPr>
          <w:p w:rsidR="00EC0518" w:rsidRPr="00B458D2" w:rsidRDefault="00EC0518" w:rsidP="00B458D2">
            <w:pPr>
              <w:jc w:val="right"/>
              <w:rPr>
                <w:rFonts w:ascii="Arial" w:hAnsi="Arial" w:cs="Arial"/>
              </w:rPr>
            </w:pPr>
          </w:p>
        </w:tc>
        <w:tc>
          <w:tcPr>
            <w:tcW w:w="584" w:type="dxa"/>
          </w:tcPr>
          <w:p w:rsidR="00EC0518" w:rsidRPr="00B458D2" w:rsidRDefault="00EC0518" w:rsidP="00B458D2">
            <w:pPr>
              <w:rPr>
                <w:rFonts w:ascii="Arial" w:hAnsi="Arial" w:cs="Arial"/>
              </w:rPr>
            </w:pPr>
            <w:r w:rsidRPr="00B458D2">
              <w:rPr>
                <w:rFonts w:ascii="Arial" w:hAnsi="Arial" w:cs="Arial"/>
              </w:rPr>
              <w:t>00</w:t>
            </w:r>
          </w:p>
        </w:tc>
        <w:tc>
          <w:tcPr>
            <w:tcW w:w="461" w:type="dxa"/>
          </w:tcPr>
          <w:p w:rsidR="00EC0518" w:rsidRPr="00B458D2" w:rsidRDefault="00EC0518" w:rsidP="00B458D2">
            <w:pPr>
              <w:rPr>
                <w:rFonts w:ascii="Arial" w:hAnsi="Arial" w:cs="Arial"/>
              </w:rPr>
            </w:pPr>
            <w:r w:rsidRPr="00B458D2">
              <w:rPr>
                <w:rFonts w:ascii="Arial" w:hAnsi="Arial" w:cs="Arial"/>
              </w:rPr>
              <w:t>01</w:t>
            </w:r>
          </w:p>
        </w:tc>
        <w:tc>
          <w:tcPr>
            <w:tcW w:w="583" w:type="dxa"/>
          </w:tcPr>
          <w:p w:rsidR="00EC0518" w:rsidRPr="00B458D2" w:rsidRDefault="00EC0518" w:rsidP="00B458D2">
            <w:pPr>
              <w:rPr>
                <w:rFonts w:ascii="Arial" w:hAnsi="Arial" w:cs="Arial"/>
              </w:rPr>
            </w:pPr>
            <w:r w:rsidRPr="00B458D2">
              <w:rPr>
                <w:rFonts w:ascii="Arial" w:hAnsi="Arial" w:cs="Arial"/>
              </w:rPr>
              <w:t>00</w:t>
            </w:r>
          </w:p>
        </w:tc>
        <w:tc>
          <w:tcPr>
            <w:tcW w:w="1700" w:type="dxa"/>
            <w:vMerge/>
            <w:shd w:val="clear" w:color="auto" w:fill="CCFFCC"/>
          </w:tcPr>
          <w:p w:rsidR="00EC0518" w:rsidRPr="00B458D2" w:rsidRDefault="00EC0518" w:rsidP="00B458D2">
            <w:pPr>
              <w:rPr>
                <w:rFonts w:ascii="Arial" w:hAnsi="Arial" w:cs="Arial"/>
              </w:rPr>
            </w:pPr>
          </w:p>
        </w:tc>
      </w:tr>
      <w:tr w:rsidR="00EC0518" w:rsidRPr="00B458D2" w:rsidTr="0055267F">
        <w:tc>
          <w:tcPr>
            <w:tcW w:w="3541" w:type="dxa"/>
            <w:gridSpan w:val="2"/>
            <w:shd w:val="clear" w:color="auto" w:fill="CCFFCC"/>
          </w:tcPr>
          <w:p w:rsidR="00EC0518" w:rsidRPr="00B458D2" w:rsidRDefault="00EC0518" w:rsidP="00B458D2">
            <w:pPr>
              <w:rPr>
                <w:rFonts w:ascii="Arial" w:hAnsi="Arial" w:cs="Arial"/>
              </w:rPr>
            </w:pPr>
            <w:r w:rsidRPr="00B458D2">
              <w:rPr>
                <w:rFonts w:ascii="Arial" w:hAnsi="Arial" w:cs="Arial"/>
              </w:rPr>
              <w:t>Políticas del procedimiento o Instructivo</w:t>
            </w:r>
          </w:p>
        </w:tc>
        <w:tc>
          <w:tcPr>
            <w:tcW w:w="5513" w:type="dxa"/>
            <w:gridSpan w:val="7"/>
          </w:tcPr>
          <w:p w:rsidR="00EC0518" w:rsidRPr="00B458D2" w:rsidRDefault="00EC0518" w:rsidP="00B458D2">
            <w:pPr>
              <w:rPr>
                <w:rFonts w:ascii="Arial" w:hAnsi="Arial" w:cs="Arial"/>
              </w:rPr>
            </w:pPr>
            <w:r w:rsidRPr="00B458D2">
              <w:rPr>
                <w:rFonts w:ascii="Arial" w:hAnsi="Arial" w:cs="Arial"/>
              </w:rPr>
              <w:t>En caso que no proceda ninguna actualización, regirán los valores que hubieran sido aplicados en el ejercicio fiscal inmediato anterior.</w:t>
            </w:r>
          </w:p>
        </w:tc>
      </w:tr>
      <w:tr w:rsidR="00EC0518" w:rsidRPr="00B458D2" w:rsidTr="0055267F">
        <w:tc>
          <w:tcPr>
            <w:tcW w:w="3541" w:type="dxa"/>
            <w:gridSpan w:val="2"/>
            <w:shd w:val="clear" w:color="auto" w:fill="CCFFCC"/>
          </w:tcPr>
          <w:p w:rsidR="00EC0518" w:rsidRPr="00B458D2" w:rsidRDefault="00EC0518" w:rsidP="00B458D2">
            <w:pPr>
              <w:rPr>
                <w:rFonts w:ascii="Arial" w:hAnsi="Arial" w:cs="Arial"/>
              </w:rPr>
            </w:pPr>
            <w:r w:rsidRPr="00B458D2">
              <w:rPr>
                <w:rFonts w:ascii="Arial" w:hAnsi="Arial" w:cs="Arial"/>
              </w:rPr>
              <w:t>Resultados Esperados.</w:t>
            </w:r>
          </w:p>
        </w:tc>
        <w:tc>
          <w:tcPr>
            <w:tcW w:w="5513" w:type="dxa"/>
            <w:gridSpan w:val="7"/>
          </w:tcPr>
          <w:p w:rsidR="00EC0518" w:rsidRPr="00B458D2" w:rsidRDefault="00EC0518" w:rsidP="00B458D2">
            <w:pPr>
              <w:rPr>
                <w:rFonts w:ascii="Arial" w:hAnsi="Arial" w:cs="Arial"/>
              </w:rPr>
            </w:pPr>
            <w:r w:rsidRPr="00B458D2">
              <w:rPr>
                <w:rFonts w:ascii="Arial" w:hAnsi="Arial" w:cs="Arial"/>
              </w:rPr>
              <w:t>Estimar el valor real de determinados bienes inmuebles urbanos a efectos de los Impuestos.</w:t>
            </w:r>
          </w:p>
        </w:tc>
      </w:tr>
      <w:tr w:rsidR="00EC0518" w:rsidRPr="00B458D2" w:rsidTr="0055267F">
        <w:tc>
          <w:tcPr>
            <w:tcW w:w="3541" w:type="dxa"/>
            <w:gridSpan w:val="2"/>
            <w:shd w:val="clear" w:color="auto" w:fill="CCFFCC"/>
          </w:tcPr>
          <w:p w:rsidR="00EC0518" w:rsidRPr="00B458D2" w:rsidRDefault="00EC0518" w:rsidP="00B458D2">
            <w:pPr>
              <w:rPr>
                <w:rFonts w:ascii="Arial" w:hAnsi="Arial" w:cs="Arial"/>
              </w:rPr>
            </w:pPr>
            <w:r w:rsidRPr="00B458D2">
              <w:rPr>
                <w:rFonts w:ascii="Arial" w:hAnsi="Arial" w:cs="Arial"/>
              </w:rPr>
              <w:t>Indicadores del Proceso.</w:t>
            </w:r>
          </w:p>
        </w:tc>
        <w:tc>
          <w:tcPr>
            <w:tcW w:w="5513" w:type="dxa"/>
            <w:gridSpan w:val="7"/>
          </w:tcPr>
          <w:p w:rsidR="00EC0518" w:rsidRPr="00B458D2" w:rsidRDefault="00EC0518" w:rsidP="00B458D2">
            <w:pPr>
              <w:rPr>
                <w:rFonts w:ascii="Arial" w:hAnsi="Arial" w:cs="Arial"/>
              </w:rPr>
            </w:pPr>
            <w:r w:rsidRPr="00B458D2">
              <w:rPr>
                <w:rFonts w:ascii="Arial" w:hAnsi="Arial" w:cs="Arial"/>
              </w:rPr>
              <w:t>Las cancelación de Cuentas del  ejercicio actual vs el anterior.</w:t>
            </w:r>
          </w:p>
        </w:tc>
      </w:tr>
      <w:tr w:rsidR="00EC0518" w:rsidRPr="00B458D2" w:rsidTr="0055267F">
        <w:tc>
          <w:tcPr>
            <w:tcW w:w="3541" w:type="dxa"/>
            <w:gridSpan w:val="2"/>
            <w:shd w:val="clear" w:color="auto" w:fill="CCFFCC"/>
          </w:tcPr>
          <w:p w:rsidR="00EC0518" w:rsidRPr="00B458D2" w:rsidRDefault="00EC0518" w:rsidP="00B458D2">
            <w:pPr>
              <w:rPr>
                <w:rFonts w:ascii="Arial" w:hAnsi="Arial" w:cs="Arial"/>
              </w:rPr>
            </w:pPr>
            <w:r w:rsidRPr="00B458D2">
              <w:rPr>
                <w:rFonts w:ascii="Arial" w:hAnsi="Arial" w:cs="Arial"/>
              </w:rPr>
              <w:t>Indicadores de Éxito.</w:t>
            </w:r>
          </w:p>
        </w:tc>
        <w:tc>
          <w:tcPr>
            <w:tcW w:w="5513" w:type="dxa"/>
            <w:gridSpan w:val="7"/>
          </w:tcPr>
          <w:p w:rsidR="00EC0518" w:rsidRPr="00B458D2" w:rsidRDefault="00EC0518" w:rsidP="00B458D2">
            <w:pPr>
              <w:rPr>
                <w:rFonts w:ascii="Arial" w:hAnsi="Arial" w:cs="Arial"/>
              </w:rPr>
            </w:pPr>
            <w:r w:rsidRPr="00B458D2">
              <w:rPr>
                <w:rFonts w:ascii="Arial" w:hAnsi="Arial" w:cs="Arial"/>
              </w:rPr>
              <w:t>Tener una visión general de los bienes inmuebles , los cambios continuos y aumentar el índice de registro para el pago del Predial,</w:t>
            </w:r>
          </w:p>
        </w:tc>
      </w:tr>
      <w:tr w:rsidR="00EC0518" w:rsidRPr="00B458D2" w:rsidTr="0055267F">
        <w:tc>
          <w:tcPr>
            <w:tcW w:w="3541" w:type="dxa"/>
            <w:gridSpan w:val="2"/>
            <w:shd w:val="clear" w:color="auto" w:fill="CCFFCC"/>
          </w:tcPr>
          <w:p w:rsidR="00EC0518" w:rsidRPr="00B458D2" w:rsidRDefault="00EC0518" w:rsidP="00B458D2">
            <w:pPr>
              <w:rPr>
                <w:rFonts w:ascii="Arial" w:hAnsi="Arial" w:cs="Arial"/>
              </w:rPr>
            </w:pPr>
            <w:r w:rsidRPr="00B458D2">
              <w:rPr>
                <w:rFonts w:ascii="Arial" w:hAnsi="Arial" w:cs="Arial"/>
              </w:rPr>
              <w:t>Documentos de Referencia.</w:t>
            </w:r>
          </w:p>
        </w:tc>
        <w:tc>
          <w:tcPr>
            <w:tcW w:w="5513" w:type="dxa"/>
            <w:gridSpan w:val="7"/>
          </w:tcPr>
          <w:p w:rsidR="00EC0518" w:rsidRPr="00B458D2" w:rsidRDefault="00EC0518" w:rsidP="00B458D2">
            <w:pPr>
              <w:rPr>
                <w:rFonts w:ascii="Arial" w:hAnsi="Arial" w:cs="Arial"/>
              </w:rPr>
            </w:pPr>
            <w:r w:rsidRPr="00B458D2">
              <w:rPr>
                <w:rFonts w:ascii="Arial" w:hAnsi="Arial" w:cs="Arial"/>
              </w:rPr>
              <w:t>Ley de Catastro Municipal del Estado de Jalisco.</w:t>
            </w:r>
          </w:p>
        </w:tc>
      </w:tr>
    </w:tbl>
    <w:p w:rsidR="0055267F" w:rsidRPr="00B458D2" w:rsidRDefault="0055267F" w:rsidP="00AD667F">
      <w:pPr>
        <w:rPr>
          <w:rFonts w:ascii="Arial" w:hAnsi="Arial" w:cs="Arial"/>
          <w:lang w:eastAsia="es-MX"/>
        </w:rPr>
      </w:pPr>
    </w:p>
    <w:p w:rsidR="0055267F" w:rsidRPr="00B458D2" w:rsidRDefault="0055267F" w:rsidP="00AD667F">
      <w:pPr>
        <w:rPr>
          <w:rFonts w:ascii="Arial" w:hAnsi="Arial" w:cs="Arial"/>
          <w:lang w:eastAsia="es-MX"/>
        </w:rPr>
      </w:pPr>
    </w:p>
    <w:tbl>
      <w:tblPr>
        <w:tblStyle w:val="Tablaconcuadrcula3"/>
        <w:tblW w:w="0" w:type="auto"/>
        <w:tblLook w:val="04A0"/>
      </w:tblPr>
      <w:tblGrid>
        <w:gridCol w:w="559"/>
        <w:gridCol w:w="2982"/>
        <w:gridCol w:w="546"/>
        <w:gridCol w:w="546"/>
        <w:gridCol w:w="546"/>
        <w:gridCol w:w="547"/>
        <w:gridCol w:w="584"/>
        <w:gridCol w:w="461"/>
        <w:gridCol w:w="583"/>
        <w:gridCol w:w="1700"/>
      </w:tblGrid>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Nombre del proceso</w:t>
            </w:r>
          </w:p>
        </w:tc>
        <w:tc>
          <w:tcPr>
            <w:tcW w:w="5513" w:type="dxa"/>
            <w:gridSpan w:val="8"/>
            <w:vAlign w:val="center"/>
          </w:tcPr>
          <w:p w:rsidR="0055267F" w:rsidRPr="00B458D2" w:rsidRDefault="0055267F"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Nombre del Procedimiento</w:t>
            </w:r>
          </w:p>
        </w:tc>
        <w:tc>
          <w:tcPr>
            <w:tcW w:w="5513" w:type="dxa"/>
            <w:gridSpan w:val="8"/>
            <w:vAlign w:val="center"/>
          </w:tcPr>
          <w:p w:rsidR="0055267F" w:rsidRPr="00B458D2" w:rsidRDefault="0055267F" w:rsidP="00D46D88">
            <w:pPr>
              <w:pStyle w:val="Ttulo3"/>
              <w:outlineLvl w:val="2"/>
              <w:rPr>
                <w:sz w:val="20"/>
                <w:szCs w:val="20"/>
              </w:rPr>
            </w:pPr>
            <w:bookmarkStart w:id="26" w:name="_Elaboración_de_la"/>
            <w:bookmarkEnd w:id="26"/>
            <w:r w:rsidRPr="00B458D2">
              <w:t>Elaboración de la propuesta técnica de los valores catastrales anual del Municipio</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Objetivo y alcance del Proceso, Procedimiento o Instructivo</w:t>
            </w:r>
          </w:p>
        </w:tc>
        <w:tc>
          <w:tcPr>
            <w:tcW w:w="5513" w:type="dxa"/>
            <w:gridSpan w:val="8"/>
          </w:tcPr>
          <w:p w:rsidR="0055267F" w:rsidRPr="00B458D2" w:rsidRDefault="0055267F" w:rsidP="00B458D2">
            <w:pPr>
              <w:rPr>
                <w:rFonts w:ascii="Arial" w:hAnsi="Arial" w:cs="Arial"/>
              </w:rPr>
            </w:pPr>
            <w:r w:rsidRPr="00B458D2">
              <w:rPr>
                <w:rFonts w:ascii="Arial" w:hAnsi="Arial" w:cs="Arial"/>
              </w:rPr>
              <w:t>Actualizar y obtención de recursos por medio  de cuentas prediales</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Dependencia, Dirección General o Coordinación</w:t>
            </w:r>
          </w:p>
        </w:tc>
        <w:tc>
          <w:tcPr>
            <w:tcW w:w="5513" w:type="dxa"/>
            <w:gridSpan w:val="8"/>
          </w:tcPr>
          <w:p w:rsidR="0055267F" w:rsidRPr="00B458D2" w:rsidRDefault="0055267F" w:rsidP="00B458D2">
            <w:pPr>
              <w:rPr>
                <w:rFonts w:ascii="Arial" w:hAnsi="Arial" w:cs="Arial"/>
              </w:rPr>
            </w:pPr>
            <w:r w:rsidRPr="00B458D2">
              <w:rPr>
                <w:rFonts w:ascii="Arial" w:hAnsi="Arial" w:cs="Arial"/>
              </w:rPr>
              <w:t>Hacienda Municipal</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Dirección de Área responsable del Procedimiento</w:t>
            </w:r>
          </w:p>
        </w:tc>
        <w:tc>
          <w:tcPr>
            <w:tcW w:w="5513" w:type="dxa"/>
            <w:gridSpan w:val="8"/>
          </w:tcPr>
          <w:p w:rsidR="0055267F" w:rsidRPr="00B458D2" w:rsidRDefault="0055267F" w:rsidP="00B458D2">
            <w:pPr>
              <w:rPr>
                <w:rFonts w:ascii="Arial" w:hAnsi="Arial" w:cs="Arial"/>
              </w:rPr>
            </w:pPr>
            <w:r w:rsidRPr="00B458D2">
              <w:rPr>
                <w:rFonts w:ascii="Arial" w:hAnsi="Arial" w:cs="Arial"/>
              </w:rPr>
              <w:t>Departamento de Impuesto Predial y Catastro</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Clave de Responsable de actividad</w:t>
            </w:r>
          </w:p>
        </w:tc>
        <w:tc>
          <w:tcPr>
            <w:tcW w:w="5513" w:type="dxa"/>
            <w:gridSpan w:val="8"/>
          </w:tcPr>
          <w:p w:rsidR="0055267F" w:rsidRPr="00B458D2" w:rsidRDefault="0055267F" w:rsidP="00EC0518">
            <w:pPr>
              <w:rPr>
                <w:rFonts w:ascii="Arial" w:hAnsi="Arial" w:cs="Arial"/>
              </w:rPr>
            </w:pPr>
            <w:r w:rsidRPr="00B458D2">
              <w:rPr>
                <w:rFonts w:ascii="Arial" w:hAnsi="Arial" w:cs="Arial"/>
              </w:rPr>
              <w:t xml:space="preserve">A: </w:t>
            </w:r>
            <w:r w:rsidR="00EC0518" w:rsidRPr="00B458D2">
              <w:rPr>
                <w:rFonts w:ascii="Arial" w:hAnsi="Arial" w:cs="Arial"/>
              </w:rPr>
              <w:t>Dirección de Catastro</w:t>
            </w:r>
            <w:r w:rsidRPr="00B458D2">
              <w:rPr>
                <w:rFonts w:ascii="Arial" w:hAnsi="Arial" w:cs="Arial"/>
              </w:rPr>
              <w:t xml:space="preserve">, B: </w:t>
            </w:r>
            <w:r w:rsidR="00EC0518" w:rsidRPr="00B458D2">
              <w:rPr>
                <w:rFonts w:ascii="Arial" w:hAnsi="Arial" w:cs="Arial"/>
              </w:rPr>
              <w:t>Consejo Técnico Catastral</w:t>
            </w:r>
            <w:r w:rsidRPr="00B458D2">
              <w:rPr>
                <w:rFonts w:ascii="Arial" w:hAnsi="Arial" w:cs="Arial"/>
              </w:rPr>
              <w:t xml:space="preserve">, C: </w:t>
            </w:r>
            <w:r w:rsidR="00EC0518" w:rsidRPr="00B458D2">
              <w:rPr>
                <w:rFonts w:ascii="Arial" w:hAnsi="Arial" w:cs="Arial"/>
              </w:rPr>
              <w:t>Ayuntamiento Municipal, D: Congreso del Estado</w:t>
            </w:r>
          </w:p>
        </w:tc>
      </w:tr>
      <w:tr w:rsidR="0055267F" w:rsidRPr="00B458D2" w:rsidTr="00B458D2">
        <w:tc>
          <w:tcPr>
            <w:tcW w:w="559" w:type="dxa"/>
            <w:vMerge w:val="restart"/>
            <w:shd w:val="clear" w:color="auto" w:fill="CCFFCC"/>
          </w:tcPr>
          <w:p w:rsidR="0055267F" w:rsidRPr="00B458D2" w:rsidRDefault="0055267F" w:rsidP="00B458D2">
            <w:pPr>
              <w:rPr>
                <w:rFonts w:ascii="Arial" w:hAnsi="Arial" w:cs="Arial"/>
              </w:rPr>
            </w:pPr>
            <w:r w:rsidRPr="00B458D2">
              <w:rPr>
                <w:rFonts w:ascii="Arial" w:hAnsi="Arial" w:cs="Arial"/>
              </w:rPr>
              <w:t>No.</w:t>
            </w:r>
          </w:p>
        </w:tc>
        <w:tc>
          <w:tcPr>
            <w:tcW w:w="2982" w:type="dxa"/>
            <w:vMerge w:val="restart"/>
            <w:shd w:val="clear" w:color="auto" w:fill="CCFFCC"/>
          </w:tcPr>
          <w:p w:rsidR="0055267F" w:rsidRPr="00B458D2" w:rsidRDefault="0055267F" w:rsidP="00B458D2">
            <w:pPr>
              <w:rPr>
                <w:rFonts w:ascii="Arial" w:hAnsi="Arial" w:cs="Arial"/>
              </w:rPr>
            </w:pPr>
            <w:r w:rsidRPr="00B458D2">
              <w:rPr>
                <w:rFonts w:ascii="Arial" w:hAnsi="Arial" w:cs="Arial"/>
              </w:rPr>
              <w:t>Descripción de la Actividad</w:t>
            </w:r>
          </w:p>
        </w:tc>
        <w:tc>
          <w:tcPr>
            <w:tcW w:w="2185" w:type="dxa"/>
            <w:gridSpan w:val="4"/>
            <w:shd w:val="clear" w:color="auto" w:fill="CCFFCC"/>
          </w:tcPr>
          <w:p w:rsidR="0055267F" w:rsidRPr="00B458D2" w:rsidRDefault="0055267F" w:rsidP="00B458D2">
            <w:pPr>
              <w:rPr>
                <w:rFonts w:ascii="Arial" w:hAnsi="Arial" w:cs="Arial"/>
              </w:rPr>
            </w:pPr>
            <w:r w:rsidRPr="00B458D2">
              <w:rPr>
                <w:rFonts w:ascii="Arial" w:hAnsi="Arial" w:cs="Arial"/>
              </w:rPr>
              <w:t>Clave de Responsable de Actividad</w:t>
            </w:r>
          </w:p>
        </w:tc>
        <w:tc>
          <w:tcPr>
            <w:tcW w:w="1628" w:type="dxa"/>
            <w:gridSpan w:val="3"/>
            <w:vMerge w:val="restart"/>
            <w:shd w:val="clear" w:color="auto" w:fill="CCFFCC"/>
          </w:tcPr>
          <w:p w:rsidR="0055267F" w:rsidRPr="00B458D2" w:rsidRDefault="0055267F" w:rsidP="00B458D2">
            <w:pPr>
              <w:rPr>
                <w:rFonts w:ascii="Arial" w:hAnsi="Arial" w:cs="Arial"/>
              </w:rPr>
            </w:pPr>
            <w:r w:rsidRPr="00B458D2">
              <w:rPr>
                <w:rFonts w:ascii="Arial" w:hAnsi="Arial" w:cs="Arial"/>
              </w:rPr>
              <w:t>Tiempo</w:t>
            </w:r>
          </w:p>
          <w:p w:rsidR="0055267F" w:rsidRPr="00B458D2" w:rsidRDefault="0055267F" w:rsidP="00B458D2">
            <w:pPr>
              <w:rPr>
                <w:rFonts w:ascii="Arial" w:hAnsi="Arial" w:cs="Arial"/>
              </w:rPr>
            </w:pPr>
            <w:r w:rsidRPr="00B458D2">
              <w:rPr>
                <w:rFonts w:ascii="Arial" w:hAnsi="Arial" w:cs="Arial"/>
              </w:rPr>
              <w:t>(dd/hh/mm)</w:t>
            </w:r>
          </w:p>
        </w:tc>
        <w:tc>
          <w:tcPr>
            <w:tcW w:w="1700" w:type="dxa"/>
            <w:vMerge w:val="restart"/>
            <w:shd w:val="clear" w:color="auto" w:fill="CCFFCC"/>
          </w:tcPr>
          <w:p w:rsidR="0055267F" w:rsidRPr="00B458D2" w:rsidRDefault="0055267F" w:rsidP="00B458D2">
            <w:pPr>
              <w:rPr>
                <w:rFonts w:ascii="Arial" w:hAnsi="Arial" w:cs="Arial"/>
              </w:rPr>
            </w:pPr>
            <w:r w:rsidRPr="00B458D2">
              <w:rPr>
                <w:rFonts w:ascii="Arial" w:hAnsi="Arial" w:cs="Arial"/>
              </w:rPr>
              <w:t>Formato o Instructivo utilizado</w:t>
            </w:r>
          </w:p>
        </w:tc>
      </w:tr>
      <w:tr w:rsidR="0055267F" w:rsidRPr="00B458D2" w:rsidTr="00B458D2">
        <w:tc>
          <w:tcPr>
            <w:tcW w:w="559" w:type="dxa"/>
            <w:vMerge/>
            <w:shd w:val="clear" w:color="auto" w:fill="CCFFCC"/>
          </w:tcPr>
          <w:p w:rsidR="0055267F" w:rsidRPr="00B458D2" w:rsidRDefault="0055267F" w:rsidP="00B458D2">
            <w:pPr>
              <w:rPr>
                <w:rFonts w:ascii="Arial" w:hAnsi="Arial" w:cs="Arial"/>
              </w:rPr>
            </w:pPr>
          </w:p>
        </w:tc>
        <w:tc>
          <w:tcPr>
            <w:tcW w:w="2982" w:type="dxa"/>
            <w:vMerge/>
            <w:shd w:val="clear" w:color="auto" w:fill="CCFFCC"/>
          </w:tcPr>
          <w:p w:rsidR="0055267F" w:rsidRPr="00B458D2" w:rsidRDefault="0055267F" w:rsidP="00B458D2">
            <w:pPr>
              <w:rPr>
                <w:rFonts w:ascii="Arial" w:hAnsi="Arial" w:cs="Arial"/>
              </w:rPr>
            </w:pPr>
          </w:p>
        </w:tc>
        <w:tc>
          <w:tcPr>
            <w:tcW w:w="546" w:type="dxa"/>
            <w:shd w:val="clear" w:color="auto" w:fill="CCFFCC"/>
          </w:tcPr>
          <w:p w:rsidR="0055267F" w:rsidRPr="00B458D2" w:rsidRDefault="00EC0518" w:rsidP="0055267F">
            <w:pPr>
              <w:jc w:val="center"/>
              <w:rPr>
                <w:rFonts w:ascii="Arial" w:hAnsi="Arial" w:cs="Arial"/>
              </w:rPr>
            </w:pPr>
            <w:r w:rsidRPr="00B458D2">
              <w:rPr>
                <w:rFonts w:ascii="Arial" w:hAnsi="Arial" w:cs="Arial"/>
              </w:rPr>
              <w:t>A</w:t>
            </w:r>
          </w:p>
        </w:tc>
        <w:tc>
          <w:tcPr>
            <w:tcW w:w="546" w:type="dxa"/>
            <w:shd w:val="clear" w:color="auto" w:fill="CCFFCC"/>
          </w:tcPr>
          <w:p w:rsidR="0055267F" w:rsidRPr="00B458D2" w:rsidRDefault="00EC0518" w:rsidP="0055267F">
            <w:pPr>
              <w:jc w:val="center"/>
              <w:rPr>
                <w:rFonts w:ascii="Arial" w:hAnsi="Arial" w:cs="Arial"/>
              </w:rPr>
            </w:pPr>
            <w:r w:rsidRPr="00B458D2">
              <w:rPr>
                <w:rFonts w:ascii="Arial" w:hAnsi="Arial" w:cs="Arial"/>
              </w:rPr>
              <w:t>B</w:t>
            </w:r>
          </w:p>
        </w:tc>
        <w:tc>
          <w:tcPr>
            <w:tcW w:w="546" w:type="dxa"/>
            <w:shd w:val="clear" w:color="auto" w:fill="CCFFCC"/>
          </w:tcPr>
          <w:p w:rsidR="0055267F" w:rsidRPr="00B458D2" w:rsidRDefault="00EC0518" w:rsidP="0055267F">
            <w:pPr>
              <w:jc w:val="center"/>
              <w:rPr>
                <w:rFonts w:ascii="Arial" w:hAnsi="Arial" w:cs="Arial"/>
              </w:rPr>
            </w:pPr>
            <w:r w:rsidRPr="00B458D2">
              <w:rPr>
                <w:rFonts w:ascii="Arial" w:hAnsi="Arial" w:cs="Arial"/>
              </w:rPr>
              <w:t>C</w:t>
            </w:r>
          </w:p>
        </w:tc>
        <w:tc>
          <w:tcPr>
            <w:tcW w:w="547" w:type="dxa"/>
            <w:shd w:val="clear" w:color="auto" w:fill="CCFFCC"/>
          </w:tcPr>
          <w:p w:rsidR="0055267F" w:rsidRPr="00B458D2" w:rsidRDefault="00EC0518" w:rsidP="0055267F">
            <w:pPr>
              <w:jc w:val="center"/>
              <w:rPr>
                <w:rFonts w:ascii="Arial" w:hAnsi="Arial" w:cs="Arial"/>
              </w:rPr>
            </w:pPr>
            <w:r w:rsidRPr="00B458D2">
              <w:rPr>
                <w:rFonts w:ascii="Arial" w:hAnsi="Arial" w:cs="Arial"/>
              </w:rPr>
              <w:t>D</w:t>
            </w:r>
          </w:p>
        </w:tc>
        <w:tc>
          <w:tcPr>
            <w:tcW w:w="1628" w:type="dxa"/>
            <w:gridSpan w:val="3"/>
            <w:vMerge/>
            <w:shd w:val="clear" w:color="auto" w:fill="CCFFCC"/>
          </w:tcPr>
          <w:p w:rsidR="0055267F" w:rsidRPr="00B458D2" w:rsidRDefault="0055267F" w:rsidP="00B458D2">
            <w:pPr>
              <w:rPr>
                <w:rFonts w:ascii="Arial" w:hAnsi="Arial" w:cs="Arial"/>
              </w:rPr>
            </w:pPr>
          </w:p>
        </w:tc>
        <w:tc>
          <w:tcPr>
            <w:tcW w:w="1700" w:type="dxa"/>
            <w:vMerge/>
            <w:shd w:val="clear" w:color="auto" w:fill="CCFFCC"/>
          </w:tcPr>
          <w:p w:rsidR="0055267F" w:rsidRPr="00B458D2" w:rsidRDefault="0055267F" w:rsidP="00B458D2">
            <w:pPr>
              <w:rPr>
                <w:rFonts w:ascii="Arial" w:hAnsi="Arial" w:cs="Arial"/>
              </w:rPr>
            </w:pPr>
          </w:p>
        </w:tc>
      </w:tr>
      <w:tr w:rsidR="00EC0518" w:rsidRPr="00B458D2" w:rsidTr="00B458D2">
        <w:tc>
          <w:tcPr>
            <w:tcW w:w="559" w:type="dxa"/>
          </w:tcPr>
          <w:p w:rsidR="00EC0518" w:rsidRPr="00B458D2" w:rsidRDefault="00EC0518" w:rsidP="00B458D2">
            <w:pPr>
              <w:rPr>
                <w:rFonts w:ascii="Arial" w:hAnsi="Arial" w:cs="Arial"/>
              </w:rPr>
            </w:pPr>
            <w:r w:rsidRPr="00B458D2">
              <w:rPr>
                <w:rFonts w:ascii="Arial" w:hAnsi="Arial" w:cs="Arial"/>
              </w:rPr>
              <w:t>1</w:t>
            </w:r>
          </w:p>
        </w:tc>
        <w:tc>
          <w:tcPr>
            <w:tcW w:w="2982" w:type="dxa"/>
          </w:tcPr>
          <w:p w:rsidR="00EC0518" w:rsidRPr="00B458D2" w:rsidRDefault="00EC0518" w:rsidP="00B458D2">
            <w:pPr>
              <w:rPr>
                <w:rFonts w:ascii="Arial" w:hAnsi="Arial" w:cs="Arial"/>
              </w:rPr>
            </w:pPr>
            <w:r w:rsidRPr="00B458D2">
              <w:rPr>
                <w:rFonts w:ascii="Arial" w:hAnsi="Arial" w:cs="Arial"/>
              </w:rPr>
              <w:t>Elabora las Tablas de valores</w:t>
            </w:r>
          </w:p>
        </w:tc>
        <w:tc>
          <w:tcPr>
            <w:tcW w:w="546" w:type="dxa"/>
          </w:tcPr>
          <w:p w:rsidR="00EC0518" w:rsidRPr="00B458D2" w:rsidRDefault="00EC0518" w:rsidP="00B458D2">
            <w:pPr>
              <w:rPr>
                <w:rFonts w:ascii="Arial" w:hAnsi="Arial" w:cs="Arial"/>
              </w:rPr>
            </w:pPr>
            <w:r w:rsidRPr="00B458D2">
              <w:rPr>
                <w:rFonts w:ascii="Arial" w:hAnsi="Arial" w:cs="Arial"/>
              </w:rPr>
              <w:t>X</w:t>
            </w: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p>
        </w:tc>
        <w:tc>
          <w:tcPr>
            <w:tcW w:w="547" w:type="dxa"/>
          </w:tcPr>
          <w:p w:rsidR="00EC0518" w:rsidRPr="00B458D2" w:rsidRDefault="00EC0518" w:rsidP="00B458D2">
            <w:pPr>
              <w:rPr>
                <w:rFonts w:ascii="Arial" w:hAnsi="Arial" w:cs="Arial"/>
              </w:rPr>
            </w:pPr>
          </w:p>
        </w:tc>
        <w:tc>
          <w:tcPr>
            <w:tcW w:w="1628" w:type="dxa"/>
            <w:gridSpan w:val="3"/>
          </w:tcPr>
          <w:p w:rsidR="00EC0518" w:rsidRPr="00B458D2" w:rsidRDefault="00EC0518" w:rsidP="00B458D2">
            <w:pPr>
              <w:rPr>
                <w:rFonts w:ascii="Arial" w:hAnsi="Arial" w:cs="Arial"/>
              </w:rPr>
            </w:pPr>
            <w:r w:rsidRPr="00B458D2">
              <w:rPr>
                <w:rFonts w:ascii="Arial" w:hAnsi="Arial" w:cs="Arial"/>
              </w:rPr>
              <w:t>30 dias</w:t>
            </w:r>
          </w:p>
        </w:tc>
        <w:tc>
          <w:tcPr>
            <w:tcW w:w="1700" w:type="dxa"/>
          </w:tcPr>
          <w:p w:rsidR="00EC0518" w:rsidRPr="00B458D2" w:rsidRDefault="00EC0518" w:rsidP="00B458D2">
            <w:pPr>
              <w:rPr>
                <w:rFonts w:ascii="Arial" w:hAnsi="Arial" w:cs="Arial"/>
              </w:rPr>
            </w:pPr>
          </w:p>
        </w:tc>
      </w:tr>
      <w:tr w:rsidR="00EC0518" w:rsidRPr="00B458D2" w:rsidTr="00B458D2">
        <w:tc>
          <w:tcPr>
            <w:tcW w:w="559" w:type="dxa"/>
          </w:tcPr>
          <w:p w:rsidR="00EC0518" w:rsidRPr="00B458D2" w:rsidRDefault="00EC0518" w:rsidP="00B458D2">
            <w:pPr>
              <w:rPr>
                <w:rFonts w:ascii="Arial" w:hAnsi="Arial" w:cs="Arial"/>
              </w:rPr>
            </w:pPr>
            <w:r w:rsidRPr="00B458D2">
              <w:rPr>
                <w:rFonts w:ascii="Arial" w:hAnsi="Arial" w:cs="Arial"/>
              </w:rPr>
              <w:t>2</w:t>
            </w:r>
          </w:p>
        </w:tc>
        <w:tc>
          <w:tcPr>
            <w:tcW w:w="2982" w:type="dxa"/>
          </w:tcPr>
          <w:p w:rsidR="00EC0518" w:rsidRPr="00B458D2" w:rsidRDefault="00EC0518" w:rsidP="00B458D2">
            <w:pPr>
              <w:rPr>
                <w:rFonts w:ascii="Arial" w:hAnsi="Arial" w:cs="Arial"/>
              </w:rPr>
            </w:pPr>
            <w:r w:rsidRPr="00B458D2">
              <w:rPr>
                <w:rFonts w:ascii="Arial" w:hAnsi="Arial" w:cs="Arial"/>
              </w:rPr>
              <w:t>Revisa Tablas de Valores.</w:t>
            </w: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r w:rsidRPr="00B458D2">
              <w:rPr>
                <w:rFonts w:ascii="Arial" w:hAnsi="Arial" w:cs="Arial"/>
              </w:rPr>
              <w:t>X</w:t>
            </w:r>
          </w:p>
        </w:tc>
        <w:tc>
          <w:tcPr>
            <w:tcW w:w="546" w:type="dxa"/>
          </w:tcPr>
          <w:p w:rsidR="00EC0518" w:rsidRPr="00B458D2" w:rsidRDefault="00EC0518" w:rsidP="00B458D2">
            <w:pPr>
              <w:rPr>
                <w:rFonts w:ascii="Arial" w:hAnsi="Arial" w:cs="Arial"/>
              </w:rPr>
            </w:pPr>
          </w:p>
        </w:tc>
        <w:tc>
          <w:tcPr>
            <w:tcW w:w="547" w:type="dxa"/>
          </w:tcPr>
          <w:p w:rsidR="00EC0518" w:rsidRPr="00B458D2" w:rsidRDefault="00EC0518" w:rsidP="00B458D2">
            <w:pPr>
              <w:rPr>
                <w:rFonts w:ascii="Arial" w:hAnsi="Arial" w:cs="Arial"/>
              </w:rPr>
            </w:pPr>
          </w:p>
        </w:tc>
        <w:tc>
          <w:tcPr>
            <w:tcW w:w="1628" w:type="dxa"/>
            <w:gridSpan w:val="3"/>
          </w:tcPr>
          <w:p w:rsidR="00EC0518" w:rsidRPr="00B458D2" w:rsidRDefault="00EC0518" w:rsidP="00B458D2">
            <w:pPr>
              <w:rPr>
                <w:rFonts w:ascii="Arial" w:hAnsi="Arial" w:cs="Arial"/>
              </w:rPr>
            </w:pPr>
            <w:r w:rsidRPr="00B458D2">
              <w:rPr>
                <w:rFonts w:ascii="Arial" w:hAnsi="Arial" w:cs="Arial"/>
              </w:rPr>
              <w:t>15 dias</w:t>
            </w:r>
          </w:p>
        </w:tc>
        <w:tc>
          <w:tcPr>
            <w:tcW w:w="1700" w:type="dxa"/>
          </w:tcPr>
          <w:p w:rsidR="00EC0518" w:rsidRPr="00B458D2" w:rsidRDefault="00EC0518" w:rsidP="00B458D2">
            <w:pPr>
              <w:rPr>
                <w:rFonts w:ascii="Arial" w:hAnsi="Arial" w:cs="Arial"/>
              </w:rPr>
            </w:pPr>
          </w:p>
        </w:tc>
      </w:tr>
      <w:tr w:rsidR="00EC0518" w:rsidRPr="00B458D2" w:rsidTr="00B458D2">
        <w:tc>
          <w:tcPr>
            <w:tcW w:w="559" w:type="dxa"/>
          </w:tcPr>
          <w:p w:rsidR="00EC0518" w:rsidRPr="00B458D2" w:rsidRDefault="00EC0518" w:rsidP="00B458D2">
            <w:pPr>
              <w:rPr>
                <w:rFonts w:ascii="Arial" w:hAnsi="Arial" w:cs="Arial"/>
              </w:rPr>
            </w:pPr>
            <w:r w:rsidRPr="00B458D2">
              <w:rPr>
                <w:rFonts w:ascii="Arial" w:hAnsi="Arial" w:cs="Arial"/>
              </w:rPr>
              <w:t>3</w:t>
            </w:r>
          </w:p>
        </w:tc>
        <w:tc>
          <w:tcPr>
            <w:tcW w:w="2982" w:type="dxa"/>
          </w:tcPr>
          <w:p w:rsidR="00EC0518" w:rsidRPr="00B458D2" w:rsidRDefault="00EC0518" w:rsidP="00B458D2">
            <w:pPr>
              <w:rPr>
                <w:rFonts w:ascii="Arial" w:hAnsi="Arial" w:cs="Arial"/>
              </w:rPr>
            </w:pPr>
            <w:r w:rsidRPr="00B458D2">
              <w:rPr>
                <w:rFonts w:ascii="Arial" w:hAnsi="Arial" w:cs="Arial"/>
              </w:rPr>
              <w:t>Aprobación de las Tablas de Valores Catastrales</w:t>
            </w: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r w:rsidRPr="00B458D2">
              <w:rPr>
                <w:rFonts w:ascii="Arial" w:hAnsi="Arial" w:cs="Arial"/>
              </w:rPr>
              <w:t>X</w:t>
            </w:r>
          </w:p>
        </w:tc>
        <w:tc>
          <w:tcPr>
            <w:tcW w:w="546" w:type="dxa"/>
          </w:tcPr>
          <w:p w:rsidR="00EC0518" w:rsidRPr="00B458D2" w:rsidRDefault="00EC0518" w:rsidP="00B458D2">
            <w:pPr>
              <w:rPr>
                <w:rFonts w:ascii="Arial" w:hAnsi="Arial" w:cs="Arial"/>
              </w:rPr>
            </w:pPr>
          </w:p>
        </w:tc>
        <w:tc>
          <w:tcPr>
            <w:tcW w:w="547" w:type="dxa"/>
          </w:tcPr>
          <w:p w:rsidR="00EC0518" w:rsidRPr="00B458D2" w:rsidRDefault="00EC0518" w:rsidP="00B458D2">
            <w:pPr>
              <w:rPr>
                <w:rFonts w:ascii="Arial" w:hAnsi="Arial" w:cs="Arial"/>
              </w:rPr>
            </w:pPr>
          </w:p>
        </w:tc>
        <w:tc>
          <w:tcPr>
            <w:tcW w:w="1628" w:type="dxa"/>
            <w:gridSpan w:val="3"/>
          </w:tcPr>
          <w:p w:rsidR="00EC0518" w:rsidRPr="00B458D2" w:rsidRDefault="00EC0518" w:rsidP="00B458D2">
            <w:pPr>
              <w:rPr>
                <w:rFonts w:ascii="Arial" w:hAnsi="Arial" w:cs="Arial"/>
              </w:rPr>
            </w:pPr>
            <w:r w:rsidRPr="00B458D2">
              <w:rPr>
                <w:rFonts w:ascii="Arial" w:hAnsi="Arial" w:cs="Arial"/>
              </w:rPr>
              <w:t>15 min</w:t>
            </w:r>
          </w:p>
        </w:tc>
        <w:tc>
          <w:tcPr>
            <w:tcW w:w="1700" w:type="dxa"/>
          </w:tcPr>
          <w:p w:rsidR="00EC0518" w:rsidRPr="00B458D2" w:rsidRDefault="00EC0518" w:rsidP="00B458D2">
            <w:pPr>
              <w:rPr>
                <w:rFonts w:ascii="Arial" w:hAnsi="Arial" w:cs="Arial"/>
              </w:rPr>
            </w:pPr>
          </w:p>
        </w:tc>
      </w:tr>
      <w:tr w:rsidR="00EC0518" w:rsidRPr="00B458D2" w:rsidTr="00B458D2">
        <w:tc>
          <w:tcPr>
            <w:tcW w:w="559" w:type="dxa"/>
          </w:tcPr>
          <w:p w:rsidR="00EC0518" w:rsidRPr="00B458D2" w:rsidRDefault="00EC0518" w:rsidP="00B458D2">
            <w:pPr>
              <w:rPr>
                <w:rFonts w:ascii="Arial" w:hAnsi="Arial" w:cs="Arial"/>
              </w:rPr>
            </w:pPr>
            <w:r w:rsidRPr="00B458D2">
              <w:rPr>
                <w:rFonts w:ascii="Arial" w:hAnsi="Arial" w:cs="Arial"/>
              </w:rPr>
              <w:t>4</w:t>
            </w:r>
          </w:p>
        </w:tc>
        <w:tc>
          <w:tcPr>
            <w:tcW w:w="2982" w:type="dxa"/>
          </w:tcPr>
          <w:p w:rsidR="00EC0518" w:rsidRPr="00B458D2" w:rsidRDefault="00EC0518" w:rsidP="00B458D2">
            <w:pPr>
              <w:rPr>
                <w:rFonts w:ascii="Arial" w:hAnsi="Arial" w:cs="Arial"/>
              </w:rPr>
            </w:pPr>
            <w:r w:rsidRPr="00B458D2">
              <w:rPr>
                <w:rFonts w:ascii="Arial" w:hAnsi="Arial" w:cs="Arial"/>
              </w:rPr>
              <w:t xml:space="preserve">Envía al Congreso Técnico  Catastral del Estado para la </w:t>
            </w:r>
            <w:r w:rsidRPr="00B458D2">
              <w:rPr>
                <w:rFonts w:ascii="Arial" w:hAnsi="Arial" w:cs="Arial"/>
              </w:rPr>
              <w:lastRenderedPageBreak/>
              <w:t>asesoría y consejo sobre el documento.</w:t>
            </w:r>
          </w:p>
        </w:tc>
        <w:tc>
          <w:tcPr>
            <w:tcW w:w="546" w:type="dxa"/>
          </w:tcPr>
          <w:p w:rsidR="00EC0518" w:rsidRPr="00B458D2" w:rsidRDefault="00EC0518" w:rsidP="00B458D2">
            <w:pPr>
              <w:rPr>
                <w:rFonts w:ascii="Arial" w:hAnsi="Arial" w:cs="Arial"/>
              </w:rPr>
            </w:pPr>
            <w:r w:rsidRPr="00B458D2">
              <w:rPr>
                <w:rFonts w:ascii="Arial" w:hAnsi="Arial" w:cs="Arial"/>
              </w:rPr>
              <w:lastRenderedPageBreak/>
              <w:t>X</w:t>
            </w: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p>
        </w:tc>
        <w:tc>
          <w:tcPr>
            <w:tcW w:w="547" w:type="dxa"/>
          </w:tcPr>
          <w:p w:rsidR="00EC0518" w:rsidRPr="00B458D2" w:rsidRDefault="00EC0518" w:rsidP="00B458D2">
            <w:pPr>
              <w:rPr>
                <w:rFonts w:ascii="Arial" w:hAnsi="Arial" w:cs="Arial"/>
              </w:rPr>
            </w:pPr>
          </w:p>
        </w:tc>
        <w:tc>
          <w:tcPr>
            <w:tcW w:w="1628" w:type="dxa"/>
            <w:gridSpan w:val="3"/>
          </w:tcPr>
          <w:p w:rsidR="00EC0518" w:rsidRPr="00B458D2" w:rsidRDefault="00EC0518" w:rsidP="00EC0518">
            <w:pPr>
              <w:rPr>
                <w:rFonts w:ascii="Arial" w:hAnsi="Arial" w:cs="Arial"/>
              </w:rPr>
            </w:pPr>
            <w:r w:rsidRPr="00B458D2">
              <w:rPr>
                <w:rFonts w:ascii="Arial" w:hAnsi="Arial" w:cs="Arial"/>
              </w:rPr>
              <w:t>15 dias</w:t>
            </w:r>
          </w:p>
        </w:tc>
        <w:tc>
          <w:tcPr>
            <w:tcW w:w="1700" w:type="dxa"/>
          </w:tcPr>
          <w:p w:rsidR="00EC0518" w:rsidRPr="00B458D2" w:rsidRDefault="00EC0518" w:rsidP="00B458D2">
            <w:pPr>
              <w:rPr>
                <w:rFonts w:ascii="Arial" w:hAnsi="Arial" w:cs="Arial"/>
              </w:rPr>
            </w:pPr>
          </w:p>
        </w:tc>
      </w:tr>
      <w:tr w:rsidR="00EC0518" w:rsidRPr="00B458D2" w:rsidTr="00B458D2">
        <w:tc>
          <w:tcPr>
            <w:tcW w:w="559" w:type="dxa"/>
          </w:tcPr>
          <w:p w:rsidR="00EC0518" w:rsidRPr="00B458D2" w:rsidRDefault="00EC0518" w:rsidP="00B458D2">
            <w:pPr>
              <w:rPr>
                <w:rFonts w:ascii="Arial" w:hAnsi="Arial" w:cs="Arial"/>
              </w:rPr>
            </w:pPr>
            <w:r w:rsidRPr="00B458D2">
              <w:rPr>
                <w:rFonts w:ascii="Arial" w:hAnsi="Arial" w:cs="Arial"/>
              </w:rPr>
              <w:lastRenderedPageBreak/>
              <w:t>5</w:t>
            </w:r>
          </w:p>
        </w:tc>
        <w:tc>
          <w:tcPr>
            <w:tcW w:w="2982" w:type="dxa"/>
          </w:tcPr>
          <w:p w:rsidR="00EC0518" w:rsidRPr="00B458D2" w:rsidRDefault="00EC0518" w:rsidP="00B458D2">
            <w:pPr>
              <w:rPr>
                <w:rFonts w:ascii="Arial" w:hAnsi="Arial" w:cs="Arial"/>
              </w:rPr>
            </w:pPr>
            <w:r w:rsidRPr="00B458D2">
              <w:rPr>
                <w:rFonts w:ascii="Arial" w:hAnsi="Arial" w:cs="Arial"/>
              </w:rPr>
              <w:t>Retorna el documento al Municipio para que el Ayuntamiento Municipal lo apruebe</w:t>
            </w: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r w:rsidRPr="00B458D2">
              <w:rPr>
                <w:rFonts w:ascii="Arial" w:hAnsi="Arial" w:cs="Arial"/>
              </w:rPr>
              <w:t>X</w:t>
            </w:r>
          </w:p>
          <w:p w:rsidR="00EC0518" w:rsidRPr="00B458D2" w:rsidRDefault="00EC0518" w:rsidP="00EC0518">
            <w:pPr>
              <w:rPr>
                <w:rFonts w:ascii="Arial" w:hAnsi="Arial" w:cs="Arial"/>
              </w:rPr>
            </w:pPr>
          </w:p>
        </w:tc>
        <w:tc>
          <w:tcPr>
            <w:tcW w:w="546" w:type="dxa"/>
          </w:tcPr>
          <w:p w:rsidR="00EC0518" w:rsidRPr="00B458D2" w:rsidRDefault="00EC0518" w:rsidP="00B458D2">
            <w:pPr>
              <w:rPr>
                <w:rFonts w:ascii="Arial" w:hAnsi="Arial" w:cs="Arial"/>
              </w:rPr>
            </w:pPr>
          </w:p>
        </w:tc>
        <w:tc>
          <w:tcPr>
            <w:tcW w:w="547" w:type="dxa"/>
          </w:tcPr>
          <w:p w:rsidR="00EC0518" w:rsidRPr="00B458D2" w:rsidRDefault="00EC0518" w:rsidP="00B458D2">
            <w:pPr>
              <w:rPr>
                <w:rFonts w:ascii="Arial" w:hAnsi="Arial" w:cs="Arial"/>
              </w:rPr>
            </w:pPr>
          </w:p>
        </w:tc>
        <w:tc>
          <w:tcPr>
            <w:tcW w:w="1628" w:type="dxa"/>
            <w:gridSpan w:val="3"/>
          </w:tcPr>
          <w:p w:rsidR="00EC0518" w:rsidRPr="00B458D2" w:rsidRDefault="00EC0518" w:rsidP="00B458D2">
            <w:pPr>
              <w:rPr>
                <w:rFonts w:ascii="Arial" w:hAnsi="Arial" w:cs="Arial"/>
              </w:rPr>
            </w:pPr>
            <w:r w:rsidRPr="00B458D2">
              <w:rPr>
                <w:rFonts w:ascii="Arial" w:hAnsi="Arial" w:cs="Arial"/>
              </w:rPr>
              <w:t>1 día</w:t>
            </w:r>
          </w:p>
        </w:tc>
        <w:tc>
          <w:tcPr>
            <w:tcW w:w="1700" w:type="dxa"/>
          </w:tcPr>
          <w:p w:rsidR="00EC0518" w:rsidRPr="00B458D2" w:rsidRDefault="00EC0518" w:rsidP="00B458D2">
            <w:pPr>
              <w:rPr>
                <w:rFonts w:ascii="Arial" w:hAnsi="Arial" w:cs="Arial"/>
              </w:rPr>
            </w:pPr>
          </w:p>
        </w:tc>
      </w:tr>
      <w:tr w:rsidR="00EC0518" w:rsidRPr="00B458D2" w:rsidTr="00B458D2">
        <w:tc>
          <w:tcPr>
            <w:tcW w:w="559" w:type="dxa"/>
          </w:tcPr>
          <w:p w:rsidR="00EC0518" w:rsidRPr="00B458D2" w:rsidRDefault="00EC0518" w:rsidP="00B458D2">
            <w:pPr>
              <w:rPr>
                <w:rFonts w:ascii="Arial" w:hAnsi="Arial" w:cs="Arial"/>
              </w:rPr>
            </w:pPr>
            <w:r w:rsidRPr="00B458D2">
              <w:rPr>
                <w:rFonts w:ascii="Arial" w:hAnsi="Arial" w:cs="Arial"/>
              </w:rPr>
              <w:t>6</w:t>
            </w:r>
          </w:p>
        </w:tc>
        <w:tc>
          <w:tcPr>
            <w:tcW w:w="2982" w:type="dxa"/>
          </w:tcPr>
          <w:p w:rsidR="00EC0518" w:rsidRPr="00B458D2" w:rsidRDefault="00EC0518" w:rsidP="00B458D2">
            <w:pPr>
              <w:rPr>
                <w:rFonts w:ascii="Arial" w:hAnsi="Arial" w:cs="Arial"/>
              </w:rPr>
            </w:pPr>
            <w:r w:rsidRPr="00B458D2">
              <w:rPr>
                <w:rFonts w:ascii="Arial" w:hAnsi="Arial" w:cs="Arial"/>
              </w:rPr>
              <w:t>Se envía  al congreso del Estado</w:t>
            </w: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r w:rsidRPr="00B458D2">
              <w:rPr>
                <w:rFonts w:ascii="Arial" w:hAnsi="Arial" w:cs="Arial"/>
              </w:rPr>
              <w:t>X</w:t>
            </w:r>
          </w:p>
        </w:tc>
        <w:tc>
          <w:tcPr>
            <w:tcW w:w="547" w:type="dxa"/>
          </w:tcPr>
          <w:p w:rsidR="00EC0518" w:rsidRPr="00B458D2" w:rsidRDefault="00EC0518" w:rsidP="00B458D2">
            <w:pPr>
              <w:rPr>
                <w:rFonts w:ascii="Arial" w:hAnsi="Arial" w:cs="Arial"/>
              </w:rPr>
            </w:pPr>
          </w:p>
        </w:tc>
        <w:tc>
          <w:tcPr>
            <w:tcW w:w="1628" w:type="dxa"/>
            <w:gridSpan w:val="3"/>
          </w:tcPr>
          <w:p w:rsidR="00EC0518" w:rsidRPr="00B458D2" w:rsidRDefault="00EC0518" w:rsidP="00EC0518">
            <w:pPr>
              <w:rPr>
                <w:rFonts w:ascii="Arial" w:hAnsi="Arial" w:cs="Arial"/>
              </w:rPr>
            </w:pPr>
            <w:r w:rsidRPr="00B458D2">
              <w:rPr>
                <w:rFonts w:ascii="Arial" w:hAnsi="Arial" w:cs="Arial"/>
              </w:rPr>
              <w:t>30 días</w:t>
            </w:r>
          </w:p>
        </w:tc>
        <w:tc>
          <w:tcPr>
            <w:tcW w:w="1700" w:type="dxa"/>
          </w:tcPr>
          <w:p w:rsidR="00EC0518" w:rsidRPr="00B458D2" w:rsidRDefault="00EC0518" w:rsidP="00B458D2">
            <w:pPr>
              <w:rPr>
                <w:rFonts w:ascii="Arial" w:hAnsi="Arial" w:cs="Arial"/>
              </w:rPr>
            </w:pPr>
          </w:p>
        </w:tc>
      </w:tr>
      <w:tr w:rsidR="00EC0518" w:rsidRPr="00B458D2" w:rsidTr="00B458D2">
        <w:tc>
          <w:tcPr>
            <w:tcW w:w="559" w:type="dxa"/>
          </w:tcPr>
          <w:p w:rsidR="00EC0518" w:rsidRPr="00B458D2" w:rsidRDefault="00EC0518" w:rsidP="00B458D2">
            <w:pPr>
              <w:rPr>
                <w:rFonts w:ascii="Arial" w:hAnsi="Arial" w:cs="Arial"/>
              </w:rPr>
            </w:pPr>
            <w:r w:rsidRPr="00B458D2">
              <w:rPr>
                <w:rFonts w:ascii="Arial" w:hAnsi="Arial" w:cs="Arial"/>
              </w:rPr>
              <w:t>7</w:t>
            </w:r>
          </w:p>
        </w:tc>
        <w:tc>
          <w:tcPr>
            <w:tcW w:w="2982" w:type="dxa"/>
          </w:tcPr>
          <w:p w:rsidR="00EC0518" w:rsidRPr="00B458D2" w:rsidRDefault="00EC0518" w:rsidP="00B458D2">
            <w:pPr>
              <w:rPr>
                <w:rFonts w:ascii="Arial" w:hAnsi="Arial" w:cs="Arial"/>
              </w:rPr>
            </w:pPr>
            <w:r w:rsidRPr="00B458D2">
              <w:rPr>
                <w:rFonts w:ascii="Arial" w:hAnsi="Arial" w:cs="Arial"/>
              </w:rPr>
              <w:t>Analiza, emite un decreto  y determina los valores, al aprobarse se publica en el Periódico oficial del  Estado de Jalisco, para posteriormente entrar en vigor.</w:t>
            </w: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p>
        </w:tc>
        <w:tc>
          <w:tcPr>
            <w:tcW w:w="546" w:type="dxa"/>
          </w:tcPr>
          <w:p w:rsidR="00EC0518" w:rsidRPr="00B458D2" w:rsidRDefault="00EC0518" w:rsidP="00B458D2">
            <w:pPr>
              <w:rPr>
                <w:rFonts w:ascii="Arial" w:hAnsi="Arial" w:cs="Arial"/>
              </w:rPr>
            </w:pPr>
          </w:p>
        </w:tc>
        <w:tc>
          <w:tcPr>
            <w:tcW w:w="547" w:type="dxa"/>
          </w:tcPr>
          <w:p w:rsidR="00EC0518" w:rsidRPr="00B458D2" w:rsidRDefault="00EC0518" w:rsidP="00B458D2">
            <w:pPr>
              <w:rPr>
                <w:rFonts w:ascii="Arial" w:hAnsi="Arial" w:cs="Arial"/>
              </w:rPr>
            </w:pPr>
            <w:r w:rsidRPr="00B458D2">
              <w:rPr>
                <w:rFonts w:ascii="Arial" w:hAnsi="Arial" w:cs="Arial"/>
              </w:rPr>
              <w:t>X</w:t>
            </w:r>
          </w:p>
        </w:tc>
        <w:tc>
          <w:tcPr>
            <w:tcW w:w="1628" w:type="dxa"/>
            <w:gridSpan w:val="3"/>
          </w:tcPr>
          <w:p w:rsidR="00EC0518" w:rsidRPr="00B458D2" w:rsidRDefault="00EC0518" w:rsidP="00B458D2">
            <w:pPr>
              <w:rPr>
                <w:rFonts w:ascii="Arial" w:hAnsi="Arial" w:cs="Arial"/>
              </w:rPr>
            </w:pPr>
            <w:r w:rsidRPr="00B458D2">
              <w:rPr>
                <w:rFonts w:ascii="Arial" w:hAnsi="Arial" w:cs="Arial"/>
              </w:rPr>
              <w:t>60 días</w:t>
            </w:r>
          </w:p>
        </w:tc>
        <w:tc>
          <w:tcPr>
            <w:tcW w:w="1700" w:type="dxa"/>
          </w:tcPr>
          <w:p w:rsidR="00EC0518" w:rsidRPr="00B458D2" w:rsidRDefault="00EC0518" w:rsidP="00B458D2">
            <w:pPr>
              <w:rPr>
                <w:rFonts w:ascii="Arial" w:hAnsi="Arial" w:cs="Arial"/>
              </w:rPr>
            </w:pPr>
          </w:p>
        </w:tc>
      </w:tr>
      <w:tr w:rsidR="0055267F" w:rsidRPr="00B458D2" w:rsidTr="00B458D2">
        <w:tc>
          <w:tcPr>
            <w:tcW w:w="5726" w:type="dxa"/>
            <w:gridSpan w:val="6"/>
            <w:vMerge w:val="restart"/>
            <w:shd w:val="clear" w:color="auto" w:fill="CCFFCC"/>
          </w:tcPr>
          <w:p w:rsidR="0055267F" w:rsidRPr="00B458D2" w:rsidRDefault="0055267F" w:rsidP="00B458D2">
            <w:pPr>
              <w:jc w:val="right"/>
              <w:rPr>
                <w:rFonts w:ascii="Arial" w:hAnsi="Arial" w:cs="Arial"/>
                <w:sz w:val="24"/>
              </w:rPr>
            </w:pPr>
            <w:r w:rsidRPr="00B458D2">
              <w:rPr>
                <w:rFonts w:ascii="Arial" w:hAnsi="Arial" w:cs="Arial"/>
                <w:sz w:val="24"/>
              </w:rPr>
              <w:t>Tiempo total del procedimiento</w:t>
            </w:r>
          </w:p>
        </w:tc>
        <w:tc>
          <w:tcPr>
            <w:tcW w:w="584" w:type="dxa"/>
            <w:shd w:val="clear" w:color="auto" w:fill="CCFFCC"/>
          </w:tcPr>
          <w:p w:rsidR="0055267F" w:rsidRPr="00B458D2" w:rsidRDefault="0055267F" w:rsidP="00B458D2">
            <w:pPr>
              <w:rPr>
                <w:rFonts w:ascii="Arial" w:hAnsi="Arial" w:cs="Arial"/>
              </w:rPr>
            </w:pPr>
            <w:r w:rsidRPr="00B458D2">
              <w:rPr>
                <w:rFonts w:ascii="Arial" w:hAnsi="Arial" w:cs="Arial"/>
              </w:rPr>
              <w:t>dd</w:t>
            </w:r>
          </w:p>
        </w:tc>
        <w:tc>
          <w:tcPr>
            <w:tcW w:w="461" w:type="dxa"/>
            <w:shd w:val="clear" w:color="auto" w:fill="CCFFCC"/>
          </w:tcPr>
          <w:p w:rsidR="0055267F" w:rsidRPr="00B458D2" w:rsidRDefault="0055267F" w:rsidP="00B458D2">
            <w:pPr>
              <w:rPr>
                <w:rFonts w:ascii="Arial" w:hAnsi="Arial" w:cs="Arial"/>
              </w:rPr>
            </w:pPr>
            <w:r w:rsidRPr="00B458D2">
              <w:rPr>
                <w:rFonts w:ascii="Arial" w:hAnsi="Arial" w:cs="Arial"/>
              </w:rPr>
              <w:t>hh</w:t>
            </w:r>
          </w:p>
        </w:tc>
        <w:tc>
          <w:tcPr>
            <w:tcW w:w="583" w:type="dxa"/>
            <w:shd w:val="clear" w:color="auto" w:fill="CCFFCC"/>
          </w:tcPr>
          <w:p w:rsidR="0055267F" w:rsidRPr="00B458D2" w:rsidRDefault="0055267F" w:rsidP="00B458D2">
            <w:pPr>
              <w:rPr>
                <w:rFonts w:ascii="Arial" w:hAnsi="Arial" w:cs="Arial"/>
              </w:rPr>
            </w:pPr>
            <w:r w:rsidRPr="00B458D2">
              <w:rPr>
                <w:rFonts w:ascii="Arial" w:hAnsi="Arial" w:cs="Arial"/>
              </w:rPr>
              <w:t>mm</w:t>
            </w:r>
          </w:p>
        </w:tc>
        <w:tc>
          <w:tcPr>
            <w:tcW w:w="1700" w:type="dxa"/>
            <w:vMerge w:val="restart"/>
            <w:shd w:val="clear" w:color="auto" w:fill="CCFFCC"/>
          </w:tcPr>
          <w:p w:rsidR="0055267F" w:rsidRPr="00B458D2" w:rsidRDefault="0055267F" w:rsidP="00B458D2">
            <w:pPr>
              <w:rPr>
                <w:rFonts w:ascii="Arial" w:hAnsi="Arial" w:cs="Arial"/>
              </w:rPr>
            </w:pPr>
          </w:p>
        </w:tc>
      </w:tr>
      <w:tr w:rsidR="0055267F" w:rsidRPr="00B458D2" w:rsidTr="00B458D2">
        <w:tc>
          <w:tcPr>
            <w:tcW w:w="5726" w:type="dxa"/>
            <w:gridSpan w:val="6"/>
            <w:vMerge/>
          </w:tcPr>
          <w:p w:rsidR="0055267F" w:rsidRPr="00B458D2" w:rsidRDefault="0055267F" w:rsidP="00B458D2">
            <w:pPr>
              <w:jc w:val="right"/>
              <w:rPr>
                <w:rFonts w:ascii="Arial" w:hAnsi="Arial" w:cs="Arial"/>
              </w:rPr>
            </w:pPr>
          </w:p>
        </w:tc>
        <w:tc>
          <w:tcPr>
            <w:tcW w:w="584" w:type="dxa"/>
          </w:tcPr>
          <w:p w:rsidR="0055267F" w:rsidRPr="00B458D2" w:rsidRDefault="00EC0518" w:rsidP="00B458D2">
            <w:pPr>
              <w:rPr>
                <w:rFonts w:ascii="Arial" w:hAnsi="Arial" w:cs="Arial"/>
              </w:rPr>
            </w:pPr>
            <w:r w:rsidRPr="00B458D2">
              <w:rPr>
                <w:rFonts w:ascii="Arial" w:hAnsi="Arial" w:cs="Arial"/>
              </w:rPr>
              <w:t>166</w:t>
            </w:r>
          </w:p>
        </w:tc>
        <w:tc>
          <w:tcPr>
            <w:tcW w:w="461" w:type="dxa"/>
          </w:tcPr>
          <w:p w:rsidR="0055267F" w:rsidRPr="00B458D2" w:rsidRDefault="0055267F" w:rsidP="00B458D2">
            <w:pPr>
              <w:rPr>
                <w:rFonts w:ascii="Arial" w:hAnsi="Arial" w:cs="Arial"/>
              </w:rPr>
            </w:pPr>
            <w:r w:rsidRPr="00B458D2">
              <w:rPr>
                <w:rFonts w:ascii="Arial" w:hAnsi="Arial" w:cs="Arial"/>
              </w:rPr>
              <w:t>00</w:t>
            </w:r>
          </w:p>
        </w:tc>
        <w:tc>
          <w:tcPr>
            <w:tcW w:w="583" w:type="dxa"/>
          </w:tcPr>
          <w:p w:rsidR="0055267F" w:rsidRPr="00B458D2" w:rsidRDefault="0055267F" w:rsidP="00B458D2">
            <w:pPr>
              <w:rPr>
                <w:rFonts w:ascii="Arial" w:hAnsi="Arial" w:cs="Arial"/>
              </w:rPr>
            </w:pPr>
            <w:r w:rsidRPr="00B458D2">
              <w:rPr>
                <w:rFonts w:ascii="Arial" w:hAnsi="Arial" w:cs="Arial"/>
              </w:rPr>
              <w:t>40</w:t>
            </w:r>
          </w:p>
        </w:tc>
        <w:tc>
          <w:tcPr>
            <w:tcW w:w="1700" w:type="dxa"/>
            <w:vMerge/>
            <w:shd w:val="clear" w:color="auto" w:fill="CCFFCC"/>
          </w:tcPr>
          <w:p w:rsidR="0055267F" w:rsidRPr="00B458D2" w:rsidRDefault="0055267F" w:rsidP="00B458D2">
            <w:pPr>
              <w:rPr>
                <w:rFonts w:ascii="Arial" w:hAnsi="Arial" w:cs="Arial"/>
              </w:rPr>
            </w:pP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Políticas del procedimiento o Instructivo</w:t>
            </w:r>
          </w:p>
        </w:tc>
        <w:tc>
          <w:tcPr>
            <w:tcW w:w="5513" w:type="dxa"/>
            <w:gridSpan w:val="8"/>
          </w:tcPr>
          <w:p w:rsidR="0055267F" w:rsidRPr="00B458D2" w:rsidRDefault="00EC0518" w:rsidP="00B458D2">
            <w:pPr>
              <w:rPr>
                <w:rFonts w:ascii="Arial" w:hAnsi="Arial" w:cs="Arial"/>
              </w:rPr>
            </w:pPr>
            <w:r w:rsidRPr="00B458D2">
              <w:rPr>
                <w:rFonts w:ascii="Arial" w:hAnsi="Arial" w:cs="Arial"/>
              </w:rPr>
              <w:t>Si no existen las tablas catastrales  anuales en curso se aplican las del año anterior.</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Resultados Esperados.</w:t>
            </w:r>
          </w:p>
        </w:tc>
        <w:tc>
          <w:tcPr>
            <w:tcW w:w="5513" w:type="dxa"/>
            <w:gridSpan w:val="8"/>
          </w:tcPr>
          <w:p w:rsidR="0055267F" w:rsidRPr="00B458D2" w:rsidRDefault="00EC0518" w:rsidP="00B458D2">
            <w:pPr>
              <w:rPr>
                <w:rFonts w:ascii="Arial" w:hAnsi="Arial" w:cs="Arial"/>
              </w:rPr>
            </w:pPr>
            <w:r w:rsidRPr="00B458D2">
              <w:rPr>
                <w:rFonts w:ascii="Arial" w:hAnsi="Arial" w:cs="Arial"/>
              </w:rPr>
              <w:t>Cumplir con la Constitución Política Art. 31 La obligación de contribuir  con los impuestos en forma proporcional y equitativa.</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Indicadores del Proceso.</w:t>
            </w:r>
          </w:p>
        </w:tc>
        <w:tc>
          <w:tcPr>
            <w:tcW w:w="5513" w:type="dxa"/>
            <w:gridSpan w:val="8"/>
          </w:tcPr>
          <w:p w:rsidR="0055267F" w:rsidRPr="00B458D2" w:rsidRDefault="006535DF" w:rsidP="00B458D2">
            <w:pPr>
              <w:rPr>
                <w:rFonts w:ascii="Arial" w:hAnsi="Arial" w:cs="Arial"/>
              </w:rPr>
            </w:pPr>
            <w:r w:rsidRPr="00B458D2">
              <w:rPr>
                <w:rFonts w:ascii="Arial" w:hAnsi="Arial" w:cs="Arial"/>
              </w:rPr>
              <w:t>La Elaboración de la propuesta Técnica de los valores catastrales  del ejercicio actual vs el anterior</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Indicadores de Éxito.</w:t>
            </w:r>
          </w:p>
        </w:tc>
        <w:tc>
          <w:tcPr>
            <w:tcW w:w="5513" w:type="dxa"/>
            <w:gridSpan w:val="8"/>
          </w:tcPr>
          <w:p w:rsidR="0055267F" w:rsidRPr="00B458D2" w:rsidRDefault="006535DF" w:rsidP="00B458D2">
            <w:pPr>
              <w:rPr>
                <w:rFonts w:ascii="Arial" w:hAnsi="Arial" w:cs="Arial"/>
              </w:rPr>
            </w:pPr>
            <w:r w:rsidRPr="00B458D2">
              <w:rPr>
                <w:rFonts w:ascii="Arial" w:hAnsi="Arial" w:cs="Arial"/>
              </w:rPr>
              <w:t>Ser aporte importante por parte de Impuesto Predial Para  la Hacienda Municipal, Autosuficiencia Hacendaria.</w:t>
            </w:r>
          </w:p>
        </w:tc>
      </w:tr>
      <w:tr w:rsidR="0055267F" w:rsidRPr="00B458D2" w:rsidTr="00B458D2">
        <w:tc>
          <w:tcPr>
            <w:tcW w:w="3541" w:type="dxa"/>
            <w:gridSpan w:val="2"/>
            <w:shd w:val="clear" w:color="auto" w:fill="CCFFCC"/>
          </w:tcPr>
          <w:p w:rsidR="0055267F" w:rsidRPr="00B458D2" w:rsidRDefault="0055267F" w:rsidP="00B458D2">
            <w:pPr>
              <w:rPr>
                <w:rFonts w:ascii="Arial" w:hAnsi="Arial" w:cs="Arial"/>
              </w:rPr>
            </w:pPr>
            <w:r w:rsidRPr="00B458D2">
              <w:rPr>
                <w:rFonts w:ascii="Arial" w:hAnsi="Arial" w:cs="Arial"/>
              </w:rPr>
              <w:t>Documentos de Referencia.</w:t>
            </w:r>
          </w:p>
        </w:tc>
        <w:tc>
          <w:tcPr>
            <w:tcW w:w="5513" w:type="dxa"/>
            <w:gridSpan w:val="8"/>
          </w:tcPr>
          <w:p w:rsidR="006535DF" w:rsidRPr="00B458D2" w:rsidRDefault="006535DF" w:rsidP="006535DF">
            <w:pPr>
              <w:rPr>
                <w:rFonts w:ascii="Arial" w:hAnsi="Arial" w:cs="Arial"/>
              </w:rPr>
            </w:pPr>
            <w:r w:rsidRPr="00B458D2">
              <w:rPr>
                <w:rFonts w:ascii="Arial" w:hAnsi="Arial" w:cs="Arial"/>
              </w:rPr>
              <w:t xml:space="preserve">Constitución Política de los Estados Unidos Mexicanos, Ley Municipal, Ley de Hacienda Municipal, </w:t>
            </w:r>
          </w:p>
          <w:p w:rsidR="0055267F" w:rsidRPr="00B458D2" w:rsidRDefault="006535DF" w:rsidP="006535DF">
            <w:pPr>
              <w:rPr>
                <w:rFonts w:ascii="Arial" w:hAnsi="Arial" w:cs="Arial"/>
              </w:rPr>
            </w:pPr>
            <w:r w:rsidRPr="00B458D2">
              <w:rPr>
                <w:rFonts w:ascii="Arial" w:hAnsi="Arial" w:cs="Arial"/>
              </w:rPr>
              <w:t>Ley Catastral Municipal.</w:t>
            </w:r>
          </w:p>
        </w:tc>
      </w:tr>
    </w:tbl>
    <w:p w:rsidR="0055267F" w:rsidRPr="00B458D2" w:rsidRDefault="0055267F" w:rsidP="00AD667F">
      <w:pPr>
        <w:rPr>
          <w:rFonts w:ascii="Arial" w:hAnsi="Arial" w:cs="Arial"/>
          <w:lang w:eastAsia="es-MX"/>
        </w:rPr>
      </w:pPr>
    </w:p>
    <w:tbl>
      <w:tblPr>
        <w:tblStyle w:val="Tablaconcuadrcula3"/>
        <w:tblW w:w="0" w:type="auto"/>
        <w:tblLook w:val="04A0"/>
      </w:tblPr>
      <w:tblGrid>
        <w:gridCol w:w="559"/>
        <w:gridCol w:w="2982"/>
        <w:gridCol w:w="546"/>
        <w:gridCol w:w="546"/>
        <w:gridCol w:w="546"/>
        <w:gridCol w:w="547"/>
        <w:gridCol w:w="584"/>
        <w:gridCol w:w="461"/>
        <w:gridCol w:w="583"/>
        <w:gridCol w:w="1700"/>
      </w:tblGrid>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Nombre del proceso</w:t>
            </w:r>
          </w:p>
        </w:tc>
        <w:tc>
          <w:tcPr>
            <w:tcW w:w="5513" w:type="dxa"/>
            <w:gridSpan w:val="8"/>
            <w:vAlign w:val="center"/>
          </w:tcPr>
          <w:p w:rsidR="006535DF" w:rsidRPr="00B458D2" w:rsidRDefault="006535DF"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Nombre del Procedimiento</w:t>
            </w:r>
          </w:p>
        </w:tc>
        <w:tc>
          <w:tcPr>
            <w:tcW w:w="5513" w:type="dxa"/>
            <w:gridSpan w:val="8"/>
            <w:vAlign w:val="center"/>
          </w:tcPr>
          <w:p w:rsidR="006535DF" w:rsidRPr="00B458D2" w:rsidRDefault="006535DF" w:rsidP="00D46D88">
            <w:pPr>
              <w:pStyle w:val="Ttulo3"/>
              <w:outlineLvl w:val="2"/>
              <w:rPr>
                <w:sz w:val="20"/>
                <w:szCs w:val="20"/>
              </w:rPr>
            </w:pPr>
            <w:bookmarkStart w:id="27" w:name="_Aprobación_y_aplicación"/>
            <w:bookmarkEnd w:id="27"/>
            <w:r w:rsidRPr="00B458D2">
              <w:t>Aprobación y aplicación del proyecto de actualización de valores catastrales autorizados del Municipio</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Objetivo y alcance del Proceso, Procedimiento o Instructivo</w:t>
            </w:r>
          </w:p>
        </w:tc>
        <w:tc>
          <w:tcPr>
            <w:tcW w:w="5513" w:type="dxa"/>
            <w:gridSpan w:val="8"/>
          </w:tcPr>
          <w:p w:rsidR="006535DF" w:rsidRPr="00B458D2" w:rsidRDefault="006535DF" w:rsidP="00B458D2">
            <w:pPr>
              <w:rPr>
                <w:rFonts w:ascii="Arial" w:hAnsi="Arial" w:cs="Arial"/>
              </w:rPr>
            </w:pPr>
            <w:r w:rsidRPr="00B458D2">
              <w:rPr>
                <w:rFonts w:ascii="Arial" w:hAnsi="Arial" w:cs="Arial"/>
              </w:rPr>
              <w:t>Actualizar y obtención de recursos por medio  de cuentas prediales</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Dependencia, Dirección General o Coordinación</w:t>
            </w:r>
          </w:p>
        </w:tc>
        <w:tc>
          <w:tcPr>
            <w:tcW w:w="5513" w:type="dxa"/>
            <w:gridSpan w:val="8"/>
          </w:tcPr>
          <w:p w:rsidR="006535DF" w:rsidRPr="00B458D2" w:rsidRDefault="006535DF" w:rsidP="00B458D2">
            <w:pPr>
              <w:rPr>
                <w:rFonts w:ascii="Arial" w:hAnsi="Arial" w:cs="Arial"/>
              </w:rPr>
            </w:pPr>
            <w:r w:rsidRPr="00B458D2">
              <w:rPr>
                <w:rFonts w:ascii="Arial" w:hAnsi="Arial" w:cs="Arial"/>
              </w:rPr>
              <w:t>Hacienda Municipal</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Dirección de Área responsable del Procedimiento</w:t>
            </w:r>
          </w:p>
        </w:tc>
        <w:tc>
          <w:tcPr>
            <w:tcW w:w="5513" w:type="dxa"/>
            <w:gridSpan w:val="8"/>
          </w:tcPr>
          <w:p w:rsidR="006535DF" w:rsidRPr="00B458D2" w:rsidRDefault="006535DF" w:rsidP="00B458D2">
            <w:pPr>
              <w:rPr>
                <w:rFonts w:ascii="Arial" w:hAnsi="Arial" w:cs="Arial"/>
              </w:rPr>
            </w:pPr>
            <w:r w:rsidRPr="00B458D2">
              <w:rPr>
                <w:rFonts w:ascii="Arial" w:hAnsi="Arial" w:cs="Arial"/>
              </w:rPr>
              <w:t>Departamento de Impuesto Predial y Catastro</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lastRenderedPageBreak/>
              <w:t>Clave de Responsable de actividad</w:t>
            </w:r>
          </w:p>
        </w:tc>
        <w:tc>
          <w:tcPr>
            <w:tcW w:w="5513" w:type="dxa"/>
            <w:gridSpan w:val="8"/>
          </w:tcPr>
          <w:p w:rsidR="006535DF" w:rsidRPr="00B458D2" w:rsidRDefault="006535DF" w:rsidP="00B458D2">
            <w:pPr>
              <w:rPr>
                <w:rFonts w:ascii="Arial" w:hAnsi="Arial" w:cs="Arial"/>
              </w:rPr>
            </w:pPr>
            <w:r w:rsidRPr="00B458D2">
              <w:rPr>
                <w:rFonts w:ascii="Arial" w:hAnsi="Arial" w:cs="Arial"/>
              </w:rPr>
              <w:t>A: Dirección de Catastro, B: Consejo Técnico Catastral, C: Ayuntamiento Municipal, D: Congreso del Estado</w:t>
            </w:r>
          </w:p>
        </w:tc>
      </w:tr>
      <w:tr w:rsidR="006535DF" w:rsidRPr="00B458D2" w:rsidTr="00B458D2">
        <w:tc>
          <w:tcPr>
            <w:tcW w:w="559" w:type="dxa"/>
            <w:vMerge w:val="restart"/>
            <w:shd w:val="clear" w:color="auto" w:fill="CCFFCC"/>
          </w:tcPr>
          <w:p w:rsidR="006535DF" w:rsidRPr="00B458D2" w:rsidRDefault="006535DF" w:rsidP="00B458D2">
            <w:pPr>
              <w:rPr>
                <w:rFonts w:ascii="Arial" w:hAnsi="Arial" w:cs="Arial"/>
              </w:rPr>
            </w:pPr>
            <w:r w:rsidRPr="00B458D2">
              <w:rPr>
                <w:rFonts w:ascii="Arial" w:hAnsi="Arial" w:cs="Arial"/>
              </w:rPr>
              <w:t>No.</w:t>
            </w:r>
          </w:p>
        </w:tc>
        <w:tc>
          <w:tcPr>
            <w:tcW w:w="2982" w:type="dxa"/>
            <w:vMerge w:val="restart"/>
            <w:shd w:val="clear" w:color="auto" w:fill="CCFFCC"/>
          </w:tcPr>
          <w:p w:rsidR="006535DF" w:rsidRPr="00B458D2" w:rsidRDefault="006535DF" w:rsidP="00B458D2">
            <w:pPr>
              <w:rPr>
                <w:rFonts w:ascii="Arial" w:hAnsi="Arial" w:cs="Arial"/>
              </w:rPr>
            </w:pPr>
            <w:r w:rsidRPr="00B458D2">
              <w:rPr>
                <w:rFonts w:ascii="Arial" w:hAnsi="Arial" w:cs="Arial"/>
              </w:rPr>
              <w:t>Descripción de la Actividad</w:t>
            </w:r>
          </w:p>
        </w:tc>
        <w:tc>
          <w:tcPr>
            <w:tcW w:w="2185" w:type="dxa"/>
            <w:gridSpan w:val="4"/>
            <w:shd w:val="clear" w:color="auto" w:fill="CCFFCC"/>
          </w:tcPr>
          <w:p w:rsidR="006535DF" w:rsidRPr="00B458D2" w:rsidRDefault="006535DF" w:rsidP="00B458D2">
            <w:pPr>
              <w:rPr>
                <w:rFonts w:ascii="Arial" w:hAnsi="Arial" w:cs="Arial"/>
              </w:rPr>
            </w:pPr>
            <w:r w:rsidRPr="00B458D2">
              <w:rPr>
                <w:rFonts w:ascii="Arial" w:hAnsi="Arial" w:cs="Arial"/>
              </w:rPr>
              <w:t>Clave de Responsable de Actividad</w:t>
            </w:r>
          </w:p>
        </w:tc>
        <w:tc>
          <w:tcPr>
            <w:tcW w:w="1628" w:type="dxa"/>
            <w:gridSpan w:val="3"/>
            <w:vMerge w:val="restart"/>
            <w:shd w:val="clear" w:color="auto" w:fill="CCFFCC"/>
          </w:tcPr>
          <w:p w:rsidR="006535DF" w:rsidRPr="00B458D2" w:rsidRDefault="006535DF" w:rsidP="00B458D2">
            <w:pPr>
              <w:rPr>
                <w:rFonts w:ascii="Arial" w:hAnsi="Arial" w:cs="Arial"/>
              </w:rPr>
            </w:pPr>
            <w:r w:rsidRPr="00B458D2">
              <w:rPr>
                <w:rFonts w:ascii="Arial" w:hAnsi="Arial" w:cs="Arial"/>
              </w:rPr>
              <w:t>Tiempo</w:t>
            </w:r>
          </w:p>
          <w:p w:rsidR="006535DF" w:rsidRPr="00B458D2" w:rsidRDefault="006535DF" w:rsidP="00B458D2">
            <w:pPr>
              <w:rPr>
                <w:rFonts w:ascii="Arial" w:hAnsi="Arial" w:cs="Arial"/>
              </w:rPr>
            </w:pPr>
            <w:r w:rsidRPr="00B458D2">
              <w:rPr>
                <w:rFonts w:ascii="Arial" w:hAnsi="Arial" w:cs="Arial"/>
              </w:rPr>
              <w:t>(dd/hh/mm)</w:t>
            </w:r>
          </w:p>
        </w:tc>
        <w:tc>
          <w:tcPr>
            <w:tcW w:w="1700" w:type="dxa"/>
            <w:vMerge w:val="restart"/>
            <w:shd w:val="clear" w:color="auto" w:fill="CCFFCC"/>
          </w:tcPr>
          <w:p w:rsidR="006535DF" w:rsidRPr="00B458D2" w:rsidRDefault="006535DF" w:rsidP="00B458D2">
            <w:pPr>
              <w:rPr>
                <w:rFonts w:ascii="Arial" w:hAnsi="Arial" w:cs="Arial"/>
              </w:rPr>
            </w:pPr>
            <w:r w:rsidRPr="00B458D2">
              <w:rPr>
                <w:rFonts w:ascii="Arial" w:hAnsi="Arial" w:cs="Arial"/>
              </w:rPr>
              <w:t>Formato o Instructivo utilizado</w:t>
            </w:r>
          </w:p>
        </w:tc>
      </w:tr>
      <w:tr w:rsidR="006535DF" w:rsidRPr="00B458D2" w:rsidTr="00B458D2">
        <w:tc>
          <w:tcPr>
            <w:tcW w:w="559" w:type="dxa"/>
            <w:vMerge/>
            <w:shd w:val="clear" w:color="auto" w:fill="CCFFCC"/>
          </w:tcPr>
          <w:p w:rsidR="006535DF" w:rsidRPr="00B458D2" w:rsidRDefault="006535DF" w:rsidP="00B458D2">
            <w:pPr>
              <w:rPr>
                <w:rFonts w:ascii="Arial" w:hAnsi="Arial" w:cs="Arial"/>
              </w:rPr>
            </w:pPr>
          </w:p>
        </w:tc>
        <w:tc>
          <w:tcPr>
            <w:tcW w:w="2982" w:type="dxa"/>
            <w:vMerge/>
            <w:shd w:val="clear" w:color="auto" w:fill="CCFFCC"/>
          </w:tcPr>
          <w:p w:rsidR="006535DF" w:rsidRPr="00B458D2" w:rsidRDefault="006535DF" w:rsidP="00B458D2">
            <w:pPr>
              <w:rPr>
                <w:rFonts w:ascii="Arial" w:hAnsi="Arial" w:cs="Arial"/>
              </w:rPr>
            </w:pPr>
          </w:p>
        </w:tc>
        <w:tc>
          <w:tcPr>
            <w:tcW w:w="546" w:type="dxa"/>
            <w:shd w:val="clear" w:color="auto" w:fill="CCFFCC"/>
          </w:tcPr>
          <w:p w:rsidR="006535DF" w:rsidRPr="00B458D2" w:rsidRDefault="006535DF" w:rsidP="00B458D2">
            <w:pPr>
              <w:jc w:val="center"/>
              <w:rPr>
                <w:rFonts w:ascii="Arial" w:hAnsi="Arial" w:cs="Arial"/>
              </w:rPr>
            </w:pPr>
            <w:r w:rsidRPr="00B458D2">
              <w:rPr>
                <w:rFonts w:ascii="Arial" w:hAnsi="Arial" w:cs="Arial"/>
              </w:rPr>
              <w:t>A</w:t>
            </w:r>
          </w:p>
        </w:tc>
        <w:tc>
          <w:tcPr>
            <w:tcW w:w="546" w:type="dxa"/>
            <w:shd w:val="clear" w:color="auto" w:fill="CCFFCC"/>
          </w:tcPr>
          <w:p w:rsidR="006535DF" w:rsidRPr="00B458D2" w:rsidRDefault="006535DF" w:rsidP="00B458D2">
            <w:pPr>
              <w:jc w:val="center"/>
              <w:rPr>
                <w:rFonts w:ascii="Arial" w:hAnsi="Arial" w:cs="Arial"/>
              </w:rPr>
            </w:pPr>
            <w:r w:rsidRPr="00B458D2">
              <w:rPr>
                <w:rFonts w:ascii="Arial" w:hAnsi="Arial" w:cs="Arial"/>
              </w:rPr>
              <w:t>B</w:t>
            </w:r>
          </w:p>
        </w:tc>
        <w:tc>
          <w:tcPr>
            <w:tcW w:w="546" w:type="dxa"/>
            <w:shd w:val="clear" w:color="auto" w:fill="CCFFCC"/>
          </w:tcPr>
          <w:p w:rsidR="006535DF" w:rsidRPr="00B458D2" w:rsidRDefault="006535DF" w:rsidP="00B458D2">
            <w:pPr>
              <w:jc w:val="center"/>
              <w:rPr>
                <w:rFonts w:ascii="Arial" w:hAnsi="Arial" w:cs="Arial"/>
              </w:rPr>
            </w:pPr>
            <w:r w:rsidRPr="00B458D2">
              <w:rPr>
                <w:rFonts w:ascii="Arial" w:hAnsi="Arial" w:cs="Arial"/>
              </w:rPr>
              <w:t>C</w:t>
            </w:r>
          </w:p>
        </w:tc>
        <w:tc>
          <w:tcPr>
            <w:tcW w:w="547" w:type="dxa"/>
            <w:shd w:val="clear" w:color="auto" w:fill="CCFFCC"/>
          </w:tcPr>
          <w:p w:rsidR="006535DF" w:rsidRPr="00B458D2" w:rsidRDefault="006535DF" w:rsidP="00B458D2">
            <w:pPr>
              <w:jc w:val="center"/>
              <w:rPr>
                <w:rFonts w:ascii="Arial" w:hAnsi="Arial" w:cs="Arial"/>
              </w:rPr>
            </w:pPr>
            <w:r w:rsidRPr="00B458D2">
              <w:rPr>
                <w:rFonts w:ascii="Arial" w:hAnsi="Arial" w:cs="Arial"/>
              </w:rPr>
              <w:t>D</w:t>
            </w:r>
          </w:p>
        </w:tc>
        <w:tc>
          <w:tcPr>
            <w:tcW w:w="1628" w:type="dxa"/>
            <w:gridSpan w:val="3"/>
            <w:vMerge/>
            <w:shd w:val="clear" w:color="auto" w:fill="CCFFCC"/>
          </w:tcPr>
          <w:p w:rsidR="006535DF" w:rsidRPr="00B458D2" w:rsidRDefault="006535DF" w:rsidP="00B458D2">
            <w:pPr>
              <w:rPr>
                <w:rFonts w:ascii="Arial" w:hAnsi="Arial" w:cs="Arial"/>
              </w:rPr>
            </w:pPr>
          </w:p>
        </w:tc>
        <w:tc>
          <w:tcPr>
            <w:tcW w:w="1700" w:type="dxa"/>
            <w:vMerge/>
            <w:shd w:val="clear" w:color="auto" w:fill="CCFFCC"/>
          </w:tcPr>
          <w:p w:rsidR="006535DF" w:rsidRPr="00B458D2" w:rsidRDefault="006535DF" w:rsidP="00B458D2">
            <w:pPr>
              <w:rPr>
                <w:rFonts w:ascii="Arial" w:hAnsi="Arial" w:cs="Arial"/>
              </w:rPr>
            </w:pPr>
          </w:p>
        </w:tc>
      </w:tr>
      <w:tr w:rsidR="006535DF" w:rsidRPr="00B458D2" w:rsidTr="00B458D2">
        <w:tc>
          <w:tcPr>
            <w:tcW w:w="559" w:type="dxa"/>
          </w:tcPr>
          <w:p w:rsidR="006535DF" w:rsidRPr="00B458D2" w:rsidRDefault="006535DF" w:rsidP="00B458D2">
            <w:pPr>
              <w:rPr>
                <w:rFonts w:ascii="Arial" w:hAnsi="Arial" w:cs="Arial"/>
              </w:rPr>
            </w:pPr>
            <w:r w:rsidRPr="00B458D2">
              <w:rPr>
                <w:rFonts w:ascii="Arial" w:hAnsi="Arial" w:cs="Arial"/>
              </w:rPr>
              <w:t>1</w:t>
            </w:r>
          </w:p>
        </w:tc>
        <w:tc>
          <w:tcPr>
            <w:tcW w:w="2982" w:type="dxa"/>
          </w:tcPr>
          <w:p w:rsidR="006535DF" w:rsidRPr="00B458D2" w:rsidRDefault="006535DF" w:rsidP="00B458D2">
            <w:pPr>
              <w:rPr>
                <w:rFonts w:ascii="Arial" w:hAnsi="Arial" w:cs="Arial"/>
              </w:rPr>
            </w:pPr>
            <w:r w:rsidRPr="00B458D2">
              <w:rPr>
                <w:rFonts w:ascii="Arial" w:hAnsi="Arial" w:cs="Arial"/>
              </w:rPr>
              <w:t>Sesiona para  elaboración de Valores</w:t>
            </w: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r w:rsidRPr="00B458D2">
              <w:rPr>
                <w:rFonts w:ascii="Arial" w:hAnsi="Arial" w:cs="Arial"/>
              </w:rPr>
              <w:t>X</w:t>
            </w:r>
          </w:p>
        </w:tc>
        <w:tc>
          <w:tcPr>
            <w:tcW w:w="547" w:type="dxa"/>
          </w:tcPr>
          <w:p w:rsidR="006535DF" w:rsidRPr="00B458D2" w:rsidRDefault="006535DF" w:rsidP="00B458D2">
            <w:pPr>
              <w:rPr>
                <w:rFonts w:ascii="Arial" w:hAnsi="Arial" w:cs="Arial"/>
              </w:rPr>
            </w:pPr>
          </w:p>
        </w:tc>
        <w:tc>
          <w:tcPr>
            <w:tcW w:w="1628" w:type="dxa"/>
            <w:gridSpan w:val="3"/>
          </w:tcPr>
          <w:p w:rsidR="006535DF" w:rsidRPr="00B458D2" w:rsidRDefault="006535DF" w:rsidP="00B458D2">
            <w:pPr>
              <w:rPr>
                <w:rFonts w:ascii="Arial" w:hAnsi="Arial" w:cs="Arial"/>
              </w:rPr>
            </w:pPr>
            <w:r w:rsidRPr="00B458D2">
              <w:rPr>
                <w:rFonts w:ascii="Arial" w:hAnsi="Arial" w:cs="Arial"/>
              </w:rPr>
              <w:t xml:space="preserve">1 </w:t>
            </w:r>
            <w:r w:rsidR="006B6FC0" w:rsidRPr="00B458D2">
              <w:rPr>
                <w:rFonts w:ascii="Arial" w:hAnsi="Arial" w:cs="Arial"/>
              </w:rPr>
              <w:t>día</w:t>
            </w:r>
          </w:p>
        </w:tc>
        <w:tc>
          <w:tcPr>
            <w:tcW w:w="1700" w:type="dxa"/>
          </w:tcPr>
          <w:p w:rsidR="006535DF" w:rsidRPr="00B458D2" w:rsidRDefault="006535DF" w:rsidP="00B458D2">
            <w:pPr>
              <w:rPr>
                <w:rFonts w:ascii="Arial" w:hAnsi="Arial" w:cs="Arial"/>
              </w:rPr>
            </w:pPr>
          </w:p>
        </w:tc>
      </w:tr>
      <w:tr w:rsidR="006535DF" w:rsidRPr="00B458D2" w:rsidTr="00B458D2">
        <w:tc>
          <w:tcPr>
            <w:tcW w:w="559" w:type="dxa"/>
          </w:tcPr>
          <w:p w:rsidR="006535DF" w:rsidRPr="00B458D2" w:rsidRDefault="006535DF" w:rsidP="00B458D2">
            <w:pPr>
              <w:rPr>
                <w:rFonts w:ascii="Arial" w:hAnsi="Arial" w:cs="Arial"/>
              </w:rPr>
            </w:pPr>
            <w:r w:rsidRPr="00B458D2">
              <w:rPr>
                <w:rFonts w:ascii="Arial" w:hAnsi="Arial" w:cs="Arial"/>
              </w:rPr>
              <w:t>2</w:t>
            </w:r>
          </w:p>
        </w:tc>
        <w:tc>
          <w:tcPr>
            <w:tcW w:w="2982" w:type="dxa"/>
          </w:tcPr>
          <w:p w:rsidR="006535DF" w:rsidRPr="00B458D2" w:rsidRDefault="006535DF" w:rsidP="00B458D2">
            <w:pPr>
              <w:rPr>
                <w:rFonts w:ascii="Arial" w:hAnsi="Arial" w:cs="Arial"/>
              </w:rPr>
            </w:pPr>
            <w:r w:rsidRPr="00B458D2">
              <w:rPr>
                <w:rFonts w:ascii="Arial" w:hAnsi="Arial" w:cs="Arial"/>
              </w:rPr>
              <w:t>Aprueba los valores de las Tablas.</w:t>
            </w: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p>
        </w:tc>
        <w:tc>
          <w:tcPr>
            <w:tcW w:w="547" w:type="dxa"/>
          </w:tcPr>
          <w:p w:rsidR="006535DF" w:rsidRPr="00B458D2" w:rsidRDefault="006535DF" w:rsidP="00B458D2">
            <w:pPr>
              <w:rPr>
                <w:rFonts w:ascii="Arial" w:hAnsi="Arial" w:cs="Arial"/>
              </w:rPr>
            </w:pPr>
            <w:r w:rsidRPr="00B458D2">
              <w:rPr>
                <w:rFonts w:ascii="Arial" w:hAnsi="Arial" w:cs="Arial"/>
              </w:rPr>
              <w:t>X</w:t>
            </w:r>
          </w:p>
        </w:tc>
        <w:tc>
          <w:tcPr>
            <w:tcW w:w="1628" w:type="dxa"/>
            <w:gridSpan w:val="3"/>
          </w:tcPr>
          <w:p w:rsidR="006535DF" w:rsidRPr="00B458D2" w:rsidRDefault="006535DF" w:rsidP="00B458D2">
            <w:pPr>
              <w:rPr>
                <w:rFonts w:ascii="Arial" w:hAnsi="Arial" w:cs="Arial"/>
              </w:rPr>
            </w:pPr>
            <w:r w:rsidRPr="00B458D2">
              <w:rPr>
                <w:rFonts w:ascii="Arial" w:hAnsi="Arial" w:cs="Arial"/>
              </w:rPr>
              <w:t xml:space="preserve">30 </w:t>
            </w:r>
            <w:r w:rsidR="006B6FC0" w:rsidRPr="00B458D2">
              <w:rPr>
                <w:rFonts w:ascii="Arial" w:hAnsi="Arial" w:cs="Arial"/>
              </w:rPr>
              <w:t>días</w:t>
            </w:r>
          </w:p>
        </w:tc>
        <w:tc>
          <w:tcPr>
            <w:tcW w:w="1700" w:type="dxa"/>
          </w:tcPr>
          <w:p w:rsidR="006535DF" w:rsidRPr="00B458D2" w:rsidRDefault="006535DF" w:rsidP="00B458D2">
            <w:pPr>
              <w:rPr>
                <w:rFonts w:ascii="Arial" w:hAnsi="Arial" w:cs="Arial"/>
              </w:rPr>
            </w:pPr>
          </w:p>
        </w:tc>
      </w:tr>
      <w:tr w:rsidR="006535DF" w:rsidRPr="00B458D2" w:rsidTr="00B458D2">
        <w:tc>
          <w:tcPr>
            <w:tcW w:w="559" w:type="dxa"/>
          </w:tcPr>
          <w:p w:rsidR="006535DF" w:rsidRPr="00B458D2" w:rsidRDefault="006535DF" w:rsidP="00B458D2">
            <w:pPr>
              <w:rPr>
                <w:rFonts w:ascii="Arial" w:hAnsi="Arial" w:cs="Arial"/>
              </w:rPr>
            </w:pPr>
            <w:r w:rsidRPr="00B458D2">
              <w:rPr>
                <w:rFonts w:ascii="Arial" w:hAnsi="Arial" w:cs="Arial"/>
              </w:rPr>
              <w:t>3</w:t>
            </w:r>
          </w:p>
        </w:tc>
        <w:tc>
          <w:tcPr>
            <w:tcW w:w="2982" w:type="dxa"/>
          </w:tcPr>
          <w:p w:rsidR="006535DF" w:rsidRPr="00B458D2" w:rsidRDefault="006535DF" w:rsidP="00B458D2">
            <w:pPr>
              <w:rPr>
                <w:rFonts w:ascii="Arial" w:hAnsi="Arial" w:cs="Arial"/>
              </w:rPr>
            </w:pPr>
            <w:r w:rsidRPr="00B458D2">
              <w:rPr>
                <w:rFonts w:ascii="Arial" w:hAnsi="Arial" w:cs="Arial"/>
              </w:rPr>
              <w:t>Anuncia los nuevos valores.</w:t>
            </w: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r w:rsidRPr="00B458D2">
              <w:rPr>
                <w:rFonts w:ascii="Arial" w:hAnsi="Arial" w:cs="Arial"/>
              </w:rPr>
              <w:t>X</w:t>
            </w:r>
          </w:p>
        </w:tc>
        <w:tc>
          <w:tcPr>
            <w:tcW w:w="547" w:type="dxa"/>
          </w:tcPr>
          <w:p w:rsidR="006535DF" w:rsidRPr="00B458D2" w:rsidRDefault="006535DF" w:rsidP="00B458D2">
            <w:pPr>
              <w:rPr>
                <w:rFonts w:ascii="Arial" w:hAnsi="Arial" w:cs="Arial"/>
              </w:rPr>
            </w:pPr>
          </w:p>
        </w:tc>
        <w:tc>
          <w:tcPr>
            <w:tcW w:w="1628" w:type="dxa"/>
            <w:gridSpan w:val="3"/>
          </w:tcPr>
          <w:p w:rsidR="006535DF" w:rsidRPr="00B458D2" w:rsidRDefault="006535DF" w:rsidP="006535DF">
            <w:pPr>
              <w:rPr>
                <w:rFonts w:ascii="Arial" w:hAnsi="Arial" w:cs="Arial"/>
              </w:rPr>
            </w:pPr>
            <w:r w:rsidRPr="00B458D2">
              <w:rPr>
                <w:rFonts w:ascii="Arial" w:hAnsi="Arial" w:cs="Arial"/>
              </w:rPr>
              <w:t xml:space="preserve">5 </w:t>
            </w:r>
            <w:r w:rsidR="006B6FC0" w:rsidRPr="00B458D2">
              <w:rPr>
                <w:rFonts w:ascii="Arial" w:hAnsi="Arial" w:cs="Arial"/>
              </w:rPr>
              <w:t>días</w:t>
            </w:r>
          </w:p>
        </w:tc>
        <w:tc>
          <w:tcPr>
            <w:tcW w:w="1700" w:type="dxa"/>
          </w:tcPr>
          <w:p w:rsidR="006535DF" w:rsidRPr="00B458D2" w:rsidRDefault="006535DF" w:rsidP="00B458D2">
            <w:pPr>
              <w:rPr>
                <w:rFonts w:ascii="Arial" w:hAnsi="Arial" w:cs="Arial"/>
              </w:rPr>
            </w:pPr>
          </w:p>
        </w:tc>
      </w:tr>
      <w:tr w:rsidR="006535DF" w:rsidRPr="00B458D2" w:rsidTr="00B458D2">
        <w:tc>
          <w:tcPr>
            <w:tcW w:w="559" w:type="dxa"/>
          </w:tcPr>
          <w:p w:rsidR="006535DF" w:rsidRPr="00B458D2" w:rsidRDefault="006535DF" w:rsidP="00B458D2">
            <w:pPr>
              <w:rPr>
                <w:rFonts w:ascii="Arial" w:hAnsi="Arial" w:cs="Arial"/>
              </w:rPr>
            </w:pPr>
            <w:r w:rsidRPr="00B458D2">
              <w:rPr>
                <w:rFonts w:ascii="Arial" w:hAnsi="Arial" w:cs="Arial"/>
              </w:rPr>
              <w:t>4</w:t>
            </w:r>
          </w:p>
        </w:tc>
        <w:tc>
          <w:tcPr>
            <w:tcW w:w="2982" w:type="dxa"/>
          </w:tcPr>
          <w:p w:rsidR="006535DF" w:rsidRPr="00B458D2" w:rsidRDefault="006535DF" w:rsidP="00B458D2">
            <w:pPr>
              <w:rPr>
                <w:rFonts w:ascii="Arial" w:hAnsi="Arial" w:cs="Arial"/>
              </w:rPr>
            </w:pPr>
            <w:r w:rsidRPr="00B458D2">
              <w:rPr>
                <w:rFonts w:ascii="Arial" w:hAnsi="Arial" w:cs="Arial"/>
              </w:rPr>
              <w:t>Adecuación  Técnica en el sistema de  Gestión Catastral Municipal de los nuevos valores.</w:t>
            </w: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r w:rsidRPr="00B458D2">
              <w:rPr>
                <w:rFonts w:ascii="Arial" w:hAnsi="Arial" w:cs="Arial"/>
              </w:rPr>
              <w:t>X</w:t>
            </w:r>
          </w:p>
        </w:tc>
        <w:tc>
          <w:tcPr>
            <w:tcW w:w="547" w:type="dxa"/>
          </w:tcPr>
          <w:p w:rsidR="006535DF" w:rsidRPr="00B458D2" w:rsidRDefault="006535DF" w:rsidP="00B458D2">
            <w:pPr>
              <w:rPr>
                <w:rFonts w:ascii="Arial" w:hAnsi="Arial" w:cs="Arial"/>
              </w:rPr>
            </w:pPr>
          </w:p>
        </w:tc>
        <w:tc>
          <w:tcPr>
            <w:tcW w:w="1628" w:type="dxa"/>
            <w:gridSpan w:val="3"/>
          </w:tcPr>
          <w:p w:rsidR="006535DF" w:rsidRPr="00B458D2" w:rsidRDefault="006B6FC0" w:rsidP="00B458D2">
            <w:pPr>
              <w:rPr>
                <w:rFonts w:ascii="Arial" w:hAnsi="Arial" w:cs="Arial"/>
              </w:rPr>
            </w:pPr>
            <w:r w:rsidRPr="00B458D2">
              <w:rPr>
                <w:rFonts w:ascii="Arial" w:hAnsi="Arial" w:cs="Arial"/>
              </w:rPr>
              <w:t>180días</w:t>
            </w:r>
          </w:p>
        </w:tc>
        <w:tc>
          <w:tcPr>
            <w:tcW w:w="1700" w:type="dxa"/>
          </w:tcPr>
          <w:p w:rsidR="006535DF" w:rsidRPr="00B458D2" w:rsidRDefault="006535DF" w:rsidP="00B458D2">
            <w:pPr>
              <w:rPr>
                <w:rFonts w:ascii="Arial" w:hAnsi="Arial" w:cs="Arial"/>
              </w:rPr>
            </w:pPr>
          </w:p>
        </w:tc>
      </w:tr>
      <w:tr w:rsidR="006535DF" w:rsidRPr="00B458D2" w:rsidTr="00B458D2">
        <w:tc>
          <w:tcPr>
            <w:tcW w:w="559" w:type="dxa"/>
          </w:tcPr>
          <w:p w:rsidR="006535DF" w:rsidRPr="00B458D2" w:rsidRDefault="006535DF" w:rsidP="00B458D2">
            <w:pPr>
              <w:rPr>
                <w:rFonts w:ascii="Arial" w:hAnsi="Arial" w:cs="Arial"/>
              </w:rPr>
            </w:pPr>
            <w:r w:rsidRPr="00B458D2">
              <w:rPr>
                <w:rFonts w:ascii="Arial" w:hAnsi="Arial" w:cs="Arial"/>
              </w:rPr>
              <w:t>5</w:t>
            </w:r>
          </w:p>
        </w:tc>
        <w:tc>
          <w:tcPr>
            <w:tcW w:w="2982" w:type="dxa"/>
          </w:tcPr>
          <w:p w:rsidR="006535DF" w:rsidRPr="00B458D2" w:rsidRDefault="006535DF" w:rsidP="00B458D2">
            <w:pPr>
              <w:rPr>
                <w:rFonts w:ascii="Arial" w:hAnsi="Arial" w:cs="Arial"/>
              </w:rPr>
            </w:pPr>
            <w:r w:rsidRPr="00B458D2">
              <w:rPr>
                <w:rFonts w:ascii="Arial" w:hAnsi="Arial" w:cs="Arial"/>
              </w:rPr>
              <w:t xml:space="preserve"> Aplican los nuevos valores en el sistema Catastral municipal.</w:t>
            </w:r>
          </w:p>
        </w:tc>
        <w:tc>
          <w:tcPr>
            <w:tcW w:w="546" w:type="dxa"/>
          </w:tcPr>
          <w:p w:rsidR="006535DF" w:rsidRPr="00B458D2" w:rsidRDefault="006535DF" w:rsidP="00B458D2">
            <w:pPr>
              <w:rPr>
                <w:rFonts w:ascii="Arial" w:hAnsi="Arial" w:cs="Arial"/>
              </w:rPr>
            </w:pPr>
            <w:r w:rsidRPr="00B458D2">
              <w:rPr>
                <w:rFonts w:ascii="Arial" w:hAnsi="Arial" w:cs="Arial"/>
              </w:rPr>
              <w:t>X</w:t>
            </w:r>
          </w:p>
        </w:tc>
        <w:tc>
          <w:tcPr>
            <w:tcW w:w="546" w:type="dxa"/>
          </w:tcPr>
          <w:p w:rsidR="006535DF" w:rsidRPr="00B458D2" w:rsidRDefault="006535DF" w:rsidP="00B458D2">
            <w:pPr>
              <w:rPr>
                <w:rFonts w:ascii="Arial" w:hAnsi="Arial" w:cs="Arial"/>
              </w:rPr>
            </w:pPr>
          </w:p>
          <w:p w:rsidR="006535DF" w:rsidRPr="00B458D2" w:rsidRDefault="006535DF" w:rsidP="00B458D2">
            <w:pPr>
              <w:rPr>
                <w:rFonts w:ascii="Arial" w:hAnsi="Arial" w:cs="Arial"/>
              </w:rPr>
            </w:pPr>
          </w:p>
        </w:tc>
        <w:tc>
          <w:tcPr>
            <w:tcW w:w="546" w:type="dxa"/>
          </w:tcPr>
          <w:p w:rsidR="006535DF" w:rsidRPr="00B458D2" w:rsidRDefault="006535DF" w:rsidP="00B458D2">
            <w:pPr>
              <w:rPr>
                <w:rFonts w:ascii="Arial" w:hAnsi="Arial" w:cs="Arial"/>
              </w:rPr>
            </w:pPr>
          </w:p>
        </w:tc>
        <w:tc>
          <w:tcPr>
            <w:tcW w:w="547" w:type="dxa"/>
          </w:tcPr>
          <w:p w:rsidR="006535DF" w:rsidRPr="00B458D2" w:rsidRDefault="006535DF" w:rsidP="00B458D2">
            <w:pPr>
              <w:rPr>
                <w:rFonts w:ascii="Arial" w:hAnsi="Arial" w:cs="Arial"/>
              </w:rPr>
            </w:pPr>
          </w:p>
        </w:tc>
        <w:tc>
          <w:tcPr>
            <w:tcW w:w="1628" w:type="dxa"/>
            <w:gridSpan w:val="3"/>
          </w:tcPr>
          <w:p w:rsidR="006535DF" w:rsidRPr="00B458D2" w:rsidRDefault="006B6FC0" w:rsidP="00B458D2">
            <w:pPr>
              <w:rPr>
                <w:rFonts w:ascii="Arial" w:hAnsi="Arial" w:cs="Arial"/>
              </w:rPr>
            </w:pPr>
            <w:r w:rsidRPr="00B458D2">
              <w:rPr>
                <w:rFonts w:ascii="Arial" w:hAnsi="Arial" w:cs="Arial"/>
              </w:rPr>
              <w:t>180</w:t>
            </w:r>
            <w:r w:rsidR="006535DF" w:rsidRPr="00B458D2">
              <w:rPr>
                <w:rFonts w:ascii="Arial" w:hAnsi="Arial" w:cs="Arial"/>
              </w:rPr>
              <w:t xml:space="preserve"> día</w:t>
            </w:r>
            <w:r w:rsidRPr="00B458D2">
              <w:rPr>
                <w:rFonts w:ascii="Arial" w:hAnsi="Arial" w:cs="Arial"/>
              </w:rPr>
              <w:t>s</w:t>
            </w:r>
          </w:p>
        </w:tc>
        <w:tc>
          <w:tcPr>
            <w:tcW w:w="1700" w:type="dxa"/>
          </w:tcPr>
          <w:p w:rsidR="006535DF" w:rsidRPr="00B458D2" w:rsidRDefault="006535DF" w:rsidP="00B458D2">
            <w:pPr>
              <w:rPr>
                <w:rFonts w:ascii="Arial" w:hAnsi="Arial" w:cs="Arial"/>
              </w:rPr>
            </w:pPr>
          </w:p>
        </w:tc>
      </w:tr>
      <w:tr w:rsidR="006535DF" w:rsidRPr="00B458D2" w:rsidTr="00B458D2">
        <w:tc>
          <w:tcPr>
            <w:tcW w:w="5726" w:type="dxa"/>
            <w:gridSpan w:val="6"/>
            <w:vMerge w:val="restart"/>
            <w:shd w:val="clear" w:color="auto" w:fill="CCFFCC"/>
          </w:tcPr>
          <w:p w:rsidR="006535DF" w:rsidRPr="00B458D2" w:rsidRDefault="006535DF" w:rsidP="00B458D2">
            <w:pPr>
              <w:jc w:val="right"/>
              <w:rPr>
                <w:rFonts w:ascii="Arial" w:hAnsi="Arial" w:cs="Arial"/>
                <w:sz w:val="24"/>
              </w:rPr>
            </w:pPr>
            <w:r w:rsidRPr="00B458D2">
              <w:rPr>
                <w:rFonts w:ascii="Arial" w:hAnsi="Arial" w:cs="Arial"/>
                <w:sz w:val="24"/>
              </w:rPr>
              <w:t>Tiempo total del procedimiento</w:t>
            </w:r>
          </w:p>
        </w:tc>
        <w:tc>
          <w:tcPr>
            <w:tcW w:w="584" w:type="dxa"/>
            <w:shd w:val="clear" w:color="auto" w:fill="CCFFCC"/>
          </w:tcPr>
          <w:p w:rsidR="006535DF" w:rsidRPr="00B458D2" w:rsidRDefault="006535DF" w:rsidP="00B458D2">
            <w:pPr>
              <w:rPr>
                <w:rFonts w:ascii="Arial" w:hAnsi="Arial" w:cs="Arial"/>
              </w:rPr>
            </w:pPr>
            <w:r w:rsidRPr="00B458D2">
              <w:rPr>
                <w:rFonts w:ascii="Arial" w:hAnsi="Arial" w:cs="Arial"/>
              </w:rPr>
              <w:t>dd</w:t>
            </w:r>
          </w:p>
        </w:tc>
        <w:tc>
          <w:tcPr>
            <w:tcW w:w="461" w:type="dxa"/>
            <w:shd w:val="clear" w:color="auto" w:fill="CCFFCC"/>
          </w:tcPr>
          <w:p w:rsidR="006535DF" w:rsidRPr="00B458D2" w:rsidRDefault="006535DF" w:rsidP="00B458D2">
            <w:pPr>
              <w:rPr>
                <w:rFonts w:ascii="Arial" w:hAnsi="Arial" w:cs="Arial"/>
              </w:rPr>
            </w:pPr>
            <w:r w:rsidRPr="00B458D2">
              <w:rPr>
                <w:rFonts w:ascii="Arial" w:hAnsi="Arial" w:cs="Arial"/>
              </w:rPr>
              <w:t>hh</w:t>
            </w:r>
          </w:p>
        </w:tc>
        <w:tc>
          <w:tcPr>
            <w:tcW w:w="583" w:type="dxa"/>
            <w:shd w:val="clear" w:color="auto" w:fill="CCFFCC"/>
          </w:tcPr>
          <w:p w:rsidR="006535DF" w:rsidRPr="00B458D2" w:rsidRDefault="006535DF" w:rsidP="00B458D2">
            <w:pPr>
              <w:rPr>
                <w:rFonts w:ascii="Arial" w:hAnsi="Arial" w:cs="Arial"/>
              </w:rPr>
            </w:pPr>
            <w:r w:rsidRPr="00B458D2">
              <w:rPr>
                <w:rFonts w:ascii="Arial" w:hAnsi="Arial" w:cs="Arial"/>
              </w:rPr>
              <w:t>mm</w:t>
            </w:r>
          </w:p>
        </w:tc>
        <w:tc>
          <w:tcPr>
            <w:tcW w:w="1700" w:type="dxa"/>
            <w:vMerge w:val="restart"/>
            <w:shd w:val="clear" w:color="auto" w:fill="CCFFCC"/>
          </w:tcPr>
          <w:p w:rsidR="006535DF" w:rsidRPr="00B458D2" w:rsidRDefault="006535DF" w:rsidP="00B458D2">
            <w:pPr>
              <w:rPr>
                <w:rFonts w:ascii="Arial" w:hAnsi="Arial" w:cs="Arial"/>
              </w:rPr>
            </w:pPr>
          </w:p>
        </w:tc>
      </w:tr>
      <w:tr w:rsidR="006535DF" w:rsidRPr="00B458D2" w:rsidTr="00B458D2">
        <w:tc>
          <w:tcPr>
            <w:tcW w:w="5726" w:type="dxa"/>
            <w:gridSpan w:val="6"/>
            <w:vMerge/>
          </w:tcPr>
          <w:p w:rsidR="006535DF" w:rsidRPr="00B458D2" w:rsidRDefault="006535DF" w:rsidP="00B458D2">
            <w:pPr>
              <w:jc w:val="right"/>
              <w:rPr>
                <w:rFonts w:ascii="Arial" w:hAnsi="Arial" w:cs="Arial"/>
              </w:rPr>
            </w:pPr>
          </w:p>
        </w:tc>
        <w:tc>
          <w:tcPr>
            <w:tcW w:w="584" w:type="dxa"/>
          </w:tcPr>
          <w:p w:rsidR="006535DF" w:rsidRPr="00B458D2" w:rsidRDefault="006B6FC0" w:rsidP="00B458D2">
            <w:pPr>
              <w:rPr>
                <w:rFonts w:ascii="Arial" w:hAnsi="Arial" w:cs="Arial"/>
              </w:rPr>
            </w:pPr>
            <w:r w:rsidRPr="00B458D2">
              <w:rPr>
                <w:rFonts w:ascii="Arial" w:hAnsi="Arial" w:cs="Arial"/>
              </w:rPr>
              <w:t>396</w:t>
            </w:r>
          </w:p>
        </w:tc>
        <w:tc>
          <w:tcPr>
            <w:tcW w:w="461" w:type="dxa"/>
          </w:tcPr>
          <w:p w:rsidR="006535DF" w:rsidRPr="00B458D2" w:rsidRDefault="006535DF" w:rsidP="00B458D2">
            <w:pPr>
              <w:rPr>
                <w:rFonts w:ascii="Arial" w:hAnsi="Arial" w:cs="Arial"/>
              </w:rPr>
            </w:pPr>
            <w:r w:rsidRPr="00B458D2">
              <w:rPr>
                <w:rFonts w:ascii="Arial" w:hAnsi="Arial" w:cs="Arial"/>
              </w:rPr>
              <w:t>00</w:t>
            </w:r>
          </w:p>
        </w:tc>
        <w:tc>
          <w:tcPr>
            <w:tcW w:w="583" w:type="dxa"/>
          </w:tcPr>
          <w:p w:rsidR="006535DF" w:rsidRPr="00B458D2" w:rsidRDefault="006B6FC0" w:rsidP="00B458D2">
            <w:pPr>
              <w:rPr>
                <w:rFonts w:ascii="Arial" w:hAnsi="Arial" w:cs="Arial"/>
              </w:rPr>
            </w:pPr>
            <w:r w:rsidRPr="00B458D2">
              <w:rPr>
                <w:rFonts w:ascii="Arial" w:hAnsi="Arial" w:cs="Arial"/>
              </w:rPr>
              <w:t>00</w:t>
            </w:r>
          </w:p>
        </w:tc>
        <w:tc>
          <w:tcPr>
            <w:tcW w:w="1700" w:type="dxa"/>
            <w:vMerge/>
            <w:shd w:val="clear" w:color="auto" w:fill="CCFFCC"/>
          </w:tcPr>
          <w:p w:rsidR="006535DF" w:rsidRPr="00B458D2" w:rsidRDefault="006535DF" w:rsidP="00B458D2">
            <w:pPr>
              <w:rPr>
                <w:rFonts w:ascii="Arial" w:hAnsi="Arial" w:cs="Arial"/>
              </w:rPr>
            </w:pP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Políticas del procedimiento o Instructivo</w:t>
            </w:r>
          </w:p>
        </w:tc>
        <w:tc>
          <w:tcPr>
            <w:tcW w:w="5513" w:type="dxa"/>
            <w:gridSpan w:val="8"/>
          </w:tcPr>
          <w:p w:rsidR="006535DF" w:rsidRPr="00B458D2" w:rsidRDefault="006535DF" w:rsidP="00B458D2">
            <w:pPr>
              <w:rPr>
                <w:rFonts w:ascii="Arial" w:hAnsi="Arial" w:cs="Arial"/>
              </w:rPr>
            </w:pPr>
            <w:r w:rsidRPr="00B458D2">
              <w:rPr>
                <w:rFonts w:ascii="Arial" w:hAnsi="Arial" w:cs="Arial"/>
              </w:rPr>
              <w:t>Si no existen las tablas catastrales  anuales en curso se aplican las del año anterior.</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Resultados Esperados.</w:t>
            </w:r>
          </w:p>
        </w:tc>
        <w:tc>
          <w:tcPr>
            <w:tcW w:w="5513" w:type="dxa"/>
            <w:gridSpan w:val="8"/>
          </w:tcPr>
          <w:p w:rsidR="006535DF" w:rsidRPr="00B458D2" w:rsidRDefault="006B6FC0" w:rsidP="00B458D2">
            <w:pPr>
              <w:rPr>
                <w:rFonts w:ascii="Arial" w:hAnsi="Arial" w:cs="Arial"/>
              </w:rPr>
            </w:pPr>
            <w:r w:rsidRPr="00B458D2">
              <w:rPr>
                <w:rFonts w:ascii="Arial" w:hAnsi="Arial" w:cs="Arial"/>
                <w:sz w:val="20"/>
                <w:szCs w:val="20"/>
              </w:rPr>
              <w:t>Que Hacienda Mpal.  Cumpla con su obligación de calcular con proporcionalidad  el impuesto correspondiente.</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Indicadores del Proceso.</w:t>
            </w:r>
          </w:p>
        </w:tc>
        <w:tc>
          <w:tcPr>
            <w:tcW w:w="5513" w:type="dxa"/>
            <w:gridSpan w:val="8"/>
          </w:tcPr>
          <w:p w:rsidR="006535DF" w:rsidRPr="00B458D2" w:rsidRDefault="006B6FC0" w:rsidP="00B458D2">
            <w:pPr>
              <w:rPr>
                <w:rFonts w:ascii="Arial" w:hAnsi="Arial" w:cs="Arial"/>
              </w:rPr>
            </w:pPr>
            <w:r w:rsidRPr="00B458D2">
              <w:rPr>
                <w:rFonts w:ascii="Arial" w:hAnsi="Arial" w:cs="Arial"/>
              </w:rPr>
              <w:t xml:space="preserve">La Aprobación y Aplicación del Proyecto de Actualización de los valores catastrales  </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Indicadores de Éxito.</w:t>
            </w:r>
          </w:p>
        </w:tc>
        <w:tc>
          <w:tcPr>
            <w:tcW w:w="5513" w:type="dxa"/>
            <w:gridSpan w:val="8"/>
          </w:tcPr>
          <w:p w:rsidR="006535DF" w:rsidRPr="00B458D2" w:rsidRDefault="006B6FC0" w:rsidP="00B458D2">
            <w:pPr>
              <w:rPr>
                <w:rFonts w:ascii="Arial" w:hAnsi="Arial" w:cs="Arial"/>
              </w:rPr>
            </w:pPr>
            <w:r w:rsidRPr="00B458D2">
              <w:rPr>
                <w:rFonts w:ascii="Arial" w:hAnsi="Arial" w:cs="Arial"/>
              </w:rPr>
              <w:t>Que los impuestos se regresen en obras y servicios a las comunidades, para el bien común.</w:t>
            </w:r>
          </w:p>
        </w:tc>
      </w:tr>
      <w:tr w:rsidR="006535DF" w:rsidRPr="00B458D2" w:rsidTr="00B458D2">
        <w:tc>
          <w:tcPr>
            <w:tcW w:w="3541" w:type="dxa"/>
            <w:gridSpan w:val="2"/>
            <w:shd w:val="clear" w:color="auto" w:fill="CCFFCC"/>
          </w:tcPr>
          <w:p w:rsidR="006535DF" w:rsidRPr="00B458D2" w:rsidRDefault="006535DF" w:rsidP="00B458D2">
            <w:pPr>
              <w:rPr>
                <w:rFonts w:ascii="Arial" w:hAnsi="Arial" w:cs="Arial"/>
              </w:rPr>
            </w:pPr>
            <w:r w:rsidRPr="00B458D2">
              <w:rPr>
                <w:rFonts w:ascii="Arial" w:hAnsi="Arial" w:cs="Arial"/>
              </w:rPr>
              <w:t>Documentos de Referencia.</w:t>
            </w:r>
          </w:p>
        </w:tc>
        <w:tc>
          <w:tcPr>
            <w:tcW w:w="5513" w:type="dxa"/>
            <w:gridSpan w:val="8"/>
          </w:tcPr>
          <w:p w:rsidR="006535DF" w:rsidRPr="00B458D2" w:rsidRDefault="006B6FC0" w:rsidP="00B458D2">
            <w:pPr>
              <w:rPr>
                <w:rFonts w:ascii="Arial" w:hAnsi="Arial" w:cs="Arial"/>
              </w:rPr>
            </w:pPr>
            <w:r w:rsidRPr="00B458D2">
              <w:rPr>
                <w:rFonts w:ascii="Arial" w:hAnsi="Arial" w:cs="Arial"/>
              </w:rPr>
              <w:t>Ley  de Ingresos Municipales, Tablas de Valores, Decreto de Aprobación.</w:t>
            </w:r>
          </w:p>
        </w:tc>
      </w:tr>
    </w:tbl>
    <w:p w:rsidR="006535DF" w:rsidRPr="00B458D2" w:rsidRDefault="006535DF" w:rsidP="00AD667F">
      <w:pPr>
        <w:rPr>
          <w:rFonts w:ascii="Arial" w:hAnsi="Arial" w:cs="Arial"/>
          <w:lang w:eastAsia="es-MX"/>
        </w:rPr>
      </w:pPr>
    </w:p>
    <w:p w:rsidR="005D2A88" w:rsidRPr="00B458D2" w:rsidRDefault="005D2A88" w:rsidP="00AD667F">
      <w:pPr>
        <w:rPr>
          <w:rFonts w:ascii="Arial" w:hAnsi="Arial" w:cs="Arial"/>
          <w:lang w:eastAsia="es-MX"/>
        </w:rPr>
      </w:pPr>
    </w:p>
    <w:tbl>
      <w:tblPr>
        <w:tblStyle w:val="Tablaconcuadrcula3"/>
        <w:tblW w:w="0" w:type="auto"/>
        <w:tblLook w:val="04A0"/>
      </w:tblPr>
      <w:tblGrid>
        <w:gridCol w:w="559"/>
        <w:gridCol w:w="2982"/>
        <w:gridCol w:w="730"/>
        <w:gridCol w:w="728"/>
        <w:gridCol w:w="727"/>
        <w:gridCol w:w="584"/>
        <w:gridCol w:w="461"/>
        <w:gridCol w:w="583"/>
        <w:gridCol w:w="1700"/>
      </w:tblGrid>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Nombre del proceso</w:t>
            </w:r>
          </w:p>
        </w:tc>
        <w:tc>
          <w:tcPr>
            <w:tcW w:w="5513" w:type="dxa"/>
            <w:gridSpan w:val="7"/>
            <w:vAlign w:val="center"/>
          </w:tcPr>
          <w:p w:rsidR="005D2A88" w:rsidRPr="00B458D2" w:rsidRDefault="005D2A88" w:rsidP="00B458D2">
            <w:pPr>
              <w:rPr>
                <w:rFonts w:ascii="Arial" w:hAnsi="Arial" w:cs="Arial"/>
                <w:sz w:val="20"/>
                <w:szCs w:val="20"/>
              </w:rPr>
            </w:pPr>
            <w:r w:rsidRPr="00B458D2">
              <w:rPr>
                <w:rFonts w:ascii="Arial" w:hAnsi="Arial" w:cs="Arial"/>
                <w:sz w:val="20"/>
                <w:szCs w:val="20"/>
              </w:rPr>
              <w:t>Administración de Departamento de Impuesto Predial y Catastro</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Nombre del Procedimiento</w:t>
            </w:r>
          </w:p>
        </w:tc>
        <w:tc>
          <w:tcPr>
            <w:tcW w:w="5513" w:type="dxa"/>
            <w:gridSpan w:val="7"/>
            <w:vAlign w:val="center"/>
          </w:tcPr>
          <w:p w:rsidR="005D2A88" w:rsidRPr="00B458D2" w:rsidRDefault="006B6FC0" w:rsidP="00D46D88">
            <w:pPr>
              <w:pStyle w:val="Ttulo3"/>
              <w:outlineLvl w:val="2"/>
            </w:pPr>
            <w:bookmarkStart w:id="28" w:name="_Actualización_de_medidas"/>
            <w:bookmarkEnd w:id="28"/>
            <w:r w:rsidRPr="00B458D2">
              <w:t>Actualización de medidas de deslinde catastral y linderos de la propiedad en el Municipio</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Objetivo y alcance del Proceso, Procedimiento o Instructivo</w:t>
            </w:r>
          </w:p>
        </w:tc>
        <w:tc>
          <w:tcPr>
            <w:tcW w:w="5513" w:type="dxa"/>
            <w:gridSpan w:val="7"/>
          </w:tcPr>
          <w:p w:rsidR="005D2A88" w:rsidRPr="00B458D2" w:rsidRDefault="005D2A88" w:rsidP="00B458D2">
            <w:pPr>
              <w:rPr>
                <w:rFonts w:ascii="Arial" w:hAnsi="Arial" w:cs="Arial"/>
              </w:rPr>
            </w:pPr>
            <w:r w:rsidRPr="00B458D2">
              <w:rPr>
                <w:rFonts w:ascii="Arial" w:hAnsi="Arial" w:cs="Arial"/>
              </w:rPr>
              <w:t>Actualizar y obtención de recursos por medio  de cuentas prediales</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Dependencia, Dirección General o Coordinación</w:t>
            </w:r>
          </w:p>
        </w:tc>
        <w:tc>
          <w:tcPr>
            <w:tcW w:w="5513" w:type="dxa"/>
            <w:gridSpan w:val="7"/>
          </w:tcPr>
          <w:p w:rsidR="005D2A88" w:rsidRPr="00B458D2" w:rsidRDefault="005D2A88" w:rsidP="00B458D2">
            <w:pPr>
              <w:rPr>
                <w:rFonts w:ascii="Arial" w:hAnsi="Arial" w:cs="Arial"/>
              </w:rPr>
            </w:pPr>
            <w:r w:rsidRPr="00B458D2">
              <w:rPr>
                <w:rFonts w:ascii="Arial" w:hAnsi="Arial" w:cs="Arial"/>
              </w:rPr>
              <w:t>Hacienda Municipal</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 xml:space="preserve">Dirección de Área responsable </w:t>
            </w:r>
            <w:r w:rsidRPr="00B458D2">
              <w:rPr>
                <w:rFonts w:ascii="Arial" w:hAnsi="Arial" w:cs="Arial"/>
              </w:rPr>
              <w:lastRenderedPageBreak/>
              <w:t>del Procedimiento</w:t>
            </w:r>
          </w:p>
        </w:tc>
        <w:tc>
          <w:tcPr>
            <w:tcW w:w="5513" w:type="dxa"/>
            <w:gridSpan w:val="7"/>
          </w:tcPr>
          <w:p w:rsidR="005D2A88" w:rsidRPr="00B458D2" w:rsidRDefault="005D2A88" w:rsidP="00B458D2">
            <w:pPr>
              <w:rPr>
                <w:rFonts w:ascii="Arial" w:hAnsi="Arial" w:cs="Arial"/>
              </w:rPr>
            </w:pPr>
            <w:r w:rsidRPr="00B458D2">
              <w:rPr>
                <w:rFonts w:ascii="Arial" w:hAnsi="Arial" w:cs="Arial"/>
              </w:rPr>
              <w:lastRenderedPageBreak/>
              <w:t>Departamento de Impuesto Predial y Catastro</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lastRenderedPageBreak/>
              <w:t>Clave de Responsable de actividad</w:t>
            </w:r>
          </w:p>
        </w:tc>
        <w:tc>
          <w:tcPr>
            <w:tcW w:w="5513" w:type="dxa"/>
            <w:gridSpan w:val="7"/>
          </w:tcPr>
          <w:p w:rsidR="005D2A88" w:rsidRPr="00B458D2" w:rsidRDefault="005D2A88" w:rsidP="00B458D2">
            <w:pPr>
              <w:rPr>
                <w:rFonts w:ascii="Arial" w:hAnsi="Arial" w:cs="Arial"/>
              </w:rPr>
            </w:pPr>
            <w:r w:rsidRPr="00B458D2">
              <w:rPr>
                <w:rFonts w:ascii="Arial" w:hAnsi="Arial" w:cs="Arial"/>
              </w:rPr>
              <w:t>A: Contribuyente, B: Director, C: Auxiliar</w:t>
            </w:r>
          </w:p>
        </w:tc>
      </w:tr>
      <w:tr w:rsidR="005D2A88" w:rsidRPr="00B458D2" w:rsidTr="0020089F">
        <w:tc>
          <w:tcPr>
            <w:tcW w:w="559" w:type="dxa"/>
            <w:vMerge w:val="restart"/>
            <w:shd w:val="clear" w:color="auto" w:fill="CCFFCC"/>
          </w:tcPr>
          <w:p w:rsidR="005D2A88" w:rsidRPr="00B458D2" w:rsidRDefault="005D2A88" w:rsidP="00B458D2">
            <w:pPr>
              <w:rPr>
                <w:rFonts w:ascii="Arial" w:hAnsi="Arial" w:cs="Arial"/>
              </w:rPr>
            </w:pPr>
            <w:r w:rsidRPr="00B458D2">
              <w:rPr>
                <w:rFonts w:ascii="Arial" w:hAnsi="Arial" w:cs="Arial"/>
              </w:rPr>
              <w:t>No.</w:t>
            </w:r>
          </w:p>
        </w:tc>
        <w:tc>
          <w:tcPr>
            <w:tcW w:w="2982" w:type="dxa"/>
            <w:vMerge w:val="restart"/>
            <w:shd w:val="clear" w:color="auto" w:fill="CCFFCC"/>
          </w:tcPr>
          <w:p w:rsidR="005D2A88" w:rsidRPr="00B458D2" w:rsidRDefault="005D2A88" w:rsidP="00B458D2">
            <w:pPr>
              <w:rPr>
                <w:rFonts w:ascii="Arial" w:hAnsi="Arial" w:cs="Arial"/>
              </w:rPr>
            </w:pPr>
            <w:r w:rsidRPr="00B458D2">
              <w:rPr>
                <w:rFonts w:ascii="Arial" w:hAnsi="Arial" w:cs="Arial"/>
              </w:rPr>
              <w:t>Descripción de la Actividad</w:t>
            </w:r>
          </w:p>
        </w:tc>
        <w:tc>
          <w:tcPr>
            <w:tcW w:w="2185" w:type="dxa"/>
            <w:gridSpan w:val="3"/>
            <w:shd w:val="clear" w:color="auto" w:fill="CCFFCC"/>
          </w:tcPr>
          <w:p w:rsidR="005D2A88" w:rsidRPr="00B458D2" w:rsidRDefault="005D2A88" w:rsidP="00B458D2">
            <w:pPr>
              <w:rPr>
                <w:rFonts w:ascii="Arial" w:hAnsi="Arial" w:cs="Arial"/>
              </w:rPr>
            </w:pPr>
            <w:r w:rsidRPr="00B458D2">
              <w:rPr>
                <w:rFonts w:ascii="Arial" w:hAnsi="Arial" w:cs="Arial"/>
              </w:rPr>
              <w:t>Clave de Responsable de Actividad</w:t>
            </w:r>
          </w:p>
        </w:tc>
        <w:tc>
          <w:tcPr>
            <w:tcW w:w="1628" w:type="dxa"/>
            <w:gridSpan w:val="3"/>
            <w:vMerge w:val="restart"/>
            <w:shd w:val="clear" w:color="auto" w:fill="CCFFCC"/>
          </w:tcPr>
          <w:p w:rsidR="005D2A88" w:rsidRPr="00B458D2" w:rsidRDefault="005D2A88" w:rsidP="00B458D2">
            <w:pPr>
              <w:rPr>
                <w:rFonts w:ascii="Arial" w:hAnsi="Arial" w:cs="Arial"/>
              </w:rPr>
            </w:pPr>
            <w:r w:rsidRPr="00B458D2">
              <w:rPr>
                <w:rFonts w:ascii="Arial" w:hAnsi="Arial" w:cs="Arial"/>
              </w:rPr>
              <w:t>Tiempo</w:t>
            </w:r>
          </w:p>
          <w:p w:rsidR="005D2A88" w:rsidRPr="00B458D2" w:rsidRDefault="005D2A88" w:rsidP="00B458D2">
            <w:pPr>
              <w:rPr>
                <w:rFonts w:ascii="Arial" w:hAnsi="Arial" w:cs="Arial"/>
              </w:rPr>
            </w:pPr>
            <w:r w:rsidRPr="00B458D2">
              <w:rPr>
                <w:rFonts w:ascii="Arial" w:hAnsi="Arial" w:cs="Arial"/>
              </w:rPr>
              <w:t>(dd/hh/mm)</w:t>
            </w:r>
          </w:p>
        </w:tc>
        <w:tc>
          <w:tcPr>
            <w:tcW w:w="1700" w:type="dxa"/>
            <w:vMerge w:val="restart"/>
            <w:shd w:val="clear" w:color="auto" w:fill="CCFFCC"/>
          </w:tcPr>
          <w:p w:rsidR="005D2A88" w:rsidRPr="00B458D2" w:rsidRDefault="005D2A88" w:rsidP="00B458D2">
            <w:pPr>
              <w:rPr>
                <w:rFonts w:ascii="Arial" w:hAnsi="Arial" w:cs="Arial"/>
              </w:rPr>
            </w:pPr>
            <w:r w:rsidRPr="00B458D2">
              <w:rPr>
                <w:rFonts w:ascii="Arial" w:hAnsi="Arial" w:cs="Arial"/>
              </w:rPr>
              <w:t>Formato o Instructivo utilizado</w:t>
            </w:r>
          </w:p>
        </w:tc>
      </w:tr>
      <w:tr w:rsidR="005D2A88" w:rsidRPr="00B458D2" w:rsidTr="0020089F">
        <w:tc>
          <w:tcPr>
            <w:tcW w:w="559" w:type="dxa"/>
            <w:vMerge/>
            <w:shd w:val="clear" w:color="auto" w:fill="CCFFCC"/>
          </w:tcPr>
          <w:p w:rsidR="005D2A88" w:rsidRPr="00B458D2" w:rsidRDefault="005D2A88" w:rsidP="00B458D2">
            <w:pPr>
              <w:rPr>
                <w:rFonts w:ascii="Arial" w:hAnsi="Arial" w:cs="Arial"/>
              </w:rPr>
            </w:pPr>
          </w:p>
        </w:tc>
        <w:tc>
          <w:tcPr>
            <w:tcW w:w="2982" w:type="dxa"/>
            <w:vMerge/>
            <w:shd w:val="clear" w:color="auto" w:fill="CCFFCC"/>
          </w:tcPr>
          <w:p w:rsidR="005D2A88" w:rsidRPr="00B458D2" w:rsidRDefault="005D2A88" w:rsidP="00B458D2">
            <w:pPr>
              <w:rPr>
                <w:rFonts w:ascii="Arial" w:hAnsi="Arial" w:cs="Arial"/>
              </w:rPr>
            </w:pPr>
          </w:p>
        </w:tc>
        <w:tc>
          <w:tcPr>
            <w:tcW w:w="730" w:type="dxa"/>
            <w:shd w:val="clear" w:color="auto" w:fill="CCFFCC"/>
          </w:tcPr>
          <w:p w:rsidR="005D2A88" w:rsidRPr="00B458D2" w:rsidRDefault="005D2A88" w:rsidP="00B458D2">
            <w:pPr>
              <w:jc w:val="center"/>
              <w:rPr>
                <w:rFonts w:ascii="Arial" w:hAnsi="Arial" w:cs="Arial"/>
              </w:rPr>
            </w:pPr>
            <w:r w:rsidRPr="00B458D2">
              <w:rPr>
                <w:rFonts w:ascii="Arial" w:hAnsi="Arial" w:cs="Arial"/>
              </w:rPr>
              <w:t>A</w:t>
            </w:r>
          </w:p>
        </w:tc>
        <w:tc>
          <w:tcPr>
            <w:tcW w:w="728" w:type="dxa"/>
            <w:shd w:val="clear" w:color="auto" w:fill="CCFFCC"/>
          </w:tcPr>
          <w:p w:rsidR="005D2A88" w:rsidRPr="00B458D2" w:rsidRDefault="005D2A88" w:rsidP="00B458D2">
            <w:pPr>
              <w:jc w:val="center"/>
              <w:rPr>
                <w:rFonts w:ascii="Arial" w:hAnsi="Arial" w:cs="Arial"/>
              </w:rPr>
            </w:pPr>
            <w:r w:rsidRPr="00B458D2">
              <w:rPr>
                <w:rFonts w:ascii="Arial" w:hAnsi="Arial" w:cs="Arial"/>
              </w:rPr>
              <w:t>B</w:t>
            </w:r>
          </w:p>
        </w:tc>
        <w:tc>
          <w:tcPr>
            <w:tcW w:w="727" w:type="dxa"/>
            <w:shd w:val="clear" w:color="auto" w:fill="CCFFCC"/>
          </w:tcPr>
          <w:p w:rsidR="005D2A88" w:rsidRPr="00B458D2" w:rsidRDefault="005D2A88" w:rsidP="00B458D2">
            <w:pPr>
              <w:jc w:val="center"/>
              <w:rPr>
                <w:rFonts w:ascii="Arial" w:hAnsi="Arial" w:cs="Arial"/>
              </w:rPr>
            </w:pPr>
            <w:r w:rsidRPr="00B458D2">
              <w:rPr>
                <w:rFonts w:ascii="Arial" w:hAnsi="Arial" w:cs="Arial"/>
              </w:rPr>
              <w:t>C</w:t>
            </w:r>
          </w:p>
        </w:tc>
        <w:tc>
          <w:tcPr>
            <w:tcW w:w="1628" w:type="dxa"/>
            <w:gridSpan w:val="3"/>
            <w:vMerge/>
            <w:shd w:val="clear" w:color="auto" w:fill="CCFFCC"/>
          </w:tcPr>
          <w:p w:rsidR="005D2A88" w:rsidRPr="00B458D2" w:rsidRDefault="005D2A88" w:rsidP="00B458D2">
            <w:pPr>
              <w:rPr>
                <w:rFonts w:ascii="Arial" w:hAnsi="Arial" w:cs="Arial"/>
              </w:rPr>
            </w:pPr>
          </w:p>
        </w:tc>
        <w:tc>
          <w:tcPr>
            <w:tcW w:w="1700" w:type="dxa"/>
            <w:vMerge/>
            <w:shd w:val="clear" w:color="auto" w:fill="CCFFCC"/>
          </w:tcPr>
          <w:p w:rsidR="005D2A88" w:rsidRPr="00B458D2" w:rsidRDefault="005D2A88" w:rsidP="00B458D2">
            <w:pPr>
              <w:rPr>
                <w:rFonts w:ascii="Arial" w:hAnsi="Arial" w:cs="Arial"/>
              </w:rPr>
            </w:pPr>
          </w:p>
        </w:tc>
      </w:tr>
      <w:tr w:rsidR="006B6FC0" w:rsidRPr="00B458D2" w:rsidTr="0020089F">
        <w:tc>
          <w:tcPr>
            <w:tcW w:w="559" w:type="dxa"/>
          </w:tcPr>
          <w:p w:rsidR="006B6FC0" w:rsidRPr="00B458D2" w:rsidRDefault="006B6FC0" w:rsidP="00B458D2">
            <w:pPr>
              <w:rPr>
                <w:rFonts w:ascii="Arial" w:hAnsi="Arial" w:cs="Arial"/>
              </w:rPr>
            </w:pPr>
            <w:r w:rsidRPr="00B458D2">
              <w:rPr>
                <w:rFonts w:ascii="Arial" w:hAnsi="Arial" w:cs="Arial"/>
              </w:rPr>
              <w:t>1</w:t>
            </w:r>
          </w:p>
        </w:tc>
        <w:tc>
          <w:tcPr>
            <w:tcW w:w="2982" w:type="dxa"/>
            <w:vAlign w:val="center"/>
          </w:tcPr>
          <w:p w:rsidR="006B6FC0" w:rsidRPr="00B458D2" w:rsidRDefault="006B6FC0" w:rsidP="00B458D2">
            <w:pPr>
              <w:rPr>
                <w:rFonts w:ascii="Arial" w:hAnsi="Arial" w:cs="Arial"/>
                <w:sz w:val="18"/>
                <w:szCs w:val="18"/>
              </w:rPr>
            </w:pPr>
            <w:r w:rsidRPr="00B458D2">
              <w:rPr>
                <w:rFonts w:ascii="Arial" w:hAnsi="Arial" w:cs="Arial"/>
                <w:sz w:val="18"/>
                <w:szCs w:val="18"/>
              </w:rPr>
              <w:t>Entrega la documentación y Solicita Tramite.</w:t>
            </w:r>
          </w:p>
        </w:tc>
        <w:tc>
          <w:tcPr>
            <w:tcW w:w="730" w:type="dxa"/>
          </w:tcPr>
          <w:p w:rsidR="006B6FC0" w:rsidRPr="00B458D2" w:rsidRDefault="006B6FC0" w:rsidP="00B458D2">
            <w:pPr>
              <w:rPr>
                <w:rFonts w:ascii="Arial" w:hAnsi="Arial" w:cs="Arial"/>
              </w:rPr>
            </w:pPr>
            <w:r w:rsidRPr="00B458D2">
              <w:rPr>
                <w:rFonts w:ascii="Arial" w:hAnsi="Arial" w:cs="Arial"/>
              </w:rPr>
              <w:t>X</w:t>
            </w:r>
          </w:p>
        </w:tc>
        <w:tc>
          <w:tcPr>
            <w:tcW w:w="728" w:type="dxa"/>
          </w:tcPr>
          <w:p w:rsidR="006B6FC0" w:rsidRPr="00B458D2" w:rsidRDefault="006B6FC0" w:rsidP="00B458D2">
            <w:pPr>
              <w:rPr>
                <w:rFonts w:ascii="Arial" w:hAnsi="Arial" w:cs="Arial"/>
              </w:rPr>
            </w:pPr>
          </w:p>
        </w:tc>
        <w:tc>
          <w:tcPr>
            <w:tcW w:w="727" w:type="dxa"/>
          </w:tcPr>
          <w:p w:rsidR="006B6FC0" w:rsidRPr="00B458D2" w:rsidRDefault="006B6FC0" w:rsidP="00B458D2">
            <w:pPr>
              <w:rPr>
                <w:rFonts w:ascii="Arial" w:hAnsi="Arial" w:cs="Arial"/>
              </w:rPr>
            </w:pPr>
          </w:p>
        </w:tc>
        <w:tc>
          <w:tcPr>
            <w:tcW w:w="1628" w:type="dxa"/>
            <w:gridSpan w:val="3"/>
          </w:tcPr>
          <w:p w:rsidR="006B6FC0" w:rsidRPr="00B458D2" w:rsidRDefault="006B6FC0" w:rsidP="005D2A88">
            <w:pPr>
              <w:rPr>
                <w:rFonts w:ascii="Arial" w:hAnsi="Arial" w:cs="Arial"/>
              </w:rPr>
            </w:pPr>
            <w:r w:rsidRPr="00B458D2">
              <w:rPr>
                <w:rFonts w:ascii="Arial" w:hAnsi="Arial" w:cs="Arial"/>
              </w:rPr>
              <w:t>10 min</w:t>
            </w:r>
          </w:p>
        </w:tc>
        <w:tc>
          <w:tcPr>
            <w:tcW w:w="1700" w:type="dxa"/>
          </w:tcPr>
          <w:p w:rsidR="006B6FC0" w:rsidRPr="00B458D2" w:rsidRDefault="006B6FC0" w:rsidP="00B458D2">
            <w:pPr>
              <w:rPr>
                <w:rFonts w:ascii="Arial" w:hAnsi="Arial" w:cs="Arial"/>
              </w:rPr>
            </w:pPr>
          </w:p>
        </w:tc>
      </w:tr>
      <w:tr w:rsidR="006B6FC0" w:rsidRPr="00B458D2" w:rsidTr="0020089F">
        <w:tc>
          <w:tcPr>
            <w:tcW w:w="559" w:type="dxa"/>
          </w:tcPr>
          <w:p w:rsidR="006B6FC0" w:rsidRPr="00B458D2" w:rsidRDefault="006B6FC0" w:rsidP="00B458D2">
            <w:pPr>
              <w:rPr>
                <w:rFonts w:ascii="Arial" w:hAnsi="Arial" w:cs="Arial"/>
              </w:rPr>
            </w:pPr>
            <w:r w:rsidRPr="00B458D2">
              <w:rPr>
                <w:rFonts w:ascii="Arial" w:hAnsi="Arial" w:cs="Arial"/>
              </w:rPr>
              <w:t>2</w:t>
            </w:r>
          </w:p>
        </w:tc>
        <w:tc>
          <w:tcPr>
            <w:tcW w:w="2982" w:type="dxa"/>
            <w:vAlign w:val="center"/>
          </w:tcPr>
          <w:p w:rsidR="006B6FC0" w:rsidRPr="00B458D2" w:rsidRDefault="006B6FC0" w:rsidP="00B458D2">
            <w:pPr>
              <w:rPr>
                <w:rFonts w:ascii="Arial" w:hAnsi="Arial" w:cs="Arial"/>
                <w:sz w:val="18"/>
                <w:szCs w:val="18"/>
              </w:rPr>
            </w:pPr>
            <w:r w:rsidRPr="00B458D2">
              <w:rPr>
                <w:rFonts w:ascii="Arial" w:hAnsi="Arial" w:cs="Arial"/>
                <w:sz w:val="18"/>
                <w:szCs w:val="18"/>
              </w:rPr>
              <w:t>Recibe y Verifica que la documentación esté completa.</w:t>
            </w:r>
          </w:p>
        </w:tc>
        <w:tc>
          <w:tcPr>
            <w:tcW w:w="730" w:type="dxa"/>
          </w:tcPr>
          <w:p w:rsidR="006B6FC0" w:rsidRPr="00B458D2" w:rsidRDefault="006B6FC0" w:rsidP="00B458D2">
            <w:pPr>
              <w:rPr>
                <w:rFonts w:ascii="Arial" w:hAnsi="Arial" w:cs="Arial"/>
              </w:rPr>
            </w:pPr>
          </w:p>
        </w:tc>
        <w:tc>
          <w:tcPr>
            <w:tcW w:w="728" w:type="dxa"/>
          </w:tcPr>
          <w:p w:rsidR="006B6FC0" w:rsidRPr="00B458D2" w:rsidRDefault="006B6FC0" w:rsidP="00B458D2">
            <w:pPr>
              <w:rPr>
                <w:rFonts w:ascii="Arial" w:hAnsi="Arial" w:cs="Arial"/>
              </w:rPr>
            </w:pPr>
          </w:p>
        </w:tc>
        <w:tc>
          <w:tcPr>
            <w:tcW w:w="727" w:type="dxa"/>
          </w:tcPr>
          <w:p w:rsidR="006B6FC0" w:rsidRPr="00B458D2" w:rsidRDefault="006B6FC0" w:rsidP="00B458D2">
            <w:pPr>
              <w:rPr>
                <w:rFonts w:ascii="Arial" w:hAnsi="Arial" w:cs="Arial"/>
              </w:rPr>
            </w:pPr>
            <w:r w:rsidRPr="00B458D2">
              <w:rPr>
                <w:rFonts w:ascii="Arial" w:hAnsi="Arial" w:cs="Arial"/>
              </w:rPr>
              <w:t>X</w:t>
            </w:r>
          </w:p>
        </w:tc>
        <w:tc>
          <w:tcPr>
            <w:tcW w:w="1628" w:type="dxa"/>
            <w:gridSpan w:val="3"/>
          </w:tcPr>
          <w:p w:rsidR="006B6FC0" w:rsidRPr="00B458D2" w:rsidRDefault="006B6FC0" w:rsidP="00B458D2">
            <w:pPr>
              <w:rPr>
                <w:rFonts w:ascii="Arial" w:hAnsi="Arial" w:cs="Arial"/>
              </w:rPr>
            </w:pPr>
            <w:r w:rsidRPr="00B458D2">
              <w:rPr>
                <w:rFonts w:ascii="Arial" w:hAnsi="Arial" w:cs="Arial"/>
              </w:rPr>
              <w:t>10 min</w:t>
            </w:r>
          </w:p>
        </w:tc>
        <w:tc>
          <w:tcPr>
            <w:tcW w:w="1700" w:type="dxa"/>
          </w:tcPr>
          <w:p w:rsidR="006B6FC0" w:rsidRPr="00B458D2" w:rsidRDefault="006B6FC0" w:rsidP="00B458D2">
            <w:pPr>
              <w:rPr>
                <w:rFonts w:ascii="Arial" w:hAnsi="Arial" w:cs="Arial"/>
              </w:rPr>
            </w:pPr>
          </w:p>
        </w:tc>
      </w:tr>
      <w:tr w:rsidR="006B6FC0" w:rsidRPr="00B458D2" w:rsidTr="00B458D2">
        <w:tc>
          <w:tcPr>
            <w:tcW w:w="559" w:type="dxa"/>
          </w:tcPr>
          <w:p w:rsidR="006B6FC0" w:rsidRPr="00B458D2" w:rsidRDefault="006B6FC0" w:rsidP="00B458D2">
            <w:pPr>
              <w:rPr>
                <w:rFonts w:ascii="Arial" w:hAnsi="Arial" w:cs="Arial"/>
              </w:rPr>
            </w:pPr>
            <w:r w:rsidRPr="00B458D2">
              <w:rPr>
                <w:rFonts w:ascii="Arial" w:hAnsi="Arial" w:cs="Arial"/>
              </w:rPr>
              <w:t>3</w:t>
            </w:r>
          </w:p>
        </w:tc>
        <w:tc>
          <w:tcPr>
            <w:tcW w:w="2982" w:type="dxa"/>
            <w:vAlign w:val="center"/>
          </w:tcPr>
          <w:p w:rsidR="006B6FC0" w:rsidRPr="00B458D2" w:rsidRDefault="006B6FC0" w:rsidP="00B458D2">
            <w:pPr>
              <w:rPr>
                <w:rFonts w:ascii="Arial" w:hAnsi="Arial" w:cs="Arial"/>
                <w:sz w:val="18"/>
                <w:szCs w:val="18"/>
              </w:rPr>
            </w:pPr>
            <w:r w:rsidRPr="00B458D2">
              <w:rPr>
                <w:rFonts w:ascii="Arial" w:hAnsi="Arial" w:cs="Arial"/>
                <w:sz w:val="18"/>
                <w:szCs w:val="18"/>
              </w:rPr>
              <w:t>Entrega la documentación para revisión en campo.</w:t>
            </w:r>
          </w:p>
        </w:tc>
        <w:tc>
          <w:tcPr>
            <w:tcW w:w="730" w:type="dxa"/>
          </w:tcPr>
          <w:p w:rsidR="006B6FC0" w:rsidRPr="00B458D2" w:rsidRDefault="006B6FC0" w:rsidP="00B458D2">
            <w:pPr>
              <w:rPr>
                <w:rFonts w:ascii="Arial" w:hAnsi="Arial" w:cs="Arial"/>
              </w:rPr>
            </w:pPr>
          </w:p>
        </w:tc>
        <w:tc>
          <w:tcPr>
            <w:tcW w:w="728" w:type="dxa"/>
          </w:tcPr>
          <w:p w:rsidR="006B6FC0" w:rsidRPr="00B458D2" w:rsidRDefault="006B6FC0" w:rsidP="00B458D2">
            <w:pPr>
              <w:rPr>
                <w:rFonts w:ascii="Arial" w:hAnsi="Arial" w:cs="Arial"/>
              </w:rPr>
            </w:pPr>
            <w:r w:rsidRPr="00B458D2">
              <w:rPr>
                <w:rFonts w:ascii="Arial" w:hAnsi="Arial" w:cs="Arial"/>
              </w:rPr>
              <w:t>X</w:t>
            </w:r>
          </w:p>
        </w:tc>
        <w:tc>
          <w:tcPr>
            <w:tcW w:w="727" w:type="dxa"/>
          </w:tcPr>
          <w:p w:rsidR="006B6FC0" w:rsidRPr="00B458D2" w:rsidRDefault="006B6FC0" w:rsidP="00B458D2">
            <w:pPr>
              <w:rPr>
                <w:rFonts w:ascii="Arial" w:hAnsi="Arial" w:cs="Arial"/>
              </w:rPr>
            </w:pPr>
          </w:p>
        </w:tc>
        <w:tc>
          <w:tcPr>
            <w:tcW w:w="1628" w:type="dxa"/>
            <w:gridSpan w:val="3"/>
          </w:tcPr>
          <w:p w:rsidR="006B6FC0" w:rsidRPr="00B458D2" w:rsidRDefault="006B6FC0" w:rsidP="00B458D2">
            <w:pPr>
              <w:rPr>
                <w:rFonts w:ascii="Arial" w:hAnsi="Arial" w:cs="Arial"/>
              </w:rPr>
            </w:pPr>
            <w:r w:rsidRPr="00B458D2">
              <w:rPr>
                <w:rFonts w:ascii="Arial" w:hAnsi="Arial" w:cs="Arial"/>
              </w:rPr>
              <w:t>10 min</w:t>
            </w:r>
          </w:p>
        </w:tc>
        <w:tc>
          <w:tcPr>
            <w:tcW w:w="1700" w:type="dxa"/>
          </w:tcPr>
          <w:p w:rsidR="006B6FC0" w:rsidRPr="00B458D2" w:rsidRDefault="006B6FC0" w:rsidP="00B458D2">
            <w:pPr>
              <w:rPr>
                <w:rFonts w:ascii="Arial" w:hAnsi="Arial" w:cs="Arial"/>
              </w:rPr>
            </w:pPr>
          </w:p>
        </w:tc>
      </w:tr>
      <w:tr w:rsidR="006B6FC0" w:rsidRPr="00B458D2" w:rsidTr="00B458D2">
        <w:tc>
          <w:tcPr>
            <w:tcW w:w="559" w:type="dxa"/>
          </w:tcPr>
          <w:p w:rsidR="006B6FC0" w:rsidRPr="00B458D2" w:rsidRDefault="006B6FC0" w:rsidP="00B458D2">
            <w:pPr>
              <w:rPr>
                <w:rFonts w:ascii="Arial" w:hAnsi="Arial" w:cs="Arial"/>
              </w:rPr>
            </w:pPr>
            <w:r w:rsidRPr="00B458D2">
              <w:rPr>
                <w:rFonts w:ascii="Arial" w:hAnsi="Arial" w:cs="Arial"/>
              </w:rPr>
              <w:t>4</w:t>
            </w:r>
          </w:p>
        </w:tc>
        <w:tc>
          <w:tcPr>
            <w:tcW w:w="2982" w:type="dxa"/>
            <w:vAlign w:val="center"/>
          </w:tcPr>
          <w:p w:rsidR="006B6FC0" w:rsidRPr="00B458D2" w:rsidRDefault="006B6FC0" w:rsidP="00B458D2">
            <w:pPr>
              <w:rPr>
                <w:rFonts w:ascii="Arial" w:hAnsi="Arial" w:cs="Arial"/>
                <w:sz w:val="18"/>
                <w:szCs w:val="18"/>
              </w:rPr>
            </w:pPr>
            <w:r w:rsidRPr="00B458D2">
              <w:rPr>
                <w:rFonts w:ascii="Arial" w:hAnsi="Arial" w:cs="Arial"/>
                <w:sz w:val="18"/>
                <w:szCs w:val="18"/>
              </w:rPr>
              <w:t>Verifica que el domicilio coincida con la documentación.</w:t>
            </w:r>
          </w:p>
        </w:tc>
        <w:tc>
          <w:tcPr>
            <w:tcW w:w="730" w:type="dxa"/>
          </w:tcPr>
          <w:p w:rsidR="006B6FC0" w:rsidRPr="00B458D2" w:rsidRDefault="006B6FC0" w:rsidP="00B458D2">
            <w:pPr>
              <w:rPr>
                <w:rFonts w:ascii="Arial" w:hAnsi="Arial" w:cs="Arial"/>
              </w:rPr>
            </w:pPr>
          </w:p>
        </w:tc>
        <w:tc>
          <w:tcPr>
            <w:tcW w:w="728" w:type="dxa"/>
          </w:tcPr>
          <w:p w:rsidR="006B6FC0" w:rsidRPr="00B458D2" w:rsidRDefault="006B6FC0" w:rsidP="00B458D2">
            <w:pPr>
              <w:rPr>
                <w:rFonts w:ascii="Arial" w:hAnsi="Arial" w:cs="Arial"/>
              </w:rPr>
            </w:pPr>
            <w:r w:rsidRPr="00B458D2">
              <w:rPr>
                <w:rFonts w:ascii="Arial" w:hAnsi="Arial" w:cs="Arial"/>
              </w:rPr>
              <w:t>X</w:t>
            </w:r>
          </w:p>
        </w:tc>
        <w:tc>
          <w:tcPr>
            <w:tcW w:w="727" w:type="dxa"/>
          </w:tcPr>
          <w:p w:rsidR="006B6FC0" w:rsidRPr="00B458D2" w:rsidRDefault="006B6FC0" w:rsidP="00B458D2">
            <w:pPr>
              <w:rPr>
                <w:rFonts w:ascii="Arial" w:hAnsi="Arial" w:cs="Arial"/>
              </w:rPr>
            </w:pPr>
          </w:p>
        </w:tc>
        <w:tc>
          <w:tcPr>
            <w:tcW w:w="1628" w:type="dxa"/>
            <w:gridSpan w:val="3"/>
          </w:tcPr>
          <w:p w:rsidR="006B6FC0" w:rsidRPr="00B458D2" w:rsidRDefault="006B6FC0" w:rsidP="00B458D2">
            <w:pPr>
              <w:rPr>
                <w:rFonts w:ascii="Arial" w:hAnsi="Arial" w:cs="Arial"/>
              </w:rPr>
            </w:pPr>
            <w:r w:rsidRPr="00B458D2">
              <w:rPr>
                <w:rFonts w:ascii="Arial" w:hAnsi="Arial" w:cs="Arial"/>
              </w:rPr>
              <w:t>10 min</w:t>
            </w:r>
          </w:p>
        </w:tc>
        <w:tc>
          <w:tcPr>
            <w:tcW w:w="1700" w:type="dxa"/>
          </w:tcPr>
          <w:p w:rsidR="006B6FC0" w:rsidRPr="00B458D2" w:rsidRDefault="006B6FC0" w:rsidP="00B458D2">
            <w:pPr>
              <w:rPr>
                <w:rFonts w:ascii="Arial" w:hAnsi="Arial" w:cs="Arial"/>
              </w:rPr>
            </w:pPr>
          </w:p>
        </w:tc>
      </w:tr>
      <w:tr w:rsidR="0020089F" w:rsidRPr="00B458D2" w:rsidTr="00B458D2">
        <w:tc>
          <w:tcPr>
            <w:tcW w:w="559" w:type="dxa"/>
          </w:tcPr>
          <w:p w:rsidR="0020089F" w:rsidRPr="00B458D2" w:rsidRDefault="0020089F" w:rsidP="00B458D2">
            <w:pPr>
              <w:rPr>
                <w:rFonts w:ascii="Arial" w:hAnsi="Arial" w:cs="Arial"/>
              </w:rPr>
            </w:pPr>
            <w:r w:rsidRPr="00B458D2">
              <w:rPr>
                <w:rFonts w:ascii="Arial" w:hAnsi="Arial" w:cs="Arial"/>
              </w:rPr>
              <w:t>3</w:t>
            </w:r>
          </w:p>
        </w:tc>
        <w:tc>
          <w:tcPr>
            <w:tcW w:w="2982" w:type="dxa"/>
            <w:vAlign w:val="center"/>
          </w:tcPr>
          <w:p w:rsidR="0020089F" w:rsidRPr="00B458D2" w:rsidRDefault="0020089F" w:rsidP="00B458D2">
            <w:pPr>
              <w:rPr>
                <w:rFonts w:ascii="Arial" w:hAnsi="Arial" w:cs="Arial"/>
                <w:sz w:val="18"/>
                <w:szCs w:val="18"/>
              </w:rPr>
            </w:pPr>
            <w:r w:rsidRPr="00B458D2">
              <w:rPr>
                <w:rFonts w:ascii="Arial" w:hAnsi="Arial" w:cs="Arial"/>
                <w:sz w:val="18"/>
                <w:szCs w:val="18"/>
              </w:rPr>
              <w:t>Realiza la actualización de medidas y linderos  de propiedad.</w:t>
            </w:r>
          </w:p>
        </w:tc>
        <w:tc>
          <w:tcPr>
            <w:tcW w:w="730" w:type="dxa"/>
          </w:tcPr>
          <w:p w:rsidR="0020089F" w:rsidRPr="00B458D2" w:rsidRDefault="0020089F" w:rsidP="00B458D2">
            <w:pPr>
              <w:rPr>
                <w:rFonts w:ascii="Arial" w:hAnsi="Arial" w:cs="Arial"/>
              </w:rPr>
            </w:pPr>
          </w:p>
        </w:tc>
        <w:tc>
          <w:tcPr>
            <w:tcW w:w="728" w:type="dxa"/>
          </w:tcPr>
          <w:p w:rsidR="0020089F" w:rsidRPr="00B458D2" w:rsidRDefault="0020089F" w:rsidP="00B458D2">
            <w:pPr>
              <w:rPr>
                <w:rFonts w:ascii="Arial" w:hAnsi="Arial" w:cs="Arial"/>
              </w:rPr>
            </w:pPr>
            <w:r w:rsidRPr="00B458D2">
              <w:rPr>
                <w:rFonts w:ascii="Arial" w:hAnsi="Arial" w:cs="Arial"/>
              </w:rPr>
              <w:t>X</w:t>
            </w:r>
          </w:p>
        </w:tc>
        <w:tc>
          <w:tcPr>
            <w:tcW w:w="727" w:type="dxa"/>
          </w:tcPr>
          <w:p w:rsidR="0020089F" w:rsidRPr="00B458D2" w:rsidRDefault="0020089F" w:rsidP="00B458D2">
            <w:pPr>
              <w:rPr>
                <w:rFonts w:ascii="Arial" w:hAnsi="Arial" w:cs="Arial"/>
              </w:rPr>
            </w:pPr>
          </w:p>
        </w:tc>
        <w:tc>
          <w:tcPr>
            <w:tcW w:w="1628" w:type="dxa"/>
            <w:gridSpan w:val="3"/>
          </w:tcPr>
          <w:p w:rsidR="0020089F" w:rsidRPr="00B458D2" w:rsidRDefault="0020089F" w:rsidP="00B458D2">
            <w:pPr>
              <w:rPr>
                <w:rFonts w:ascii="Arial" w:hAnsi="Arial" w:cs="Arial"/>
              </w:rPr>
            </w:pPr>
            <w:r w:rsidRPr="00B458D2">
              <w:rPr>
                <w:rFonts w:ascii="Arial" w:hAnsi="Arial" w:cs="Arial"/>
              </w:rPr>
              <w:t>2 días</w:t>
            </w:r>
          </w:p>
        </w:tc>
        <w:tc>
          <w:tcPr>
            <w:tcW w:w="1700" w:type="dxa"/>
          </w:tcPr>
          <w:p w:rsidR="0020089F" w:rsidRPr="00B458D2" w:rsidRDefault="0020089F" w:rsidP="00B458D2">
            <w:pPr>
              <w:rPr>
                <w:rFonts w:ascii="Arial" w:hAnsi="Arial" w:cs="Arial"/>
              </w:rPr>
            </w:pPr>
          </w:p>
        </w:tc>
      </w:tr>
      <w:tr w:rsidR="005D2A88" w:rsidRPr="00B458D2" w:rsidTr="0020089F">
        <w:tc>
          <w:tcPr>
            <w:tcW w:w="5726" w:type="dxa"/>
            <w:gridSpan w:val="5"/>
            <w:vMerge w:val="restart"/>
            <w:shd w:val="clear" w:color="auto" w:fill="CCFFCC"/>
          </w:tcPr>
          <w:p w:rsidR="005D2A88" w:rsidRPr="00B458D2" w:rsidRDefault="005D2A88" w:rsidP="00B458D2">
            <w:pPr>
              <w:jc w:val="right"/>
              <w:rPr>
                <w:rFonts w:ascii="Arial" w:hAnsi="Arial" w:cs="Arial"/>
                <w:sz w:val="24"/>
              </w:rPr>
            </w:pPr>
            <w:r w:rsidRPr="00B458D2">
              <w:rPr>
                <w:rFonts w:ascii="Arial" w:hAnsi="Arial" w:cs="Arial"/>
                <w:sz w:val="24"/>
              </w:rPr>
              <w:t>Tiempo total del procedimiento</w:t>
            </w:r>
          </w:p>
        </w:tc>
        <w:tc>
          <w:tcPr>
            <w:tcW w:w="584" w:type="dxa"/>
            <w:shd w:val="clear" w:color="auto" w:fill="CCFFCC"/>
          </w:tcPr>
          <w:p w:rsidR="005D2A88" w:rsidRPr="00B458D2" w:rsidRDefault="005D2A88" w:rsidP="00B458D2">
            <w:pPr>
              <w:rPr>
                <w:rFonts w:ascii="Arial" w:hAnsi="Arial" w:cs="Arial"/>
              </w:rPr>
            </w:pPr>
            <w:r w:rsidRPr="00B458D2">
              <w:rPr>
                <w:rFonts w:ascii="Arial" w:hAnsi="Arial" w:cs="Arial"/>
              </w:rPr>
              <w:t>dd</w:t>
            </w:r>
          </w:p>
        </w:tc>
        <w:tc>
          <w:tcPr>
            <w:tcW w:w="461" w:type="dxa"/>
            <w:shd w:val="clear" w:color="auto" w:fill="CCFFCC"/>
          </w:tcPr>
          <w:p w:rsidR="005D2A88" w:rsidRPr="00B458D2" w:rsidRDefault="005D2A88" w:rsidP="00B458D2">
            <w:pPr>
              <w:rPr>
                <w:rFonts w:ascii="Arial" w:hAnsi="Arial" w:cs="Arial"/>
              </w:rPr>
            </w:pPr>
            <w:r w:rsidRPr="00B458D2">
              <w:rPr>
                <w:rFonts w:ascii="Arial" w:hAnsi="Arial" w:cs="Arial"/>
              </w:rPr>
              <w:t>hh</w:t>
            </w:r>
          </w:p>
        </w:tc>
        <w:tc>
          <w:tcPr>
            <w:tcW w:w="583" w:type="dxa"/>
            <w:shd w:val="clear" w:color="auto" w:fill="CCFFCC"/>
          </w:tcPr>
          <w:p w:rsidR="005D2A88" w:rsidRPr="00B458D2" w:rsidRDefault="005D2A88" w:rsidP="00B458D2">
            <w:pPr>
              <w:rPr>
                <w:rFonts w:ascii="Arial" w:hAnsi="Arial" w:cs="Arial"/>
              </w:rPr>
            </w:pPr>
            <w:r w:rsidRPr="00B458D2">
              <w:rPr>
                <w:rFonts w:ascii="Arial" w:hAnsi="Arial" w:cs="Arial"/>
              </w:rPr>
              <w:t>mm</w:t>
            </w:r>
          </w:p>
        </w:tc>
        <w:tc>
          <w:tcPr>
            <w:tcW w:w="1700" w:type="dxa"/>
            <w:vMerge w:val="restart"/>
            <w:shd w:val="clear" w:color="auto" w:fill="CCFFCC"/>
          </w:tcPr>
          <w:p w:rsidR="005D2A88" w:rsidRPr="00B458D2" w:rsidRDefault="005D2A88" w:rsidP="00B458D2">
            <w:pPr>
              <w:rPr>
                <w:rFonts w:ascii="Arial" w:hAnsi="Arial" w:cs="Arial"/>
              </w:rPr>
            </w:pPr>
          </w:p>
        </w:tc>
      </w:tr>
      <w:tr w:rsidR="005D2A88" w:rsidRPr="00B458D2" w:rsidTr="0020089F">
        <w:tc>
          <w:tcPr>
            <w:tcW w:w="5726" w:type="dxa"/>
            <w:gridSpan w:val="5"/>
            <w:vMerge/>
          </w:tcPr>
          <w:p w:rsidR="005D2A88" w:rsidRPr="00B458D2" w:rsidRDefault="005D2A88" w:rsidP="00B458D2">
            <w:pPr>
              <w:jc w:val="right"/>
              <w:rPr>
                <w:rFonts w:ascii="Arial" w:hAnsi="Arial" w:cs="Arial"/>
              </w:rPr>
            </w:pPr>
          </w:p>
        </w:tc>
        <w:tc>
          <w:tcPr>
            <w:tcW w:w="584" w:type="dxa"/>
          </w:tcPr>
          <w:p w:rsidR="005D2A88" w:rsidRPr="00B458D2" w:rsidRDefault="0020089F" w:rsidP="00B458D2">
            <w:pPr>
              <w:rPr>
                <w:rFonts w:ascii="Arial" w:hAnsi="Arial" w:cs="Arial"/>
              </w:rPr>
            </w:pPr>
            <w:r w:rsidRPr="00B458D2">
              <w:rPr>
                <w:rFonts w:ascii="Arial" w:hAnsi="Arial" w:cs="Arial"/>
              </w:rPr>
              <w:t>02</w:t>
            </w:r>
          </w:p>
        </w:tc>
        <w:tc>
          <w:tcPr>
            <w:tcW w:w="461" w:type="dxa"/>
          </w:tcPr>
          <w:p w:rsidR="005D2A88" w:rsidRPr="00B458D2" w:rsidRDefault="005D2A88" w:rsidP="00B458D2">
            <w:pPr>
              <w:rPr>
                <w:rFonts w:ascii="Arial" w:hAnsi="Arial" w:cs="Arial"/>
              </w:rPr>
            </w:pPr>
            <w:r w:rsidRPr="00B458D2">
              <w:rPr>
                <w:rFonts w:ascii="Arial" w:hAnsi="Arial" w:cs="Arial"/>
              </w:rPr>
              <w:t>00</w:t>
            </w:r>
          </w:p>
        </w:tc>
        <w:tc>
          <w:tcPr>
            <w:tcW w:w="583" w:type="dxa"/>
          </w:tcPr>
          <w:p w:rsidR="005D2A88" w:rsidRPr="00B458D2" w:rsidRDefault="0020089F" w:rsidP="00B458D2">
            <w:pPr>
              <w:rPr>
                <w:rFonts w:ascii="Arial" w:hAnsi="Arial" w:cs="Arial"/>
              </w:rPr>
            </w:pPr>
            <w:r w:rsidRPr="00B458D2">
              <w:rPr>
                <w:rFonts w:ascii="Arial" w:hAnsi="Arial" w:cs="Arial"/>
              </w:rPr>
              <w:t>40</w:t>
            </w:r>
          </w:p>
        </w:tc>
        <w:tc>
          <w:tcPr>
            <w:tcW w:w="1700" w:type="dxa"/>
            <w:vMerge/>
            <w:shd w:val="clear" w:color="auto" w:fill="CCFFCC"/>
          </w:tcPr>
          <w:p w:rsidR="005D2A88" w:rsidRPr="00B458D2" w:rsidRDefault="005D2A88" w:rsidP="00B458D2">
            <w:pPr>
              <w:rPr>
                <w:rFonts w:ascii="Arial" w:hAnsi="Arial" w:cs="Arial"/>
              </w:rPr>
            </w:pP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Políticas del procedimiento o Instructivo</w:t>
            </w:r>
          </w:p>
        </w:tc>
        <w:tc>
          <w:tcPr>
            <w:tcW w:w="5513" w:type="dxa"/>
            <w:gridSpan w:val="7"/>
          </w:tcPr>
          <w:p w:rsidR="005D2A88" w:rsidRPr="00B458D2" w:rsidRDefault="0020089F" w:rsidP="00B458D2">
            <w:pPr>
              <w:rPr>
                <w:rFonts w:ascii="Arial" w:hAnsi="Arial" w:cs="Arial"/>
              </w:rPr>
            </w:pPr>
            <w:r w:rsidRPr="00B458D2">
              <w:rPr>
                <w:rFonts w:ascii="Arial" w:hAnsi="Arial" w:cs="Arial"/>
              </w:rPr>
              <w:t xml:space="preserve">Si la documentación presentada por el contribuyente no </w:t>
            </w:r>
            <w:r w:rsidR="006B6FC0" w:rsidRPr="00B458D2">
              <w:rPr>
                <w:rFonts w:ascii="Arial" w:hAnsi="Arial" w:cs="Arial"/>
              </w:rPr>
              <w:t>está</w:t>
            </w:r>
            <w:r w:rsidRPr="00B458D2">
              <w:rPr>
                <w:rFonts w:ascii="Arial" w:hAnsi="Arial" w:cs="Arial"/>
              </w:rPr>
              <w:t xml:space="preserve"> completa  la petición del trámite será rechazada.</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Resultados Esperados.</w:t>
            </w:r>
          </w:p>
        </w:tc>
        <w:tc>
          <w:tcPr>
            <w:tcW w:w="5513" w:type="dxa"/>
            <w:gridSpan w:val="7"/>
          </w:tcPr>
          <w:p w:rsidR="005D2A88" w:rsidRPr="00B458D2" w:rsidRDefault="006B6FC0" w:rsidP="00B458D2">
            <w:pPr>
              <w:rPr>
                <w:rFonts w:ascii="Arial" w:hAnsi="Arial" w:cs="Arial"/>
              </w:rPr>
            </w:pPr>
            <w:r w:rsidRPr="00B458D2">
              <w:rPr>
                <w:rFonts w:ascii="Arial" w:hAnsi="Arial" w:cs="Arial"/>
              </w:rPr>
              <w:t>Las Actualizaciones continuas y oportunas de las medidas y linderos de los predios.</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Indicadores del Proceso.</w:t>
            </w:r>
          </w:p>
        </w:tc>
        <w:tc>
          <w:tcPr>
            <w:tcW w:w="5513" w:type="dxa"/>
            <w:gridSpan w:val="7"/>
          </w:tcPr>
          <w:p w:rsidR="005D2A88" w:rsidRPr="00B458D2" w:rsidRDefault="006B6FC0" w:rsidP="006B6FC0">
            <w:pPr>
              <w:rPr>
                <w:rFonts w:ascii="Arial" w:hAnsi="Arial" w:cs="Arial"/>
              </w:rPr>
            </w:pPr>
            <w:r w:rsidRPr="00B458D2">
              <w:rPr>
                <w:rFonts w:ascii="Arial" w:hAnsi="Arial" w:cs="Arial"/>
              </w:rPr>
              <w:t>La cantidad de Actualizaciones del ejercicio actual vs el anterior</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Indicadores de Éxito.</w:t>
            </w:r>
          </w:p>
        </w:tc>
        <w:tc>
          <w:tcPr>
            <w:tcW w:w="5513" w:type="dxa"/>
            <w:gridSpan w:val="7"/>
          </w:tcPr>
          <w:p w:rsidR="005D2A88" w:rsidRPr="00B458D2" w:rsidRDefault="006B6FC0" w:rsidP="00B458D2">
            <w:pPr>
              <w:rPr>
                <w:rFonts w:ascii="Arial" w:hAnsi="Arial" w:cs="Arial"/>
              </w:rPr>
            </w:pPr>
            <w:r w:rsidRPr="00B458D2">
              <w:rPr>
                <w:rFonts w:ascii="Arial" w:hAnsi="Arial" w:cs="Arial"/>
              </w:rPr>
              <w:t>Al consultar la cartografía del municipio la información será  oportuna.</w:t>
            </w:r>
          </w:p>
        </w:tc>
      </w:tr>
      <w:tr w:rsidR="005D2A88" w:rsidRPr="00B458D2" w:rsidTr="0020089F">
        <w:tc>
          <w:tcPr>
            <w:tcW w:w="3541" w:type="dxa"/>
            <w:gridSpan w:val="2"/>
            <w:shd w:val="clear" w:color="auto" w:fill="CCFFCC"/>
          </w:tcPr>
          <w:p w:rsidR="005D2A88" w:rsidRPr="00B458D2" w:rsidRDefault="005D2A88" w:rsidP="00B458D2">
            <w:pPr>
              <w:rPr>
                <w:rFonts w:ascii="Arial" w:hAnsi="Arial" w:cs="Arial"/>
              </w:rPr>
            </w:pPr>
            <w:r w:rsidRPr="00B458D2">
              <w:rPr>
                <w:rFonts w:ascii="Arial" w:hAnsi="Arial" w:cs="Arial"/>
              </w:rPr>
              <w:t>Documentos de Referencia.</w:t>
            </w:r>
          </w:p>
        </w:tc>
        <w:tc>
          <w:tcPr>
            <w:tcW w:w="5513" w:type="dxa"/>
            <w:gridSpan w:val="7"/>
          </w:tcPr>
          <w:p w:rsidR="005D2A88" w:rsidRPr="00B458D2" w:rsidRDefault="005D2A88" w:rsidP="005D2A88">
            <w:pPr>
              <w:rPr>
                <w:rFonts w:ascii="Arial" w:hAnsi="Arial" w:cs="Arial"/>
              </w:rPr>
            </w:pPr>
            <w:r w:rsidRPr="00B458D2">
              <w:rPr>
                <w:rFonts w:ascii="Arial" w:hAnsi="Arial" w:cs="Arial"/>
              </w:rPr>
              <w:t xml:space="preserve">Ley de Catastro Municipal del Estado de Jalisco. </w:t>
            </w:r>
          </w:p>
          <w:p w:rsidR="005D2A88" w:rsidRPr="00B458D2" w:rsidRDefault="005D2A88" w:rsidP="00B458D2">
            <w:pPr>
              <w:rPr>
                <w:rFonts w:ascii="Arial" w:hAnsi="Arial" w:cs="Arial"/>
              </w:rPr>
            </w:pPr>
          </w:p>
        </w:tc>
      </w:tr>
    </w:tbl>
    <w:p w:rsidR="005D2A88" w:rsidRPr="00B458D2" w:rsidRDefault="005D2A88" w:rsidP="00AD667F">
      <w:pPr>
        <w:rPr>
          <w:rFonts w:ascii="Arial" w:hAnsi="Arial" w:cs="Arial"/>
          <w:lang w:eastAsia="es-MX"/>
        </w:rPr>
      </w:pPr>
    </w:p>
    <w:p w:rsidR="006B6FC0" w:rsidRPr="00B458D2" w:rsidRDefault="006B6FC0" w:rsidP="00AD667F">
      <w:pPr>
        <w:rPr>
          <w:rFonts w:ascii="Arial" w:hAnsi="Arial" w:cs="Arial"/>
          <w:lang w:eastAsia="es-MX"/>
        </w:rPr>
      </w:pPr>
    </w:p>
    <w:tbl>
      <w:tblPr>
        <w:tblStyle w:val="Tablaconcuadrcula3"/>
        <w:tblW w:w="0" w:type="auto"/>
        <w:tblLook w:val="04A0"/>
      </w:tblPr>
      <w:tblGrid>
        <w:gridCol w:w="559"/>
        <w:gridCol w:w="2982"/>
        <w:gridCol w:w="730"/>
        <w:gridCol w:w="728"/>
        <w:gridCol w:w="727"/>
        <w:gridCol w:w="584"/>
        <w:gridCol w:w="461"/>
        <w:gridCol w:w="583"/>
        <w:gridCol w:w="1700"/>
      </w:tblGrid>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Nombre del proceso</w:t>
            </w:r>
          </w:p>
        </w:tc>
        <w:tc>
          <w:tcPr>
            <w:tcW w:w="5513" w:type="dxa"/>
            <w:gridSpan w:val="7"/>
            <w:vAlign w:val="center"/>
          </w:tcPr>
          <w:p w:rsidR="006B6FC0" w:rsidRPr="00B458D2" w:rsidRDefault="006B6FC0" w:rsidP="00B458D2">
            <w:pPr>
              <w:rPr>
                <w:rFonts w:ascii="Arial" w:hAnsi="Arial" w:cs="Arial"/>
              </w:rPr>
            </w:pPr>
            <w:r w:rsidRPr="00B458D2">
              <w:rPr>
                <w:rFonts w:ascii="Arial" w:hAnsi="Arial" w:cs="Arial"/>
              </w:rPr>
              <w:t>Administración de Departamento de Impuesto Predial y Catastro</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Nombre del Procedimiento</w:t>
            </w:r>
          </w:p>
        </w:tc>
        <w:tc>
          <w:tcPr>
            <w:tcW w:w="5513" w:type="dxa"/>
            <w:gridSpan w:val="7"/>
            <w:vAlign w:val="center"/>
          </w:tcPr>
          <w:p w:rsidR="006B6FC0" w:rsidRPr="00B458D2" w:rsidRDefault="00FE5576" w:rsidP="00D46D88">
            <w:pPr>
              <w:pStyle w:val="Ttulo3"/>
              <w:outlineLvl w:val="2"/>
            </w:pPr>
            <w:bookmarkStart w:id="29" w:name="_Cambio_de_sector"/>
            <w:bookmarkEnd w:id="29"/>
            <w:r w:rsidRPr="00B458D2">
              <w:t>Cambio de sector (de rustico a urbano o viceversa) en el Municipio</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Objetivo y alcance del Proceso, Procedimiento o Instructivo</w:t>
            </w:r>
          </w:p>
        </w:tc>
        <w:tc>
          <w:tcPr>
            <w:tcW w:w="5513" w:type="dxa"/>
            <w:gridSpan w:val="7"/>
          </w:tcPr>
          <w:p w:rsidR="006B6FC0" w:rsidRPr="00B458D2" w:rsidRDefault="006B6FC0" w:rsidP="00B458D2">
            <w:pPr>
              <w:rPr>
                <w:rFonts w:ascii="Arial" w:hAnsi="Arial" w:cs="Arial"/>
              </w:rPr>
            </w:pPr>
            <w:r w:rsidRPr="00B458D2">
              <w:rPr>
                <w:rFonts w:ascii="Arial" w:hAnsi="Arial" w:cs="Arial"/>
              </w:rPr>
              <w:t>Actualizar y obtención de recursos por medio  de cuentas prediales</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Dependencia, Dirección General o Coordinación</w:t>
            </w:r>
          </w:p>
        </w:tc>
        <w:tc>
          <w:tcPr>
            <w:tcW w:w="5513" w:type="dxa"/>
            <w:gridSpan w:val="7"/>
          </w:tcPr>
          <w:p w:rsidR="006B6FC0" w:rsidRPr="00B458D2" w:rsidRDefault="006B6FC0" w:rsidP="00B458D2">
            <w:pPr>
              <w:rPr>
                <w:rFonts w:ascii="Arial" w:hAnsi="Arial" w:cs="Arial"/>
              </w:rPr>
            </w:pPr>
            <w:r w:rsidRPr="00B458D2">
              <w:rPr>
                <w:rFonts w:ascii="Arial" w:hAnsi="Arial" w:cs="Arial"/>
              </w:rPr>
              <w:t>Hacienda Municipal</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Dirección de Área responsable del Procedimiento</w:t>
            </w:r>
          </w:p>
        </w:tc>
        <w:tc>
          <w:tcPr>
            <w:tcW w:w="5513" w:type="dxa"/>
            <w:gridSpan w:val="7"/>
          </w:tcPr>
          <w:p w:rsidR="006B6FC0" w:rsidRPr="00B458D2" w:rsidRDefault="006B6FC0" w:rsidP="00B458D2">
            <w:pPr>
              <w:rPr>
                <w:rFonts w:ascii="Arial" w:hAnsi="Arial" w:cs="Arial"/>
              </w:rPr>
            </w:pPr>
            <w:r w:rsidRPr="00B458D2">
              <w:rPr>
                <w:rFonts w:ascii="Arial" w:hAnsi="Arial" w:cs="Arial"/>
              </w:rPr>
              <w:t>Departamento de Impuesto Predial y Catastro</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 xml:space="preserve">Clave de Responsable de </w:t>
            </w:r>
            <w:r w:rsidRPr="00B458D2">
              <w:rPr>
                <w:rFonts w:ascii="Arial" w:hAnsi="Arial" w:cs="Arial"/>
              </w:rPr>
              <w:lastRenderedPageBreak/>
              <w:t>actividad</w:t>
            </w:r>
          </w:p>
        </w:tc>
        <w:tc>
          <w:tcPr>
            <w:tcW w:w="5513" w:type="dxa"/>
            <w:gridSpan w:val="7"/>
          </w:tcPr>
          <w:p w:rsidR="006B6FC0" w:rsidRPr="00B458D2" w:rsidRDefault="006B6FC0" w:rsidP="00B458D2">
            <w:pPr>
              <w:rPr>
                <w:rFonts w:ascii="Arial" w:hAnsi="Arial" w:cs="Arial"/>
              </w:rPr>
            </w:pPr>
            <w:r w:rsidRPr="00B458D2">
              <w:rPr>
                <w:rFonts w:ascii="Arial" w:hAnsi="Arial" w:cs="Arial"/>
              </w:rPr>
              <w:lastRenderedPageBreak/>
              <w:t>A: Contribuyente, B: Director, C: Auxiliar</w:t>
            </w:r>
          </w:p>
        </w:tc>
      </w:tr>
      <w:tr w:rsidR="006B6FC0" w:rsidRPr="00B458D2" w:rsidTr="00B458D2">
        <w:tc>
          <w:tcPr>
            <w:tcW w:w="559" w:type="dxa"/>
            <w:vMerge w:val="restart"/>
            <w:shd w:val="clear" w:color="auto" w:fill="CCFFCC"/>
          </w:tcPr>
          <w:p w:rsidR="006B6FC0" w:rsidRPr="00B458D2" w:rsidRDefault="006B6FC0" w:rsidP="00B458D2">
            <w:pPr>
              <w:rPr>
                <w:rFonts w:ascii="Arial" w:hAnsi="Arial" w:cs="Arial"/>
              </w:rPr>
            </w:pPr>
            <w:r w:rsidRPr="00B458D2">
              <w:rPr>
                <w:rFonts w:ascii="Arial" w:hAnsi="Arial" w:cs="Arial"/>
              </w:rPr>
              <w:lastRenderedPageBreak/>
              <w:t>No.</w:t>
            </w:r>
          </w:p>
        </w:tc>
        <w:tc>
          <w:tcPr>
            <w:tcW w:w="2982" w:type="dxa"/>
            <w:vMerge w:val="restart"/>
            <w:shd w:val="clear" w:color="auto" w:fill="CCFFCC"/>
          </w:tcPr>
          <w:p w:rsidR="006B6FC0" w:rsidRPr="00B458D2" w:rsidRDefault="006B6FC0" w:rsidP="00B458D2">
            <w:pPr>
              <w:rPr>
                <w:rFonts w:ascii="Arial" w:hAnsi="Arial" w:cs="Arial"/>
              </w:rPr>
            </w:pPr>
            <w:r w:rsidRPr="00B458D2">
              <w:rPr>
                <w:rFonts w:ascii="Arial" w:hAnsi="Arial" w:cs="Arial"/>
              </w:rPr>
              <w:t>Descripción de la Actividad</w:t>
            </w:r>
          </w:p>
        </w:tc>
        <w:tc>
          <w:tcPr>
            <w:tcW w:w="2185" w:type="dxa"/>
            <w:gridSpan w:val="3"/>
            <w:shd w:val="clear" w:color="auto" w:fill="CCFFCC"/>
          </w:tcPr>
          <w:p w:rsidR="006B6FC0" w:rsidRPr="00B458D2" w:rsidRDefault="006B6FC0" w:rsidP="00B458D2">
            <w:pPr>
              <w:rPr>
                <w:rFonts w:ascii="Arial" w:hAnsi="Arial" w:cs="Arial"/>
              </w:rPr>
            </w:pPr>
            <w:r w:rsidRPr="00B458D2">
              <w:rPr>
                <w:rFonts w:ascii="Arial" w:hAnsi="Arial" w:cs="Arial"/>
              </w:rPr>
              <w:t>Clave de Responsable de Actividad</w:t>
            </w:r>
          </w:p>
        </w:tc>
        <w:tc>
          <w:tcPr>
            <w:tcW w:w="1628" w:type="dxa"/>
            <w:gridSpan w:val="3"/>
            <w:vMerge w:val="restart"/>
            <w:shd w:val="clear" w:color="auto" w:fill="CCFFCC"/>
          </w:tcPr>
          <w:p w:rsidR="006B6FC0" w:rsidRPr="00B458D2" w:rsidRDefault="006B6FC0" w:rsidP="00B458D2">
            <w:pPr>
              <w:rPr>
                <w:rFonts w:ascii="Arial" w:hAnsi="Arial" w:cs="Arial"/>
              </w:rPr>
            </w:pPr>
            <w:r w:rsidRPr="00B458D2">
              <w:rPr>
                <w:rFonts w:ascii="Arial" w:hAnsi="Arial" w:cs="Arial"/>
              </w:rPr>
              <w:t>Tiempo</w:t>
            </w:r>
          </w:p>
          <w:p w:rsidR="006B6FC0" w:rsidRPr="00B458D2" w:rsidRDefault="006B6FC0" w:rsidP="00B458D2">
            <w:pPr>
              <w:rPr>
                <w:rFonts w:ascii="Arial" w:hAnsi="Arial" w:cs="Arial"/>
              </w:rPr>
            </w:pPr>
            <w:r w:rsidRPr="00B458D2">
              <w:rPr>
                <w:rFonts w:ascii="Arial" w:hAnsi="Arial" w:cs="Arial"/>
              </w:rPr>
              <w:t>(dd/hh/mm)</w:t>
            </w:r>
          </w:p>
        </w:tc>
        <w:tc>
          <w:tcPr>
            <w:tcW w:w="1700" w:type="dxa"/>
            <w:vMerge w:val="restart"/>
            <w:shd w:val="clear" w:color="auto" w:fill="CCFFCC"/>
          </w:tcPr>
          <w:p w:rsidR="006B6FC0" w:rsidRPr="00B458D2" w:rsidRDefault="006B6FC0" w:rsidP="00B458D2">
            <w:pPr>
              <w:rPr>
                <w:rFonts w:ascii="Arial" w:hAnsi="Arial" w:cs="Arial"/>
              </w:rPr>
            </w:pPr>
            <w:r w:rsidRPr="00B458D2">
              <w:rPr>
                <w:rFonts w:ascii="Arial" w:hAnsi="Arial" w:cs="Arial"/>
              </w:rPr>
              <w:t>Formato o Instructivo utilizado</w:t>
            </w:r>
          </w:p>
        </w:tc>
      </w:tr>
      <w:tr w:rsidR="006B6FC0" w:rsidRPr="00B458D2" w:rsidTr="00B458D2">
        <w:tc>
          <w:tcPr>
            <w:tcW w:w="559" w:type="dxa"/>
            <w:vMerge/>
            <w:shd w:val="clear" w:color="auto" w:fill="CCFFCC"/>
          </w:tcPr>
          <w:p w:rsidR="006B6FC0" w:rsidRPr="00B458D2" w:rsidRDefault="006B6FC0" w:rsidP="00B458D2">
            <w:pPr>
              <w:rPr>
                <w:rFonts w:ascii="Arial" w:hAnsi="Arial" w:cs="Arial"/>
              </w:rPr>
            </w:pPr>
          </w:p>
        </w:tc>
        <w:tc>
          <w:tcPr>
            <w:tcW w:w="2982" w:type="dxa"/>
            <w:vMerge/>
            <w:shd w:val="clear" w:color="auto" w:fill="CCFFCC"/>
          </w:tcPr>
          <w:p w:rsidR="006B6FC0" w:rsidRPr="00B458D2" w:rsidRDefault="006B6FC0" w:rsidP="00B458D2">
            <w:pPr>
              <w:rPr>
                <w:rFonts w:ascii="Arial" w:hAnsi="Arial" w:cs="Arial"/>
              </w:rPr>
            </w:pPr>
          </w:p>
        </w:tc>
        <w:tc>
          <w:tcPr>
            <w:tcW w:w="730" w:type="dxa"/>
            <w:shd w:val="clear" w:color="auto" w:fill="CCFFCC"/>
          </w:tcPr>
          <w:p w:rsidR="006B6FC0" w:rsidRPr="00B458D2" w:rsidRDefault="006B6FC0" w:rsidP="00B458D2">
            <w:pPr>
              <w:jc w:val="center"/>
              <w:rPr>
                <w:rFonts w:ascii="Arial" w:hAnsi="Arial" w:cs="Arial"/>
              </w:rPr>
            </w:pPr>
            <w:r w:rsidRPr="00B458D2">
              <w:rPr>
                <w:rFonts w:ascii="Arial" w:hAnsi="Arial" w:cs="Arial"/>
              </w:rPr>
              <w:t>A</w:t>
            </w:r>
          </w:p>
        </w:tc>
        <w:tc>
          <w:tcPr>
            <w:tcW w:w="728" w:type="dxa"/>
            <w:shd w:val="clear" w:color="auto" w:fill="CCFFCC"/>
          </w:tcPr>
          <w:p w:rsidR="006B6FC0" w:rsidRPr="00B458D2" w:rsidRDefault="006B6FC0" w:rsidP="00B458D2">
            <w:pPr>
              <w:jc w:val="center"/>
              <w:rPr>
                <w:rFonts w:ascii="Arial" w:hAnsi="Arial" w:cs="Arial"/>
              </w:rPr>
            </w:pPr>
            <w:r w:rsidRPr="00B458D2">
              <w:rPr>
                <w:rFonts w:ascii="Arial" w:hAnsi="Arial" w:cs="Arial"/>
              </w:rPr>
              <w:t>B</w:t>
            </w:r>
          </w:p>
        </w:tc>
        <w:tc>
          <w:tcPr>
            <w:tcW w:w="727" w:type="dxa"/>
            <w:shd w:val="clear" w:color="auto" w:fill="CCFFCC"/>
          </w:tcPr>
          <w:p w:rsidR="006B6FC0" w:rsidRPr="00B458D2" w:rsidRDefault="006B6FC0" w:rsidP="00B458D2">
            <w:pPr>
              <w:jc w:val="center"/>
              <w:rPr>
                <w:rFonts w:ascii="Arial" w:hAnsi="Arial" w:cs="Arial"/>
              </w:rPr>
            </w:pPr>
            <w:r w:rsidRPr="00B458D2">
              <w:rPr>
                <w:rFonts w:ascii="Arial" w:hAnsi="Arial" w:cs="Arial"/>
              </w:rPr>
              <w:t>C</w:t>
            </w:r>
          </w:p>
        </w:tc>
        <w:tc>
          <w:tcPr>
            <w:tcW w:w="1628" w:type="dxa"/>
            <w:gridSpan w:val="3"/>
            <w:vMerge/>
            <w:shd w:val="clear" w:color="auto" w:fill="CCFFCC"/>
          </w:tcPr>
          <w:p w:rsidR="006B6FC0" w:rsidRPr="00B458D2" w:rsidRDefault="006B6FC0" w:rsidP="00B458D2">
            <w:pPr>
              <w:rPr>
                <w:rFonts w:ascii="Arial" w:hAnsi="Arial" w:cs="Arial"/>
              </w:rPr>
            </w:pPr>
          </w:p>
        </w:tc>
        <w:tc>
          <w:tcPr>
            <w:tcW w:w="1700" w:type="dxa"/>
            <w:vMerge/>
            <w:shd w:val="clear" w:color="auto" w:fill="CCFFCC"/>
          </w:tcPr>
          <w:p w:rsidR="006B6FC0" w:rsidRPr="00B458D2" w:rsidRDefault="006B6FC0" w:rsidP="00B458D2">
            <w:pPr>
              <w:rPr>
                <w:rFonts w:ascii="Arial" w:hAnsi="Arial" w:cs="Arial"/>
              </w:rPr>
            </w:pPr>
          </w:p>
        </w:tc>
      </w:tr>
      <w:tr w:rsidR="00FE5576" w:rsidRPr="00B458D2" w:rsidTr="00B458D2">
        <w:tc>
          <w:tcPr>
            <w:tcW w:w="559" w:type="dxa"/>
            <w:vAlign w:val="center"/>
          </w:tcPr>
          <w:p w:rsidR="00FE5576" w:rsidRPr="00B458D2" w:rsidRDefault="00FE5576" w:rsidP="00B458D2">
            <w:pPr>
              <w:jc w:val="center"/>
              <w:rPr>
                <w:rFonts w:ascii="Arial" w:hAnsi="Arial" w:cs="Arial"/>
              </w:rPr>
            </w:pPr>
            <w:r w:rsidRPr="00B458D2">
              <w:rPr>
                <w:rFonts w:ascii="Arial" w:hAnsi="Arial" w:cs="Arial"/>
              </w:rPr>
              <w:t>1</w:t>
            </w:r>
          </w:p>
        </w:tc>
        <w:tc>
          <w:tcPr>
            <w:tcW w:w="2982" w:type="dxa"/>
            <w:vAlign w:val="center"/>
          </w:tcPr>
          <w:p w:rsidR="00FE5576" w:rsidRPr="00B458D2" w:rsidRDefault="00FE5576" w:rsidP="00B458D2">
            <w:pPr>
              <w:rPr>
                <w:rFonts w:ascii="Arial" w:hAnsi="Arial" w:cs="Arial"/>
              </w:rPr>
            </w:pPr>
            <w:r w:rsidRPr="00B458D2">
              <w:rPr>
                <w:rFonts w:ascii="Arial" w:hAnsi="Arial" w:cs="Arial"/>
              </w:rPr>
              <w:t>Entrega la documentación y solicita tramite</w:t>
            </w:r>
          </w:p>
        </w:tc>
        <w:tc>
          <w:tcPr>
            <w:tcW w:w="730" w:type="dxa"/>
          </w:tcPr>
          <w:p w:rsidR="00FE5576" w:rsidRPr="00B458D2" w:rsidRDefault="00FE5576" w:rsidP="00B458D2">
            <w:pPr>
              <w:rPr>
                <w:rFonts w:ascii="Arial" w:hAnsi="Arial" w:cs="Arial"/>
              </w:rPr>
            </w:pPr>
            <w:r w:rsidRPr="00B458D2">
              <w:rPr>
                <w:rFonts w:ascii="Arial" w:hAnsi="Arial" w:cs="Arial"/>
              </w:rPr>
              <w:t>X</w:t>
            </w:r>
          </w:p>
        </w:tc>
        <w:tc>
          <w:tcPr>
            <w:tcW w:w="728" w:type="dxa"/>
          </w:tcPr>
          <w:p w:rsidR="00FE5576" w:rsidRPr="00B458D2" w:rsidRDefault="00FE5576" w:rsidP="00B458D2">
            <w:pPr>
              <w:rPr>
                <w:rFonts w:ascii="Arial" w:hAnsi="Arial" w:cs="Arial"/>
              </w:rPr>
            </w:pPr>
          </w:p>
        </w:tc>
        <w:tc>
          <w:tcPr>
            <w:tcW w:w="727" w:type="dxa"/>
          </w:tcPr>
          <w:p w:rsidR="00FE5576" w:rsidRPr="00B458D2" w:rsidRDefault="00FE5576" w:rsidP="00B458D2">
            <w:pPr>
              <w:rPr>
                <w:rFonts w:ascii="Arial" w:hAnsi="Arial" w:cs="Arial"/>
              </w:rPr>
            </w:pPr>
          </w:p>
        </w:tc>
        <w:tc>
          <w:tcPr>
            <w:tcW w:w="1628" w:type="dxa"/>
            <w:gridSpan w:val="3"/>
          </w:tcPr>
          <w:p w:rsidR="00FE5576" w:rsidRPr="00B458D2" w:rsidRDefault="00FE5576" w:rsidP="00B458D2">
            <w:pPr>
              <w:rPr>
                <w:rFonts w:ascii="Arial" w:hAnsi="Arial" w:cs="Arial"/>
              </w:rPr>
            </w:pPr>
            <w:r w:rsidRPr="00B458D2">
              <w:rPr>
                <w:rFonts w:ascii="Arial" w:hAnsi="Arial" w:cs="Arial"/>
              </w:rPr>
              <w:t>10 min</w:t>
            </w:r>
          </w:p>
        </w:tc>
        <w:tc>
          <w:tcPr>
            <w:tcW w:w="1700" w:type="dxa"/>
          </w:tcPr>
          <w:p w:rsidR="00FE5576" w:rsidRPr="00B458D2" w:rsidRDefault="00FE5576" w:rsidP="00B458D2">
            <w:pPr>
              <w:rPr>
                <w:rFonts w:ascii="Arial" w:hAnsi="Arial" w:cs="Arial"/>
              </w:rPr>
            </w:pPr>
          </w:p>
        </w:tc>
      </w:tr>
      <w:tr w:rsidR="00FE5576" w:rsidRPr="00B458D2" w:rsidTr="00B458D2">
        <w:tc>
          <w:tcPr>
            <w:tcW w:w="559" w:type="dxa"/>
            <w:vAlign w:val="center"/>
          </w:tcPr>
          <w:p w:rsidR="00FE5576" w:rsidRPr="00B458D2" w:rsidRDefault="00FE5576" w:rsidP="00B458D2">
            <w:pPr>
              <w:jc w:val="center"/>
              <w:rPr>
                <w:rFonts w:ascii="Arial" w:hAnsi="Arial" w:cs="Arial"/>
              </w:rPr>
            </w:pPr>
            <w:r w:rsidRPr="00B458D2">
              <w:rPr>
                <w:rFonts w:ascii="Arial" w:hAnsi="Arial" w:cs="Arial"/>
              </w:rPr>
              <w:t>2</w:t>
            </w:r>
          </w:p>
        </w:tc>
        <w:tc>
          <w:tcPr>
            <w:tcW w:w="2982" w:type="dxa"/>
            <w:vAlign w:val="center"/>
          </w:tcPr>
          <w:p w:rsidR="00FE5576" w:rsidRPr="00B458D2" w:rsidRDefault="00FE5576" w:rsidP="00B458D2">
            <w:pPr>
              <w:rPr>
                <w:rFonts w:ascii="Arial" w:hAnsi="Arial" w:cs="Arial"/>
              </w:rPr>
            </w:pPr>
            <w:r w:rsidRPr="00B458D2">
              <w:rPr>
                <w:rFonts w:ascii="Arial" w:hAnsi="Arial" w:cs="Arial"/>
              </w:rPr>
              <w:t xml:space="preserve">Recibe y verifica que la documentación este completa.  </w:t>
            </w:r>
          </w:p>
        </w:tc>
        <w:tc>
          <w:tcPr>
            <w:tcW w:w="730" w:type="dxa"/>
          </w:tcPr>
          <w:p w:rsidR="00FE5576" w:rsidRPr="00B458D2" w:rsidRDefault="00FE5576" w:rsidP="00B458D2">
            <w:pPr>
              <w:rPr>
                <w:rFonts w:ascii="Arial" w:hAnsi="Arial" w:cs="Arial"/>
              </w:rPr>
            </w:pPr>
          </w:p>
        </w:tc>
        <w:tc>
          <w:tcPr>
            <w:tcW w:w="728" w:type="dxa"/>
          </w:tcPr>
          <w:p w:rsidR="00FE5576" w:rsidRPr="00B458D2" w:rsidRDefault="00FE5576" w:rsidP="00B458D2">
            <w:pPr>
              <w:rPr>
                <w:rFonts w:ascii="Arial" w:hAnsi="Arial" w:cs="Arial"/>
              </w:rPr>
            </w:pPr>
          </w:p>
        </w:tc>
        <w:tc>
          <w:tcPr>
            <w:tcW w:w="727" w:type="dxa"/>
          </w:tcPr>
          <w:p w:rsidR="00FE5576" w:rsidRPr="00B458D2" w:rsidRDefault="00FE5576" w:rsidP="00B458D2">
            <w:pPr>
              <w:rPr>
                <w:rFonts w:ascii="Arial" w:hAnsi="Arial" w:cs="Arial"/>
              </w:rPr>
            </w:pPr>
            <w:r w:rsidRPr="00B458D2">
              <w:rPr>
                <w:rFonts w:ascii="Arial" w:hAnsi="Arial" w:cs="Arial"/>
              </w:rPr>
              <w:t>X</w:t>
            </w:r>
          </w:p>
        </w:tc>
        <w:tc>
          <w:tcPr>
            <w:tcW w:w="1628" w:type="dxa"/>
            <w:gridSpan w:val="3"/>
          </w:tcPr>
          <w:p w:rsidR="00FE5576" w:rsidRPr="00B458D2" w:rsidRDefault="00FE5576" w:rsidP="00B458D2">
            <w:pPr>
              <w:rPr>
                <w:rFonts w:ascii="Arial" w:hAnsi="Arial" w:cs="Arial"/>
              </w:rPr>
            </w:pPr>
            <w:r w:rsidRPr="00B458D2">
              <w:rPr>
                <w:rFonts w:ascii="Arial" w:hAnsi="Arial" w:cs="Arial"/>
              </w:rPr>
              <w:t>10 min</w:t>
            </w:r>
          </w:p>
        </w:tc>
        <w:tc>
          <w:tcPr>
            <w:tcW w:w="1700" w:type="dxa"/>
          </w:tcPr>
          <w:p w:rsidR="00FE5576" w:rsidRPr="00B458D2" w:rsidRDefault="00FE5576" w:rsidP="00B458D2">
            <w:pPr>
              <w:rPr>
                <w:rFonts w:ascii="Arial" w:hAnsi="Arial" w:cs="Arial"/>
              </w:rPr>
            </w:pPr>
          </w:p>
        </w:tc>
      </w:tr>
      <w:tr w:rsidR="00FE5576" w:rsidRPr="00B458D2" w:rsidTr="00B458D2">
        <w:tc>
          <w:tcPr>
            <w:tcW w:w="559" w:type="dxa"/>
            <w:vAlign w:val="center"/>
          </w:tcPr>
          <w:p w:rsidR="00FE5576" w:rsidRPr="00B458D2" w:rsidRDefault="00FE5576" w:rsidP="00B458D2">
            <w:pPr>
              <w:jc w:val="center"/>
              <w:rPr>
                <w:rFonts w:ascii="Arial" w:hAnsi="Arial" w:cs="Arial"/>
              </w:rPr>
            </w:pPr>
            <w:r w:rsidRPr="00B458D2">
              <w:rPr>
                <w:rFonts w:ascii="Arial" w:hAnsi="Arial" w:cs="Arial"/>
              </w:rPr>
              <w:t>3</w:t>
            </w:r>
          </w:p>
        </w:tc>
        <w:tc>
          <w:tcPr>
            <w:tcW w:w="2982" w:type="dxa"/>
            <w:vAlign w:val="center"/>
          </w:tcPr>
          <w:p w:rsidR="00FE5576" w:rsidRPr="00B458D2" w:rsidRDefault="00FE5576" w:rsidP="00B458D2">
            <w:pPr>
              <w:rPr>
                <w:rFonts w:ascii="Arial" w:hAnsi="Arial" w:cs="Arial"/>
              </w:rPr>
            </w:pPr>
            <w:r w:rsidRPr="00B458D2">
              <w:rPr>
                <w:rFonts w:ascii="Arial" w:hAnsi="Arial" w:cs="Arial"/>
              </w:rPr>
              <w:t xml:space="preserve">Procede a la revisión del Inmueble </w:t>
            </w:r>
          </w:p>
        </w:tc>
        <w:tc>
          <w:tcPr>
            <w:tcW w:w="730" w:type="dxa"/>
          </w:tcPr>
          <w:p w:rsidR="00FE5576" w:rsidRPr="00B458D2" w:rsidRDefault="00FE5576" w:rsidP="00B458D2">
            <w:pPr>
              <w:rPr>
                <w:rFonts w:ascii="Arial" w:hAnsi="Arial" w:cs="Arial"/>
              </w:rPr>
            </w:pPr>
          </w:p>
        </w:tc>
        <w:tc>
          <w:tcPr>
            <w:tcW w:w="728" w:type="dxa"/>
          </w:tcPr>
          <w:p w:rsidR="00FE5576" w:rsidRPr="00B458D2" w:rsidRDefault="00FE5576" w:rsidP="00B458D2">
            <w:pPr>
              <w:rPr>
                <w:rFonts w:ascii="Arial" w:hAnsi="Arial" w:cs="Arial"/>
              </w:rPr>
            </w:pPr>
          </w:p>
        </w:tc>
        <w:tc>
          <w:tcPr>
            <w:tcW w:w="727" w:type="dxa"/>
          </w:tcPr>
          <w:p w:rsidR="00FE5576" w:rsidRPr="00B458D2" w:rsidRDefault="00FE5576" w:rsidP="00B458D2">
            <w:pPr>
              <w:rPr>
                <w:rFonts w:ascii="Arial" w:hAnsi="Arial" w:cs="Arial"/>
              </w:rPr>
            </w:pPr>
            <w:r w:rsidRPr="00B458D2">
              <w:rPr>
                <w:rFonts w:ascii="Arial" w:hAnsi="Arial" w:cs="Arial"/>
              </w:rPr>
              <w:t>X</w:t>
            </w:r>
          </w:p>
        </w:tc>
        <w:tc>
          <w:tcPr>
            <w:tcW w:w="1628" w:type="dxa"/>
            <w:gridSpan w:val="3"/>
          </w:tcPr>
          <w:p w:rsidR="00FE5576" w:rsidRPr="00B458D2" w:rsidRDefault="00FE5576" w:rsidP="00B458D2">
            <w:pPr>
              <w:rPr>
                <w:rFonts w:ascii="Arial" w:hAnsi="Arial" w:cs="Arial"/>
              </w:rPr>
            </w:pPr>
            <w:r w:rsidRPr="00B458D2">
              <w:rPr>
                <w:rFonts w:ascii="Arial" w:hAnsi="Arial" w:cs="Arial"/>
              </w:rPr>
              <w:t>10 min</w:t>
            </w:r>
          </w:p>
        </w:tc>
        <w:tc>
          <w:tcPr>
            <w:tcW w:w="1700" w:type="dxa"/>
          </w:tcPr>
          <w:p w:rsidR="00FE5576" w:rsidRPr="00B458D2" w:rsidRDefault="00FE5576" w:rsidP="00B458D2">
            <w:pPr>
              <w:rPr>
                <w:rFonts w:ascii="Arial" w:hAnsi="Arial" w:cs="Arial"/>
              </w:rPr>
            </w:pPr>
          </w:p>
        </w:tc>
      </w:tr>
      <w:tr w:rsidR="00FE5576" w:rsidRPr="00B458D2" w:rsidTr="00B458D2">
        <w:tc>
          <w:tcPr>
            <w:tcW w:w="559" w:type="dxa"/>
            <w:vAlign w:val="center"/>
          </w:tcPr>
          <w:p w:rsidR="00FE5576" w:rsidRPr="00B458D2" w:rsidRDefault="00FE5576" w:rsidP="00B458D2">
            <w:pPr>
              <w:jc w:val="center"/>
              <w:rPr>
                <w:rFonts w:ascii="Arial" w:hAnsi="Arial" w:cs="Arial"/>
              </w:rPr>
            </w:pPr>
            <w:r w:rsidRPr="00B458D2">
              <w:rPr>
                <w:rFonts w:ascii="Arial" w:hAnsi="Arial" w:cs="Arial"/>
              </w:rPr>
              <w:t>4</w:t>
            </w:r>
          </w:p>
        </w:tc>
        <w:tc>
          <w:tcPr>
            <w:tcW w:w="2982" w:type="dxa"/>
            <w:vAlign w:val="center"/>
          </w:tcPr>
          <w:p w:rsidR="00FE5576" w:rsidRPr="00B458D2" w:rsidRDefault="00FE5576" w:rsidP="00B458D2">
            <w:pPr>
              <w:rPr>
                <w:rFonts w:ascii="Arial" w:hAnsi="Arial" w:cs="Arial"/>
              </w:rPr>
            </w:pPr>
            <w:r w:rsidRPr="00B458D2">
              <w:rPr>
                <w:rFonts w:ascii="Arial" w:hAnsi="Arial" w:cs="Arial"/>
              </w:rPr>
              <w:t>Entrega de Fotografías y evidencias al área de valuación.</w:t>
            </w:r>
          </w:p>
        </w:tc>
        <w:tc>
          <w:tcPr>
            <w:tcW w:w="730" w:type="dxa"/>
          </w:tcPr>
          <w:p w:rsidR="00FE5576" w:rsidRPr="00B458D2" w:rsidRDefault="00FE5576" w:rsidP="00B458D2">
            <w:pPr>
              <w:rPr>
                <w:rFonts w:ascii="Arial" w:hAnsi="Arial" w:cs="Arial"/>
              </w:rPr>
            </w:pPr>
          </w:p>
        </w:tc>
        <w:tc>
          <w:tcPr>
            <w:tcW w:w="728" w:type="dxa"/>
          </w:tcPr>
          <w:p w:rsidR="00FE5576" w:rsidRPr="00B458D2" w:rsidRDefault="00FE5576" w:rsidP="00B458D2">
            <w:pPr>
              <w:rPr>
                <w:rFonts w:ascii="Arial" w:hAnsi="Arial" w:cs="Arial"/>
              </w:rPr>
            </w:pPr>
          </w:p>
        </w:tc>
        <w:tc>
          <w:tcPr>
            <w:tcW w:w="727" w:type="dxa"/>
          </w:tcPr>
          <w:p w:rsidR="00FE5576" w:rsidRPr="00B458D2" w:rsidRDefault="00FE5576" w:rsidP="00B458D2">
            <w:pPr>
              <w:rPr>
                <w:rFonts w:ascii="Arial" w:hAnsi="Arial" w:cs="Arial"/>
              </w:rPr>
            </w:pPr>
            <w:r w:rsidRPr="00B458D2">
              <w:rPr>
                <w:rFonts w:ascii="Arial" w:hAnsi="Arial" w:cs="Arial"/>
              </w:rPr>
              <w:t>X</w:t>
            </w:r>
          </w:p>
        </w:tc>
        <w:tc>
          <w:tcPr>
            <w:tcW w:w="1628" w:type="dxa"/>
            <w:gridSpan w:val="3"/>
          </w:tcPr>
          <w:p w:rsidR="00FE5576" w:rsidRPr="00B458D2" w:rsidRDefault="00FE5576" w:rsidP="00B458D2">
            <w:pPr>
              <w:rPr>
                <w:rFonts w:ascii="Arial" w:hAnsi="Arial" w:cs="Arial"/>
              </w:rPr>
            </w:pPr>
            <w:r w:rsidRPr="00B458D2">
              <w:rPr>
                <w:rFonts w:ascii="Arial" w:hAnsi="Arial" w:cs="Arial"/>
              </w:rPr>
              <w:t>10 min</w:t>
            </w:r>
          </w:p>
        </w:tc>
        <w:tc>
          <w:tcPr>
            <w:tcW w:w="1700" w:type="dxa"/>
          </w:tcPr>
          <w:p w:rsidR="00FE5576" w:rsidRPr="00B458D2" w:rsidRDefault="00FE5576" w:rsidP="00B458D2">
            <w:pPr>
              <w:rPr>
                <w:rFonts w:ascii="Arial" w:hAnsi="Arial" w:cs="Arial"/>
              </w:rPr>
            </w:pPr>
          </w:p>
        </w:tc>
      </w:tr>
      <w:tr w:rsidR="00B458D2" w:rsidRPr="00B458D2" w:rsidTr="00B458D2">
        <w:tc>
          <w:tcPr>
            <w:tcW w:w="559" w:type="dxa"/>
            <w:vAlign w:val="center"/>
          </w:tcPr>
          <w:p w:rsidR="00B458D2" w:rsidRPr="00B458D2" w:rsidRDefault="00B458D2" w:rsidP="00B458D2">
            <w:pPr>
              <w:jc w:val="center"/>
              <w:rPr>
                <w:rFonts w:ascii="Arial" w:hAnsi="Arial" w:cs="Arial"/>
              </w:rPr>
            </w:pPr>
            <w:r w:rsidRPr="00B458D2">
              <w:rPr>
                <w:rFonts w:ascii="Arial" w:hAnsi="Arial" w:cs="Arial"/>
              </w:rPr>
              <w:t>5</w:t>
            </w:r>
          </w:p>
        </w:tc>
        <w:tc>
          <w:tcPr>
            <w:tcW w:w="2982" w:type="dxa"/>
            <w:vAlign w:val="center"/>
          </w:tcPr>
          <w:p w:rsidR="00B458D2" w:rsidRPr="00B458D2" w:rsidRDefault="00B458D2" w:rsidP="00B458D2">
            <w:pPr>
              <w:rPr>
                <w:rFonts w:ascii="Arial" w:hAnsi="Arial" w:cs="Arial"/>
              </w:rPr>
            </w:pPr>
            <w:r w:rsidRPr="00B458D2">
              <w:rPr>
                <w:rFonts w:ascii="Arial" w:hAnsi="Arial" w:cs="Arial"/>
              </w:rPr>
              <w:t>Realiza Avaluó</w:t>
            </w:r>
          </w:p>
        </w:tc>
        <w:tc>
          <w:tcPr>
            <w:tcW w:w="730" w:type="dxa"/>
          </w:tcPr>
          <w:p w:rsidR="00B458D2" w:rsidRPr="00B458D2" w:rsidRDefault="00B458D2" w:rsidP="00B458D2">
            <w:pPr>
              <w:rPr>
                <w:rFonts w:ascii="Arial" w:hAnsi="Arial" w:cs="Arial"/>
              </w:rPr>
            </w:pPr>
          </w:p>
        </w:tc>
        <w:tc>
          <w:tcPr>
            <w:tcW w:w="728" w:type="dxa"/>
          </w:tcPr>
          <w:p w:rsidR="00B458D2" w:rsidRPr="00B458D2" w:rsidRDefault="00B458D2" w:rsidP="00B458D2">
            <w:pPr>
              <w:rPr>
                <w:rFonts w:ascii="Arial" w:hAnsi="Arial" w:cs="Arial"/>
              </w:rPr>
            </w:pPr>
            <w:r w:rsidRPr="00B458D2">
              <w:rPr>
                <w:rFonts w:ascii="Arial" w:hAnsi="Arial" w:cs="Arial"/>
              </w:rPr>
              <w:t>X</w:t>
            </w:r>
          </w:p>
        </w:tc>
        <w:tc>
          <w:tcPr>
            <w:tcW w:w="727" w:type="dxa"/>
          </w:tcPr>
          <w:p w:rsidR="00B458D2" w:rsidRPr="00B458D2" w:rsidRDefault="00B458D2" w:rsidP="00B458D2">
            <w:pPr>
              <w:rPr>
                <w:rFonts w:ascii="Arial" w:hAnsi="Arial" w:cs="Arial"/>
              </w:rPr>
            </w:pPr>
          </w:p>
        </w:tc>
        <w:tc>
          <w:tcPr>
            <w:tcW w:w="1628" w:type="dxa"/>
            <w:gridSpan w:val="3"/>
          </w:tcPr>
          <w:p w:rsidR="00B458D2" w:rsidRPr="00B458D2" w:rsidRDefault="00B458D2" w:rsidP="00B458D2">
            <w:pPr>
              <w:rPr>
                <w:rFonts w:ascii="Arial" w:hAnsi="Arial" w:cs="Arial"/>
              </w:rPr>
            </w:pPr>
            <w:r w:rsidRPr="00B458D2">
              <w:rPr>
                <w:rFonts w:ascii="Arial" w:hAnsi="Arial" w:cs="Arial"/>
              </w:rPr>
              <w:t>1 día</w:t>
            </w:r>
          </w:p>
        </w:tc>
        <w:tc>
          <w:tcPr>
            <w:tcW w:w="1700" w:type="dxa"/>
          </w:tcPr>
          <w:p w:rsidR="00B458D2" w:rsidRPr="00B458D2" w:rsidRDefault="00B458D2" w:rsidP="00B458D2">
            <w:pPr>
              <w:rPr>
                <w:rFonts w:ascii="Arial" w:hAnsi="Arial" w:cs="Arial"/>
              </w:rPr>
            </w:pPr>
          </w:p>
        </w:tc>
      </w:tr>
      <w:tr w:rsidR="00FE5576" w:rsidRPr="00B458D2" w:rsidTr="00B458D2">
        <w:tc>
          <w:tcPr>
            <w:tcW w:w="559" w:type="dxa"/>
            <w:vAlign w:val="center"/>
          </w:tcPr>
          <w:p w:rsidR="00FE5576" w:rsidRPr="00B458D2" w:rsidRDefault="00B458D2" w:rsidP="00B458D2">
            <w:pPr>
              <w:jc w:val="center"/>
              <w:rPr>
                <w:rFonts w:ascii="Arial" w:hAnsi="Arial" w:cs="Arial"/>
              </w:rPr>
            </w:pPr>
            <w:r w:rsidRPr="00B458D2">
              <w:rPr>
                <w:rFonts w:ascii="Arial" w:hAnsi="Arial" w:cs="Arial"/>
              </w:rPr>
              <w:t>6</w:t>
            </w:r>
          </w:p>
        </w:tc>
        <w:tc>
          <w:tcPr>
            <w:tcW w:w="2982" w:type="dxa"/>
            <w:vAlign w:val="center"/>
          </w:tcPr>
          <w:p w:rsidR="00FE5576" w:rsidRPr="00B458D2" w:rsidRDefault="00B458D2" w:rsidP="00B458D2">
            <w:pPr>
              <w:rPr>
                <w:rFonts w:ascii="Arial" w:hAnsi="Arial" w:cs="Arial"/>
              </w:rPr>
            </w:pPr>
            <w:r w:rsidRPr="00B458D2">
              <w:rPr>
                <w:rFonts w:ascii="Arial" w:hAnsi="Arial" w:cs="Arial"/>
              </w:rPr>
              <w:t>Apertura de Cuenta y se cancelan  las no necesarias.</w:t>
            </w:r>
          </w:p>
        </w:tc>
        <w:tc>
          <w:tcPr>
            <w:tcW w:w="730" w:type="dxa"/>
          </w:tcPr>
          <w:p w:rsidR="00FE5576" w:rsidRPr="00B458D2" w:rsidRDefault="00FE5576" w:rsidP="00B458D2">
            <w:pPr>
              <w:rPr>
                <w:rFonts w:ascii="Arial" w:hAnsi="Arial" w:cs="Arial"/>
              </w:rPr>
            </w:pPr>
          </w:p>
        </w:tc>
        <w:tc>
          <w:tcPr>
            <w:tcW w:w="728" w:type="dxa"/>
          </w:tcPr>
          <w:p w:rsidR="00FE5576" w:rsidRPr="00B458D2" w:rsidRDefault="00FE5576" w:rsidP="00B458D2">
            <w:pPr>
              <w:rPr>
                <w:rFonts w:ascii="Arial" w:hAnsi="Arial" w:cs="Arial"/>
              </w:rPr>
            </w:pPr>
            <w:r w:rsidRPr="00B458D2">
              <w:rPr>
                <w:rFonts w:ascii="Arial" w:hAnsi="Arial" w:cs="Arial"/>
              </w:rPr>
              <w:t>X</w:t>
            </w:r>
          </w:p>
        </w:tc>
        <w:tc>
          <w:tcPr>
            <w:tcW w:w="727" w:type="dxa"/>
          </w:tcPr>
          <w:p w:rsidR="00FE5576" w:rsidRPr="00B458D2" w:rsidRDefault="00FE5576" w:rsidP="00B458D2">
            <w:pPr>
              <w:rPr>
                <w:rFonts w:ascii="Arial" w:hAnsi="Arial" w:cs="Arial"/>
              </w:rPr>
            </w:pPr>
          </w:p>
        </w:tc>
        <w:tc>
          <w:tcPr>
            <w:tcW w:w="1628" w:type="dxa"/>
            <w:gridSpan w:val="3"/>
          </w:tcPr>
          <w:p w:rsidR="00FE5576" w:rsidRPr="00B458D2" w:rsidRDefault="00FE5576" w:rsidP="00B458D2">
            <w:pPr>
              <w:rPr>
                <w:rFonts w:ascii="Arial" w:hAnsi="Arial" w:cs="Arial"/>
              </w:rPr>
            </w:pPr>
            <w:r w:rsidRPr="00B458D2">
              <w:rPr>
                <w:rFonts w:ascii="Arial" w:hAnsi="Arial" w:cs="Arial"/>
              </w:rPr>
              <w:t>1 día</w:t>
            </w:r>
          </w:p>
        </w:tc>
        <w:tc>
          <w:tcPr>
            <w:tcW w:w="1700" w:type="dxa"/>
          </w:tcPr>
          <w:p w:rsidR="00FE5576" w:rsidRPr="00B458D2" w:rsidRDefault="00FE5576" w:rsidP="00B458D2">
            <w:pPr>
              <w:rPr>
                <w:rFonts w:ascii="Arial" w:hAnsi="Arial" w:cs="Arial"/>
              </w:rPr>
            </w:pPr>
          </w:p>
        </w:tc>
      </w:tr>
      <w:tr w:rsidR="006B6FC0" w:rsidRPr="00B458D2" w:rsidTr="00B458D2">
        <w:tc>
          <w:tcPr>
            <w:tcW w:w="5726" w:type="dxa"/>
            <w:gridSpan w:val="5"/>
            <w:vMerge w:val="restart"/>
            <w:shd w:val="clear" w:color="auto" w:fill="CCFFCC"/>
          </w:tcPr>
          <w:p w:rsidR="006B6FC0" w:rsidRPr="00B458D2" w:rsidRDefault="006B6FC0" w:rsidP="00B458D2">
            <w:pPr>
              <w:jc w:val="right"/>
              <w:rPr>
                <w:rFonts w:ascii="Arial" w:hAnsi="Arial" w:cs="Arial"/>
              </w:rPr>
            </w:pPr>
            <w:r w:rsidRPr="00B458D2">
              <w:rPr>
                <w:rFonts w:ascii="Arial" w:hAnsi="Arial" w:cs="Arial"/>
              </w:rPr>
              <w:t>Tiempo total del procedimiento</w:t>
            </w:r>
          </w:p>
        </w:tc>
        <w:tc>
          <w:tcPr>
            <w:tcW w:w="584" w:type="dxa"/>
            <w:shd w:val="clear" w:color="auto" w:fill="CCFFCC"/>
          </w:tcPr>
          <w:p w:rsidR="006B6FC0" w:rsidRPr="00B458D2" w:rsidRDefault="006B6FC0" w:rsidP="00B458D2">
            <w:pPr>
              <w:rPr>
                <w:rFonts w:ascii="Arial" w:hAnsi="Arial" w:cs="Arial"/>
              </w:rPr>
            </w:pPr>
            <w:r w:rsidRPr="00B458D2">
              <w:rPr>
                <w:rFonts w:ascii="Arial" w:hAnsi="Arial" w:cs="Arial"/>
              </w:rPr>
              <w:t>dd</w:t>
            </w:r>
          </w:p>
        </w:tc>
        <w:tc>
          <w:tcPr>
            <w:tcW w:w="461" w:type="dxa"/>
            <w:shd w:val="clear" w:color="auto" w:fill="CCFFCC"/>
          </w:tcPr>
          <w:p w:rsidR="006B6FC0" w:rsidRPr="00B458D2" w:rsidRDefault="006B6FC0" w:rsidP="00B458D2">
            <w:pPr>
              <w:rPr>
                <w:rFonts w:ascii="Arial" w:hAnsi="Arial" w:cs="Arial"/>
              </w:rPr>
            </w:pPr>
            <w:r w:rsidRPr="00B458D2">
              <w:rPr>
                <w:rFonts w:ascii="Arial" w:hAnsi="Arial" w:cs="Arial"/>
              </w:rPr>
              <w:t>hh</w:t>
            </w:r>
          </w:p>
        </w:tc>
        <w:tc>
          <w:tcPr>
            <w:tcW w:w="583" w:type="dxa"/>
            <w:shd w:val="clear" w:color="auto" w:fill="CCFFCC"/>
          </w:tcPr>
          <w:p w:rsidR="006B6FC0" w:rsidRPr="00B458D2" w:rsidRDefault="006B6FC0" w:rsidP="00B458D2">
            <w:pPr>
              <w:rPr>
                <w:rFonts w:ascii="Arial" w:hAnsi="Arial" w:cs="Arial"/>
              </w:rPr>
            </w:pPr>
            <w:r w:rsidRPr="00B458D2">
              <w:rPr>
                <w:rFonts w:ascii="Arial" w:hAnsi="Arial" w:cs="Arial"/>
              </w:rPr>
              <w:t>mm</w:t>
            </w:r>
          </w:p>
        </w:tc>
        <w:tc>
          <w:tcPr>
            <w:tcW w:w="1700" w:type="dxa"/>
            <w:vMerge w:val="restart"/>
            <w:shd w:val="clear" w:color="auto" w:fill="CCFFCC"/>
          </w:tcPr>
          <w:p w:rsidR="006B6FC0" w:rsidRPr="00B458D2" w:rsidRDefault="006B6FC0" w:rsidP="00B458D2">
            <w:pPr>
              <w:rPr>
                <w:rFonts w:ascii="Arial" w:hAnsi="Arial" w:cs="Arial"/>
              </w:rPr>
            </w:pPr>
          </w:p>
        </w:tc>
      </w:tr>
      <w:tr w:rsidR="006B6FC0" w:rsidRPr="00B458D2" w:rsidTr="00B458D2">
        <w:tc>
          <w:tcPr>
            <w:tcW w:w="5726" w:type="dxa"/>
            <w:gridSpan w:val="5"/>
            <w:vMerge/>
          </w:tcPr>
          <w:p w:rsidR="006B6FC0" w:rsidRPr="00B458D2" w:rsidRDefault="006B6FC0" w:rsidP="00B458D2">
            <w:pPr>
              <w:jc w:val="right"/>
              <w:rPr>
                <w:rFonts w:ascii="Arial" w:hAnsi="Arial" w:cs="Arial"/>
              </w:rPr>
            </w:pPr>
          </w:p>
        </w:tc>
        <w:tc>
          <w:tcPr>
            <w:tcW w:w="584" w:type="dxa"/>
          </w:tcPr>
          <w:p w:rsidR="006B6FC0" w:rsidRPr="00B458D2" w:rsidRDefault="00FE5576" w:rsidP="00B458D2">
            <w:pPr>
              <w:rPr>
                <w:rFonts w:ascii="Arial" w:hAnsi="Arial" w:cs="Arial"/>
              </w:rPr>
            </w:pPr>
            <w:r w:rsidRPr="00B458D2">
              <w:rPr>
                <w:rFonts w:ascii="Arial" w:hAnsi="Arial" w:cs="Arial"/>
              </w:rPr>
              <w:t>0</w:t>
            </w:r>
            <w:r w:rsidR="00B458D2" w:rsidRPr="00B458D2">
              <w:rPr>
                <w:rFonts w:ascii="Arial" w:hAnsi="Arial" w:cs="Arial"/>
              </w:rPr>
              <w:t>2</w:t>
            </w:r>
          </w:p>
        </w:tc>
        <w:tc>
          <w:tcPr>
            <w:tcW w:w="461" w:type="dxa"/>
          </w:tcPr>
          <w:p w:rsidR="006B6FC0" w:rsidRPr="00B458D2" w:rsidRDefault="006B6FC0" w:rsidP="00B458D2">
            <w:pPr>
              <w:rPr>
                <w:rFonts w:ascii="Arial" w:hAnsi="Arial" w:cs="Arial"/>
              </w:rPr>
            </w:pPr>
            <w:r w:rsidRPr="00B458D2">
              <w:rPr>
                <w:rFonts w:ascii="Arial" w:hAnsi="Arial" w:cs="Arial"/>
              </w:rPr>
              <w:t>00</w:t>
            </w:r>
          </w:p>
        </w:tc>
        <w:tc>
          <w:tcPr>
            <w:tcW w:w="583" w:type="dxa"/>
          </w:tcPr>
          <w:p w:rsidR="006B6FC0" w:rsidRPr="00B458D2" w:rsidRDefault="006B6FC0" w:rsidP="00B458D2">
            <w:pPr>
              <w:rPr>
                <w:rFonts w:ascii="Arial" w:hAnsi="Arial" w:cs="Arial"/>
              </w:rPr>
            </w:pPr>
            <w:r w:rsidRPr="00B458D2">
              <w:rPr>
                <w:rFonts w:ascii="Arial" w:hAnsi="Arial" w:cs="Arial"/>
              </w:rPr>
              <w:t>40</w:t>
            </w:r>
          </w:p>
        </w:tc>
        <w:tc>
          <w:tcPr>
            <w:tcW w:w="1700" w:type="dxa"/>
            <w:vMerge/>
            <w:shd w:val="clear" w:color="auto" w:fill="CCFFCC"/>
          </w:tcPr>
          <w:p w:rsidR="006B6FC0" w:rsidRPr="00B458D2" w:rsidRDefault="006B6FC0" w:rsidP="00B458D2">
            <w:pPr>
              <w:rPr>
                <w:rFonts w:ascii="Arial" w:hAnsi="Arial" w:cs="Arial"/>
              </w:rPr>
            </w:pP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Políticas del procedimiento o Instructivo</w:t>
            </w:r>
          </w:p>
        </w:tc>
        <w:tc>
          <w:tcPr>
            <w:tcW w:w="5513" w:type="dxa"/>
            <w:gridSpan w:val="7"/>
          </w:tcPr>
          <w:p w:rsidR="006B6FC0" w:rsidRPr="00B458D2" w:rsidRDefault="006B6FC0" w:rsidP="00B458D2">
            <w:pPr>
              <w:rPr>
                <w:rFonts w:ascii="Arial" w:hAnsi="Arial" w:cs="Arial"/>
              </w:rPr>
            </w:pPr>
            <w:r w:rsidRPr="00B458D2">
              <w:rPr>
                <w:rFonts w:ascii="Arial" w:hAnsi="Arial" w:cs="Arial"/>
              </w:rPr>
              <w:t>Si la documentación presentada por el contribuyente no está completa  la petición del trámite será rechazada.</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Resultados Esperados.</w:t>
            </w:r>
          </w:p>
        </w:tc>
        <w:tc>
          <w:tcPr>
            <w:tcW w:w="5513" w:type="dxa"/>
            <w:gridSpan w:val="7"/>
          </w:tcPr>
          <w:p w:rsidR="006B6FC0" w:rsidRPr="00B458D2" w:rsidRDefault="00FE5576" w:rsidP="00B458D2">
            <w:pPr>
              <w:rPr>
                <w:rFonts w:ascii="Arial" w:hAnsi="Arial" w:cs="Arial"/>
              </w:rPr>
            </w:pPr>
            <w:r w:rsidRPr="00B458D2">
              <w:rPr>
                <w:rFonts w:ascii="Arial" w:hAnsi="Arial" w:cs="Arial"/>
              </w:rPr>
              <w:t>La constante actualización de predios  en cuestión de sectorización</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Indicadores del Proceso.</w:t>
            </w:r>
          </w:p>
        </w:tc>
        <w:tc>
          <w:tcPr>
            <w:tcW w:w="5513" w:type="dxa"/>
            <w:gridSpan w:val="7"/>
          </w:tcPr>
          <w:p w:rsidR="006B6FC0" w:rsidRPr="00B458D2" w:rsidRDefault="00B458D2" w:rsidP="00B458D2">
            <w:pPr>
              <w:rPr>
                <w:rFonts w:ascii="Arial" w:hAnsi="Arial" w:cs="Arial"/>
              </w:rPr>
            </w:pPr>
            <w:r w:rsidRPr="00B458D2">
              <w:rPr>
                <w:rFonts w:ascii="Arial" w:hAnsi="Arial" w:cs="Arial"/>
              </w:rPr>
              <w:t xml:space="preserve">La cantidad de Cambios  de sector del ejercicio </w:t>
            </w:r>
            <w:r w:rsidR="006B6FC0" w:rsidRPr="00B458D2">
              <w:rPr>
                <w:rFonts w:ascii="Arial" w:hAnsi="Arial" w:cs="Arial"/>
              </w:rPr>
              <w:t>actual vs el anterior</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Indicadores de Éxito.</w:t>
            </w:r>
          </w:p>
        </w:tc>
        <w:tc>
          <w:tcPr>
            <w:tcW w:w="5513" w:type="dxa"/>
            <w:gridSpan w:val="7"/>
          </w:tcPr>
          <w:p w:rsidR="006B6FC0" w:rsidRPr="00B458D2" w:rsidRDefault="00FE5576" w:rsidP="00B458D2">
            <w:pPr>
              <w:rPr>
                <w:rFonts w:ascii="Arial" w:hAnsi="Arial" w:cs="Arial"/>
              </w:rPr>
            </w:pPr>
            <w:r w:rsidRPr="00B458D2">
              <w:rPr>
                <w:rFonts w:ascii="Arial" w:hAnsi="Arial" w:cs="Arial"/>
              </w:rPr>
              <w:t>La sectorización y  Actualización  de los predios al 100</w:t>
            </w:r>
          </w:p>
        </w:tc>
      </w:tr>
      <w:tr w:rsidR="006B6FC0" w:rsidRPr="00B458D2" w:rsidTr="00B458D2">
        <w:tc>
          <w:tcPr>
            <w:tcW w:w="3541" w:type="dxa"/>
            <w:gridSpan w:val="2"/>
            <w:shd w:val="clear" w:color="auto" w:fill="CCFFCC"/>
          </w:tcPr>
          <w:p w:rsidR="006B6FC0" w:rsidRPr="00B458D2" w:rsidRDefault="006B6FC0" w:rsidP="00B458D2">
            <w:pPr>
              <w:rPr>
                <w:rFonts w:ascii="Arial" w:hAnsi="Arial" w:cs="Arial"/>
              </w:rPr>
            </w:pPr>
            <w:r w:rsidRPr="00B458D2">
              <w:rPr>
                <w:rFonts w:ascii="Arial" w:hAnsi="Arial" w:cs="Arial"/>
              </w:rPr>
              <w:t>Documentos de Referencia.</w:t>
            </w:r>
          </w:p>
        </w:tc>
        <w:tc>
          <w:tcPr>
            <w:tcW w:w="5513" w:type="dxa"/>
            <w:gridSpan w:val="7"/>
          </w:tcPr>
          <w:p w:rsidR="006B6FC0" w:rsidRPr="00B458D2" w:rsidRDefault="00FE5576" w:rsidP="00FE5576">
            <w:pPr>
              <w:rPr>
                <w:rFonts w:ascii="Arial" w:hAnsi="Arial" w:cs="Arial"/>
              </w:rPr>
            </w:pPr>
            <w:r w:rsidRPr="00B458D2">
              <w:rPr>
                <w:rFonts w:ascii="Arial" w:hAnsi="Arial" w:cs="Arial"/>
                <w:bCs/>
              </w:rPr>
              <w:t>Ley de Catastro Municipal Vigente.</w:t>
            </w:r>
          </w:p>
        </w:tc>
      </w:tr>
    </w:tbl>
    <w:p w:rsidR="006B6FC0" w:rsidRPr="00B458D2" w:rsidRDefault="006B6FC0" w:rsidP="00AD667F">
      <w:pPr>
        <w:rPr>
          <w:rFonts w:ascii="Arial" w:hAnsi="Arial" w:cs="Arial"/>
          <w:lang w:eastAsia="es-MX"/>
        </w:rPr>
      </w:pPr>
    </w:p>
    <w:tbl>
      <w:tblPr>
        <w:tblStyle w:val="Tablaconcuadrcula3"/>
        <w:tblW w:w="0" w:type="auto"/>
        <w:tblLook w:val="04A0"/>
      </w:tblPr>
      <w:tblGrid>
        <w:gridCol w:w="559"/>
        <w:gridCol w:w="2982"/>
        <w:gridCol w:w="730"/>
        <w:gridCol w:w="728"/>
        <w:gridCol w:w="727"/>
        <w:gridCol w:w="584"/>
        <w:gridCol w:w="461"/>
        <w:gridCol w:w="583"/>
        <w:gridCol w:w="1700"/>
      </w:tblGrid>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Nombre del proceso</w:t>
            </w:r>
          </w:p>
        </w:tc>
        <w:tc>
          <w:tcPr>
            <w:tcW w:w="5513" w:type="dxa"/>
            <w:gridSpan w:val="7"/>
            <w:vAlign w:val="center"/>
          </w:tcPr>
          <w:p w:rsidR="00B458D2" w:rsidRPr="00B458D2" w:rsidRDefault="00B458D2" w:rsidP="00B458D2">
            <w:pPr>
              <w:rPr>
                <w:rFonts w:ascii="Arial" w:hAnsi="Arial" w:cs="Arial"/>
              </w:rPr>
            </w:pPr>
            <w:r w:rsidRPr="00B458D2">
              <w:rPr>
                <w:rFonts w:ascii="Arial" w:hAnsi="Arial" w:cs="Arial"/>
              </w:rPr>
              <w:t>Administración de Departamento de Impuesto Predial y Catastro</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Nombre del Procedimiento</w:t>
            </w:r>
          </w:p>
        </w:tc>
        <w:tc>
          <w:tcPr>
            <w:tcW w:w="5513" w:type="dxa"/>
            <w:gridSpan w:val="7"/>
            <w:vAlign w:val="center"/>
          </w:tcPr>
          <w:p w:rsidR="00B458D2" w:rsidRPr="00B458D2" w:rsidRDefault="00B458D2" w:rsidP="00D46D88">
            <w:pPr>
              <w:pStyle w:val="Ttulo3"/>
              <w:outlineLvl w:val="2"/>
            </w:pPr>
            <w:bookmarkStart w:id="30" w:name="_Inmovilización_de_cuenta"/>
            <w:bookmarkEnd w:id="30"/>
            <w:r w:rsidRPr="00B458D2">
              <w:t>Inmovilización de cuenta predial en el Municipio</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Objetivo y alcance del Proceso, Procedimiento o Instructivo</w:t>
            </w:r>
          </w:p>
        </w:tc>
        <w:tc>
          <w:tcPr>
            <w:tcW w:w="5513" w:type="dxa"/>
            <w:gridSpan w:val="7"/>
          </w:tcPr>
          <w:p w:rsidR="00B458D2" w:rsidRPr="00B458D2" w:rsidRDefault="00B458D2" w:rsidP="00B458D2">
            <w:pPr>
              <w:rPr>
                <w:rFonts w:ascii="Arial" w:hAnsi="Arial" w:cs="Arial"/>
              </w:rPr>
            </w:pPr>
            <w:r w:rsidRPr="00B458D2">
              <w:rPr>
                <w:rFonts w:ascii="Arial" w:hAnsi="Arial" w:cs="Arial"/>
              </w:rPr>
              <w:t>Actualizar y obtención de recursos por medio  de cuentas prediales</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Dependencia, Dirección General o Coordinación</w:t>
            </w:r>
          </w:p>
        </w:tc>
        <w:tc>
          <w:tcPr>
            <w:tcW w:w="5513" w:type="dxa"/>
            <w:gridSpan w:val="7"/>
          </w:tcPr>
          <w:p w:rsidR="00B458D2" w:rsidRPr="00B458D2" w:rsidRDefault="00B458D2" w:rsidP="00B458D2">
            <w:pPr>
              <w:rPr>
                <w:rFonts w:ascii="Arial" w:hAnsi="Arial" w:cs="Arial"/>
              </w:rPr>
            </w:pPr>
            <w:r w:rsidRPr="00B458D2">
              <w:rPr>
                <w:rFonts w:ascii="Arial" w:hAnsi="Arial" w:cs="Arial"/>
              </w:rPr>
              <w:t>Hacienda Municipal</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Dirección de Área responsable del Procedimiento</w:t>
            </w:r>
          </w:p>
        </w:tc>
        <w:tc>
          <w:tcPr>
            <w:tcW w:w="5513" w:type="dxa"/>
            <w:gridSpan w:val="7"/>
          </w:tcPr>
          <w:p w:rsidR="00B458D2" w:rsidRPr="00B458D2" w:rsidRDefault="00B458D2" w:rsidP="00B458D2">
            <w:pPr>
              <w:rPr>
                <w:rFonts w:ascii="Arial" w:hAnsi="Arial" w:cs="Arial"/>
              </w:rPr>
            </w:pPr>
            <w:r w:rsidRPr="00B458D2">
              <w:rPr>
                <w:rFonts w:ascii="Arial" w:hAnsi="Arial" w:cs="Arial"/>
              </w:rPr>
              <w:t>Departamento de Impuesto Predial y Catastro</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Clave de Responsable de actividad</w:t>
            </w:r>
          </w:p>
        </w:tc>
        <w:tc>
          <w:tcPr>
            <w:tcW w:w="5513" w:type="dxa"/>
            <w:gridSpan w:val="7"/>
          </w:tcPr>
          <w:p w:rsidR="00B458D2" w:rsidRPr="00B458D2" w:rsidRDefault="00B458D2" w:rsidP="00B458D2">
            <w:pPr>
              <w:rPr>
                <w:rFonts w:ascii="Arial" w:hAnsi="Arial" w:cs="Arial"/>
              </w:rPr>
            </w:pPr>
            <w:r w:rsidRPr="00B458D2">
              <w:rPr>
                <w:rFonts w:ascii="Arial" w:hAnsi="Arial" w:cs="Arial"/>
              </w:rPr>
              <w:t>A: Contribuyente, B: Director, C: Auxiliar</w:t>
            </w:r>
          </w:p>
        </w:tc>
      </w:tr>
      <w:tr w:rsidR="00B458D2" w:rsidRPr="00B458D2" w:rsidTr="00B458D2">
        <w:tc>
          <w:tcPr>
            <w:tcW w:w="559" w:type="dxa"/>
            <w:vMerge w:val="restart"/>
            <w:shd w:val="clear" w:color="auto" w:fill="CCFFCC"/>
          </w:tcPr>
          <w:p w:rsidR="00B458D2" w:rsidRPr="00B458D2" w:rsidRDefault="00B458D2" w:rsidP="00B458D2">
            <w:pPr>
              <w:rPr>
                <w:rFonts w:ascii="Arial" w:hAnsi="Arial" w:cs="Arial"/>
              </w:rPr>
            </w:pPr>
            <w:r w:rsidRPr="00B458D2">
              <w:rPr>
                <w:rFonts w:ascii="Arial" w:hAnsi="Arial" w:cs="Arial"/>
              </w:rPr>
              <w:lastRenderedPageBreak/>
              <w:t>No.</w:t>
            </w:r>
          </w:p>
        </w:tc>
        <w:tc>
          <w:tcPr>
            <w:tcW w:w="2982" w:type="dxa"/>
            <w:vMerge w:val="restart"/>
            <w:shd w:val="clear" w:color="auto" w:fill="CCFFCC"/>
          </w:tcPr>
          <w:p w:rsidR="00B458D2" w:rsidRPr="00B458D2" w:rsidRDefault="00B458D2" w:rsidP="00B458D2">
            <w:pPr>
              <w:rPr>
                <w:rFonts w:ascii="Arial" w:hAnsi="Arial" w:cs="Arial"/>
              </w:rPr>
            </w:pPr>
            <w:r w:rsidRPr="00B458D2">
              <w:rPr>
                <w:rFonts w:ascii="Arial" w:hAnsi="Arial" w:cs="Arial"/>
              </w:rPr>
              <w:t>Descripción de la Actividad</w:t>
            </w:r>
          </w:p>
        </w:tc>
        <w:tc>
          <w:tcPr>
            <w:tcW w:w="2185" w:type="dxa"/>
            <w:gridSpan w:val="3"/>
            <w:shd w:val="clear" w:color="auto" w:fill="CCFFCC"/>
          </w:tcPr>
          <w:p w:rsidR="00B458D2" w:rsidRPr="00B458D2" w:rsidRDefault="00B458D2" w:rsidP="00B458D2">
            <w:pPr>
              <w:rPr>
                <w:rFonts w:ascii="Arial" w:hAnsi="Arial" w:cs="Arial"/>
              </w:rPr>
            </w:pPr>
            <w:r w:rsidRPr="00B458D2">
              <w:rPr>
                <w:rFonts w:ascii="Arial" w:hAnsi="Arial" w:cs="Arial"/>
              </w:rPr>
              <w:t>Clave de Responsable de Actividad</w:t>
            </w:r>
          </w:p>
        </w:tc>
        <w:tc>
          <w:tcPr>
            <w:tcW w:w="1628" w:type="dxa"/>
            <w:gridSpan w:val="3"/>
            <w:vMerge w:val="restart"/>
            <w:shd w:val="clear" w:color="auto" w:fill="CCFFCC"/>
          </w:tcPr>
          <w:p w:rsidR="00B458D2" w:rsidRPr="00B458D2" w:rsidRDefault="00B458D2" w:rsidP="00B458D2">
            <w:pPr>
              <w:rPr>
                <w:rFonts w:ascii="Arial" w:hAnsi="Arial" w:cs="Arial"/>
              </w:rPr>
            </w:pPr>
            <w:r w:rsidRPr="00B458D2">
              <w:rPr>
                <w:rFonts w:ascii="Arial" w:hAnsi="Arial" w:cs="Arial"/>
              </w:rPr>
              <w:t>Tiempo</w:t>
            </w:r>
          </w:p>
          <w:p w:rsidR="00B458D2" w:rsidRPr="00B458D2" w:rsidRDefault="00B458D2" w:rsidP="00B458D2">
            <w:pPr>
              <w:rPr>
                <w:rFonts w:ascii="Arial" w:hAnsi="Arial" w:cs="Arial"/>
              </w:rPr>
            </w:pPr>
            <w:r w:rsidRPr="00B458D2">
              <w:rPr>
                <w:rFonts w:ascii="Arial" w:hAnsi="Arial" w:cs="Arial"/>
              </w:rPr>
              <w:t>(dd/hh/mm)</w:t>
            </w:r>
          </w:p>
        </w:tc>
        <w:tc>
          <w:tcPr>
            <w:tcW w:w="1700" w:type="dxa"/>
            <w:vMerge w:val="restart"/>
            <w:shd w:val="clear" w:color="auto" w:fill="CCFFCC"/>
          </w:tcPr>
          <w:p w:rsidR="00B458D2" w:rsidRPr="00B458D2" w:rsidRDefault="00B458D2" w:rsidP="00B458D2">
            <w:pPr>
              <w:rPr>
                <w:rFonts w:ascii="Arial" w:hAnsi="Arial" w:cs="Arial"/>
              </w:rPr>
            </w:pPr>
            <w:r w:rsidRPr="00B458D2">
              <w:rPr>
                <w:rFonts w:ascii="Arial" w:hAnsi="Arial" w:cs="Arial"/>
              </w:rPr>
              <w:t>Formato o Instructivo utilizado</w:t>
            </w:r>
          </w:p>
        </w:tc>
      </w:tr>
      <w:tr w:rsidR="00B458D2" w:rsidRPr="00B458D2" w:rsidTr="00B458D2">
        <w:tc>
          <w:tcPr>
            <w:tcW w:w="559" w:type="dxa"/>
            <w:vMerge/>
            <w:shd w:val="clear" w:color="auto" w:fill="CCFFCC"/>
          </w:tcPr>
          <w:p w:rsidR="00B458D2" w:rsidRPr="00B458D2" w:rsidRDefault="00B458D2" w:rsidP="00B458D2">
            <w:pPr>
              <w:rPr>
                <w:rFonts w:ascii="Arial" w:hAnsi="Arial" w:cs="Arial"/>
              </w:rPr>
            </w:pPr>
          </w:p>
        </w:tc>
        <w:tc>
          <w:tcPr>
            <w:tcW w:w="2982" w:type="dxa"/>
            <w:vMerge/>
            <w:shd w:val="clear" w:color="auto" w:fill="CCFFCC"/>
          </w:tcPr>
          <w:p w:rsidR="00B458D2" w:rsidRPr="00B458D2" w:rsidRDefault="00B458D2" w:rsidP="00B458D2">
            <w:pPr>
              <w:rPr>
                <w:rFonts w:ascii="Arial" w:hAnsi="Arial" w:cs="Arial"/>
              </w:rPr>
            </w:pPr>
          </w:p>
        </w:tc>
        <w:tc>
          <w:tcPr>
            <w:tcW w:w="730" w:type="dxa"/>
            <w:shd w:val="clear" w:color="auto" w:fill="CCFFCC"/>
          </w:tcPr>
          <w:p w:rsidR="00B458D2" w:rsidRPr="00B458D2" w:rsidRDefault="00B458D2" w:rsidP="00B458D2">
            <w:pPr>
              <w:jc w:val="center"/>
              <w:rPr>
                <w:rFonts w:ascii="Arial" w:hAnsi="Arial" w:cs="Arial"/>
              </w:rPr>
            </w:pPr>
            <w:r w:rsidRPr="00B458D2">
              <w:rPr>
                <w:rFonts w:ascii="Arial" w:hAnsi="Arial" w:cs="Arial"/>
              </w:rPr>
              <w:t>A</w:t>
            </w:r>
          </w:p>
        </w:tc>
        <w:tc>
          <w:tcPr>
            <w:tcW w:w="728" w:type="dxa"/>
            <w:shd w:val="clear" w:color="auto" w:fill="CCFFCC"/>
          </w:tcPr>
          <w:p w:rsidR="00B458D2" w:rsidRPr="00B458D2" w:rsidRDefault="00B458D2" w:rsidP="00B458D2">
            <w:pPr>
              <w:jc w:val="center"/>
              <w:rPr>
                <w:rFonts w:ascii="Arial" w:hAnsi="Arial" w:cs="Arial"/>
              </w:rPr>
            </w:pPr>
            <w:r w:rsidRPr="00B458D2">
              <w:rPr>
                <w:rFonts w:ascii="Arial" w:hAnsi="Arial" w:cs="Arial"/>
              </w:rPr>
              <w:t>B</w:t>
            </w:r>
          </w:p>
        </w:tc>
        <w:tc>
          <w:tcPr>
            <w:tcW w:w="727" w:type="dxa"/>
            <w:shd w:val="clear" w:color="auto" w:fill="CCFFCC"/>
          </w:tcPr>
          <w:p w:rsidR="00B458D2" w:rsidRPr="00B458D2" w:rsidRDefault="00B458D2" w:rsidP="00B458D2">
            <w:pPr>
              <w:jc w:val="center"/>
              <w:rPr>
                <w:rFonts w:ascii="Arial" w:hAnsi="Arial" w:cs="Arial"/>
              </w:rPr>
            </w:pPr>
            <w:r w:rsidRPr="00B458D2">
              <w:rPr>
                <w:rFonts w:ascii="Arial" w:hAnsi="Arial" w:cs="Arial"/>
              </w:rPr>
              <w:t>C</w:t>
            </w:r>
          </w:p>
        </w:tc>
        <w:tc>
          <w:tcPr>
            <w:tcW w:w="1628" w:type="dxa"/>
            <w:gridSpan w:val="3"/>
            <w:vMerge/>
            <w:shd w:val="clear" w:color="auto" w:fill="CCFFCC"/>
          </w:tcPr>
          <w:p w:rsidR="00B458D2" w:rsidRPr="00B458D2" w:rsidRDefault="00B458D2" w:rsidP="00B458D2">
            <w:pPr>
              <w:rPr>
                <w:rFonts w:ascii="Arial" w:hAnsi="Arial" w:cs="Arial"/>
              </w:rPr>
            </w:pPr>
          </w:p>
        </w:tc>
        <w:tc>
          <w:tcPr>
            <w:tcW w:w="1700" w:type="dxa"/>
            <w:vMerge/>
            <w:shd w:val="clear" w:color="auto" w:fill="CCFFCC"/>
          </w:tcPr>
          <w:p w:rsidR="00B458D2" w:rsidRPr="00B458D2" w:rsidRDefault="00B458D2" w:rsidP="00B458D2">
            <w:pPr>
              <w:rPr>
                <w:rFonts w:ascii="Arial" w:hAnsi="Arial" w:cs="Arial"/>
              </w:rPr>
            </w:pPr>
          </w:p>
        </w:tc>
      </w:tr>
      <w:tr w:rsidR="00B458D2" w:rsidRPr="00B458D2" w:rsidTr="00B458D2">
        <w:tc>
          <w:tcPr>
            <w:tcW w:w="559" w:type="dxa"/>
            <w:vAlign w:val="center"/>
          </w:tcPr>
          <w:p w:rsidR="00B458D2" w:rsidRPr="00B458D2" w:rsidRDefault="00B458D2" w:rsidP="00B458D2">
            <w:pPr>
              <w:jc w:val="center"/>
              <w:rPr>
                <w:rFonts w:ascii="Arial" w:hAnsi="Arial" w:cs="Arial"/>
              </w:rPr>
            </w:pPr>
            <w:r w:rsidRPr="00B458D2">
              <w:rPr>
                <w:rFonts w:ascii="Arial" w:hAnsi="Arial" w:cs="Arial"/>
              </w:rPr>
              <w:t>1</w:t>
            </w:r>
          </w:p>
        </w:tc>
        <w:tc>
          <w:tcPr>
            <w:tcW w:w="2982" w:type="dxa"/>
          </w:tcPr>
          <w:p w:rsidR="00B458D2" w:rsidRPr="0081669D" w:rsidRDefault="00B458D2" w:rsidP="00B458D2">
            <w:r w:rsidRPr="0081669D">
              <w:t>Entrega  de Documentación a Ventanilla.</w:t>
            </w:r>
          </w:p>
        </w:tc>
        <w:tc>
          <w:tcPr>
            <w:tcW w:w="730" w:type="dxa"/>
          </w:tcPr>
          <w:p w:rsidR="00B458D2" w:rsidRPr="00B458D2" w:rsidRDefault="00B458D2" w:rsidP="00B458D2">
            <w:pPr>
              <w:rPr>
                <w:rFonts w:ascii="Arial" w:hAnsi="Arial" w:cs="Arial"/>
              </w:rPr>
            </w:pPr>
            <w:r w:rsidRPr="00B458D2">
              <w:rPr>
                <w:rFonts w:ascii="Arial" w:hAnsi="Arial" w:cs="Arial"/>
              </w:rPr>
              <w:t>X</w:t>
            </w:r>
          </w:p>
        </w:tc>
        <w:tc>
          <w:tcPr>
            <w:tcW w:w="728" w:type="dxa"/>
          </w:tcPr>
          <w:p w:rsidR="00B458D2" w:rsidRPr="00B458D2" w:rsidRDefault="00B458D2" w:rsidP="00B458D2">
            <w:pPr>
              <w:rPr>
                <w:rFonts w:ascii="Arial" w:hAnsi="Arial" w:cs="Arial"/>
              </w:rPr>
            </w:pPr>
          </w:p>
        </w:tc>
        <w:tc>
          <w:tcPr>
            <w:tcW w:w="727" w:type="dxa"/>
          </w:tcPr>
          <w:p w:rsidR="00B458D2" w:rsidRPr="00B458D2" w:rsidRDefault="00B458D2" w:rsidP="00B458D2">
            <w:pPr>
              <w:rPr>
                <w:rFonts w:ascii="Arial" w:hAnsi="Arial" w:cs="Arial"/>
              </w:rPr>
            </w:pPr>
          </w:p>
        </w:tc>
        <w:tc>
          <w:tcPr>
            <w:tcW w:w="1628" w:type="dxa"/>
            <w:gridSpan w:val="3"/>
          </w:tcPr>
          <w:p w:rsidR="00B458D2" w:rsidRPr="00B458D2" w:rsidRDefault="00B458D2" w:rsidP="00B458D2">
            <w:pPr>
              <w:rPr>
                <w:rFonts w:ascii="Arial" w:hAnsi="Arial" w:cs="Arial"/>
              </w:rPr>
            </w:pPr>
            <w:r w:rsidRPr="00B458D2">
              <w:rPr>
                <w:rFonts w:ascii="Arial" w:hAnsi="Arial" w:cs="Arial"/>
              </w:rPr>
              <w:t>10 min</w:t>
            </w:r>
          </w:p>
        </w:tc>
        <w:tc>
          <w:tcPr>
            <w:tcW w:w="1700" w:type="dxa"/>
          </w:tcPr>
          <w:p w:rsidR="00B458D2" w:rsidRPr="00B458D2" w:rsidRDefault="00B458D2" w:rsidP="00B458D2">
            <w:pPr>
              <w:rPr>
                <w:rFonts w:ascii="Arial" w:hAnsi="Arial" w:cs="Arial"/>
              </w:rPr>
            </w:pPr>
          </w:p>
        </w:tc>
      </w:tr>
      <w:tr w:rsidR="00B458D2" w:rsidRPr="00B458D2" w:rsidTr="00B458D2">
        <w:tc>
          <w:tcPr>
            <w:tcW w:w="559" w:type="dxa"/>
            <w:vAlign w:val="center"/>
          </w:tcPr>
          <w:p w:rsidR="00B458D2" w:rsidRPr="00B458D2" w:rsidRDefault="00B458D2" w:rsidP="00B458D2">
            <w:pPr>
              <w:jc w:val="center"/>
              <w:rPr>
                <w:rFonts w:ascii="Arial" w:hAnsi="Arial" w:cs="Arial"/>
              </w:rPr>
            </w:pPr>
            <w:r w:rsidRPr="00B458D2">
              <w:rPr>
                <w:rFonts w:ascii="Arial" w:hAnsi="Arial" w:cs="Arial"/>
              </w:rPr>
              <w:t>2</w:t>
            </w:r>
          </w:p>
        </w:tc>
        <w:tc>
          <w:tcPr>
            <w:tcW w:w="2982" w:type="dxa"/>
          </w:tcPr>
          <w:p w:rsidR="00B458D2" w:rsidRPr="0081669D" w:rsidRDefault="00B458D2" w:rsidP="00B458D2">
            <w:r w:rsidRPr="0081669D">
              <w:t>Revisión de Datos en  Trámite.</w:t>
            </w:r>
          </w:p>
        </w:tc>
        <w:tc>
          <w:tcPr>
            <w:tcW w:w="730" w:type="dxa"/>
          </w:tcPr>
          <w:p w:rsidR="00B458D2" w:rsidRPr="00B458D2" w:rsidRDefault="00B458D2" w:rsidP="00B458D2">
            <w:pPr>
              <w:rPr>
                <w:rFonts w:ascii="Arial" w:hAnsi="Arial" w:cs="Arial"/>
              </w:rPr>
            </w:pPr>
          </w:p>
        </w:tc>
        <w:tc>
          <w:tcPr>
            <w:tcW w:w="728" w:type="dxa"/>
          </w:tcPr>
          <w:p w:rsidR="00B458D2" w:rsidRPr="00B458D2" w:rsidRDefault="00B458D2" w:rsidP="00B458D2">
            <w:pPr>
              <w:rPr>
                <w:rFonts w:ascii="Arial" w:hAnsi="Arial" w:cs="Arial"/>
              </w:rPr>
            </w:pPr>
            <w:r>
              <w:rPr>
                <w:rFonts w:ascii="Arial" w:hAnsi="Arial" w:cs="Arial"/>
              </w:rPr>
              <w:t>X</w:t>
            </w:r>
          </w:p>
        </w:tc>
        <w:tc>
          <w:tcPr>
            <w:tcW w:w="727" w:type="dxa"/>
          </w:tcPr>
          <w:p w:rsidR="00B458D2" w:rsidRPr="00B458D2" w:rsidRDefault="00B458D2" w:rsidP="00B458D2">
            <w:pPr>
              <w:rPr>
                <w:rFonts w:ascii="Arial" w:hAnsi="Arial" w:cs="Arial"/>
              </w:rPr>
            </w:pPr>
          </w:p>
        </w:tc>
        <w:tc>
          <w:tcPr>
            <w:tcW w:w="1628" w:type="dxa"/>
            <w:gridSpan w:val="3"/>
          </w:tcPr>
          <w:p w:rsidR="00B458D2" w:rsidRPr="00B458D2" w:rsidRDefault="00B458D2" w:rsidP="00B458D2">
            <w:pPr>
              <w:rPr>
                <w:rFonts w:ascii="Arial" w:hAnsi="Arial" w:cs="Arial"/>
              </w:rPr>
            </w:pPr>
            <w:r w:rsidRPr="00B458D2">
              <w:rPr>
                <w:rFonts w:ascii="Arial" w:hAnsi="Arial" w:cs="Arial"/>
              </w:rPr>
              <w:t>10 min</w:t>
            </w:r>
          </w:p>
        </w:tc>
        <w:tc>
          <w:tcPr>
            <w:tcW w:w="1700" w:type="dxa"/>
          </w:tcPr>
          <w:p w:rsidR="00B458D2" w:rsidRPr="00B458D2" w:rsidRDefault="00B458D2" w:rsidP="00B458D2">
            <w:pPr>
              <w:rPr>
                <w:rFonts w:ascii="Arial" w:hAnsi="Arial" w:cs="Arial"/>
              </w:rPr>
            </w:pPr>
          </w:p>
        </w:tc>
      </w:tr>
      <w:tr w:rsidR="00B458D2" w:rsidRPr="00B458D2" w:rsidTr="00B458D2">
        <w:tc>
          <w:tcPr>
            <w:tcW w:w="559" w:type="dxa"/>
            <w:vAlign w:val="center"/>
          </w:tcPr>
          <w:p w:rsidR="00B458D2" w:rsidRPr="00B458D2" w:rsidRDefault="00B458D2" w:rsidP="00B458D2">
            <w:pPr>
              <w:jc w:val="center"/>
              <w:rPr>
                <w:rFonts w:ascii="Arial" w:hAnsi="Arial" w:cs="Arial"/>
              </w:rPr>
            </w:pPr>
            <w:r w:rsidRPr="00B458D2">
              <w:rPr>
                <w:rFonts w:ascii="Arial" w:hAnsi="Arial" w:cs="Arial"/>
              </w:rPr>
              <w:t>3</w:t>
            </w:r>
          </w:p>
        </w:tc>
        <w:tc>
          <w:tcPr>
            <w:tcW w:w="2982" w:type="dxa"/>
          </w:tcPr>
          <w:p w:rsidR="00B458D2" w:rsidRPr="0081669D" w:rsidRDefault="00B458D2" w:rsidP="00B458D2">
            <w:r w:rsidRPr="0081669D">
              <w:t>Firma y Autorización de Documentos.</w:t>
            </w:r>
          </w:p>
        </w:tc>
        <w:tc>
          <w:tcPr>
            <w:tcW w:w="730" w:type="dxa"/>
          </w:tcPr>
          <w:p w:rsidR="00B458D2" w:rsidRPr="00B458D2" w:rsidRDefault="00B458D2" w:rsidP="00B458D2">
            <w:pPr>
              <w:rPr>
                <w:rFonts w:ascii="Arial" w:hAnsi="Arial" w:cs="Arial"/>
              </w:rPr>
            </w:pPr>
          </w:p>
        </w:tc>
        <w:tc>
          <w:tcPr>
            <w:tcW w:w="728" w:type="dxa"/>
          </w:tcPr>
          <w:p w:rsidR="00B458D2" w:rsidRPr="00B458D2" w:rsidRDefault="00B458D2" w:rsidP="00B458D2">
            <w:pPr>
              <w:rPr>
                <w:rFonts w:ascii="Arial" w:hAnsi="Arial" w:cs="Arial"/>
              </w:rPr>
            </w:pPr>
            <w:r>
              <w:rPr>
                <w:rFonts w:ascii="Arial" w:hAnsi="Arial" w:cs="Arial"/>
              </w:rPr>
              <w:t>X</w:t>
            </w:r>
          </w:p>
        </w:tc>
        <w:tc>
          <w:tcPr>
            <w:tcW w:w="727" w:type="dxa"/>
          </w:tcPr>
          <w:p w:rsidR="00B458D2" w:rsidRPr="00B458D2" w:rsidRDefault="00B458D2" w:rsidP="00B458D2">
            <w:pPr>
              <w:rPr>
                <w:rFonts w:ascii="Arial" w:hAnsi="Arial" w:cs="Arial"/>
              </w:rPr>
            </w:pPr>
          </w:p>
        </w:tc>
        <w:tc>
          <w:tcPr>
            <w:tcW w:w="1628" w:type="dxa"/>
            <w:gridSpan w:val="3"/>
          </w:tcPr>
          <w:p w:rsidR="00B458D2" w:rsidRPr="00B458D2" w:rsidRDefault="00B458D2" w:rsidP="00B458D2">
            <w:pPr>
              <w:rPr>
                <w:rFonts w:ascii="Arial" w:hAnsi="Arial" w:cs="Arial"/>
              </w:rPr>
            </w:pPr>
            <w:r w:rsidRPr="00B458D2">
              <w:rPr>
                <w:rFonts w:ascii="Arial" w:hAnsi="Arial" w:cs="Arial"/>
              </w:rPr>
              <w:t>10 min</w:t>
            </w:r>
          </w:p>
        </w:tc>
        <w:tc>
          <w:tcPr>
            <w:tcW w:w="1700" w:type="dxa"/>
          </w:tcPr>
          <w:p w:rsidR="00B458D2" w:rsidRPr="00B458D2" w:rsidRDefault="00B458D2" w:rsidP="00B458D2">
            <w:pPr>
              <w:rPr>
                <w:rFonts w:ascii="Arial" w:hAnsi="Arial" w:cs="Arial"/>
              </w:rPr>
            </w:pPr>
          </w:p>
        </w:tc>
      </w:tr>
      <w:tr w:rsidR="00B458D2" w:rsidRPr="00B458D2" w:rsidTr="00B458D2">
        <w:tc>
          <w:tcPr>
            <w:tcW w:w="559" w:type="dxa"/>
            <w:vAlign w:val="center"/>
          </w:tcPr>
          <w:p w:rsidR="00B458D2" w:rsidRPr="00B458D2" w:rsidRDefault="00B458D2" w:rsidP="00B458D2">
            <w:pPr>
              <w:jc w:val="center"/>
              <w:rPr>
                <w:rFonts w:ascii="Arial" w:hAnsi="Arial" w:cs="Arial"/>
              </w:rPr>
            </w:pPr>
            <w:r w:rsidRPr="00B458D2">
              <w:rPr>
                <w:rFonts w:ascii="Arial" w:hAnsi="Arial" w:cs="Arial"/>
              </w:rPr>
              <w:t>4</w:t>
            </w:r>
          </w:p>
        </w:tc>
        <w:tc>
          <w:tcPr>
            <w:tcW w:w="2982" w:type="dxa"/>
          </w:tcPr>
          <w:p w:rsidR="00B458D2" w:rsidRDefault="00B458D2" w:rsidP="00B458D2">
            <w:r w:rsidRPr="0081669D">
              <w:t>Realización del Tramite</w:t>
            </w:r>
          </w:p>
        </w:tc>
        <w:tc>
          <w:tcPr>
            <w:tcW w:w="730" w:type="dxa"/>
          </w:tcPr>
          <w:p w:rsidR="00B458D2" w:rsidRPr="00B458D2" w:rsidRDefault="00B458D2" w:rsidP="00B458D2">
            <w:pPr>
              <w:rPr>
                <w:rFonts w:ascii="Arial" w:hAnsi="Arial" w:cs="Arial"/>
              </w:rPr>
            </w:pPr>
          </w:p>
        </w:tc>
        <w:tc>
          <w:tcPr>
            <w:tcW w:w="728" w:type="dxa"/>
          </w:tcPr>
          <w:p w:rsidR="00B458D2" w:rsidRPr="00B458D2" w:rsidRDefault="00B458D2" w:rsidP="00B458D2">
            <w:pPr>
              <w:rPr>
                <w:rFonts w:ascii="Arial" w:hAnsi="Arial" w:cs="Arial"/>
              </w:rPr>
            </w:pPr>
            <w:r>
              <w:rPr>
                <w:rFonts w:ascii="Arial" w:hAnsi="Arial" w:cs="Arial"/>
              </w:rPr>
              <w:t>X</w:t>
            </w:r>
          </w:p>
        </w:tc>
        <w:tc>
          <w:tcPr>
            <w:tcW w:w="727" w:type="dxa"/>
          </w:tcPr>
          <w:p w:rsidR="00B458D2" w:rsidRPr="00B458D2" w:rsidRDefault="00B458D2" w:rsidP="00B458D2">
            <w:pPr>
              <w:rPr>
                <w:rFonts w:ascii="Arial" w:hAnsi="Arial" w:cs="Arial"/>
              </w:rPr>
            </w:pPr>
          </w:p>
        </w:tc>
        <w:tc>
          <w:tcPr>
            <w:tcW w:w="1628" w:type="dxa"/>
            <w:gridSpan w:val="3"/>
          </w:tcPr>
          <w:p w:rsidR="00B458D2" w:rsidRPr="00B458D2" w:rsidRDefault="00B458D2" w:rsidP="00B458D2">
            <w:pPr>
              <w:rPr>
                <w:rFonts w:ascii="Arial" w:hAnsi="Arial" w:cs="Arial"/>
              </w:rPr>
            </w:pPr>
            <w:r>
              <w:rPr>
                <w:rFonts w:ascii="Arial" w:hAnsi="Arial" w:cs="Arial"/>
              </w:rPr>
              <w:t>2días</w:t>
            </w:r>
          </w:p>
        </w:tc>
        <w:tc>
          <w:tcPr>
            <w:tcW w:w="1700" w:type="dxa"/>
          </w:tcPr>
          <w:p w:rsidR="00B458D2" w:rsidRPr="00B458D2" w:rsidRDefault="00B458D2" w:rsidP="00B458D2">
            <w:pPr>
              <w:rPr>
                <w:rFonts w:ascii="Arial" w:hAnsi="Arial" w:cs="Arial"/>
              </w:rPr>
            </w:pPr>
          </w:p>
        </w:tc>
      </w:tr>
      <w:tr w:rsidR="00B458D2" w:rsidRPr="00B458D2" w:rsidTr="00B458D2">
        <w:tc>
          <w:tcPr>
            <w:tcW w:w="5726" w:type="dxa"/>
            <w:gridSpan w:val="5"/>
            <w:vMerge w:val="restart"/>
            <w:shd w:val="clear" w:color="auto" w:fill="CCFFCC"/>
          </w:tcPr>
          <w:p w:rsidR="00B458D2" w:rsidRPr="00B458D2" w:rsidRDefault="00B458D2" w:rsidP="00B458D2">
            <w:pPr>
              <w:jc w:val="right"/>
              <w:rPr>
                <w:rFonts w:ascii="Arial" w:hAnsi="Arial" w:cs="Arial"/>
              </w:rPr>
            </w:pPr>
            <w:r w:rsidRPr="00B458D2">
              <w:rPr>
                <w:rFonts w:ascii="Arial" w:hAnsi="Arial" w:cs="Arial"/>
              </w:rPr>
              <w:t>Tiempo total del procedimiento</w:t>
            </w:r>
          </w:p>
        </w:tc>
        <w:tc>
          <w:tcPr>
            <w:tcW w:w="584" w:type="dxa"/>
            <w:shd w:val="clear" w:color="auto" w:fill="CCFFCC"/>
          </w:tcPr>
          <w:p w:rsidR="00B458D2" w:rsidRPr="00B458D2" w:rsidRDefault="00B458D2" w:rsidP="00B458D2">
            <w:pPr>
              <w:rPr>
                <w:rFonts w:ascii="Arial" w:hAnsi="Arial" w:cs="Arial"/>
              </w:rPr>
            </w:pPr>
            <w:r w:rsidRPr="00B458D2">
              <w:rPr>
                <w:rFonts w:ascii="Arial" w:hAnsi="Arial" w:cs="Arial"/>
              </w:rPr>
              <w:t>dd</w:t>
            </w:r>
          </w:p>
        </w:tc>
        <w:tc>
          <w:tcPr>
            <w:tcW w:w="461" w:type="dxa"/>
            <w:shd w:val="clear" w:color="auto" w:fill="CCFFCC"/>
          </w:tcPr>
          <w:p w:rsidR="00B458D2" w:rsidRPr="00B458D2" w:rsidRDefault="00B458D2" w:rsidP="00B458D2">
            <w:pPr>
              <w:rPr>
                <w:rFonts w:ascii="Arial" w:hAnsi="Arial" w:cs="Arial"/>
              </w:rPr>
            </w:pPr>
            <w:r w:rsidRPr="00B458D2">
              <w:rPr>
                <w:rFonts w:ascii="Arial" w:hAnsi="Arial" w:cs="Arial"/>
              </w:rPr>
              <w:t>hh</w:t>
            </w:r>
          </w:p>
        </w:tc>
        <w:tc>
          <w:tcPr>
            <w:tcW w:w="583" w:type="dxa"/>
            <w:shd w:val="clear" w:color="auto" w:fill="CCFFCC"/>
          </w:tcPr>
          <w:p w:rsidR="00B458D2" w:rsidRPr="00B458D2" w:rsidRDefault="00B458D2" w:rsidP="00B458D2">
            <w:pPr>
              <w:rPr>
                <w:rFonts w:ascii="Arial" w:hAnsi="Arial" w:cs="Arial"/>
              </w:rPr>
            </w:pPr>
            <w:r w:rsidRPr="00B458D2">
              <w:rPr>
                <w:rFonts w:ascii="Arial" w:hAnsi="Arial" w:cs="Arial"/>
              </w:rPr>
              <w:t>mm</w:t>
            </w:r>
          </w:p>
        </w:tc>
        <w:tc>
          <w:tcPr>
            <w:tcW w:w="1700" w:type="dxa"/>
            <w:vMerge w:val="restart"/>
            <w:shd w:val="clear" w:color="auto" w:fill="CCFFCC"/>
          </w:tcPr>
          <w:p w:rsidR="00B458D2" w:rsidRPr="00B458D2" w:rsidRDefault="00B458D2" w:rsidP="00B458D2">
            <w:pPr>
              <w:rPr>
                <w:rFonts w:ascii="Arial" w:hAnsi="Arial" w:cs="Arial"/>
              </w:rPr>
            </w:pPr>
          </w:p>
        </w:tc>
      </w:tr>
      <w:tr w:rsidR="00B458D2" w:rsidRPr="00B458D2" w:rsidTr="00B458D2">
        <w:tc>
          <w:tcPr>
            <w:tcW w:w="5726" w:type="dxa"/>
            <w:gridSpan w:val="5"/>
            <w:vMerge/>
          </w:tcPr>
          <w:p w:rsidR="00B458D2" w:rsidRPr="00B458D2" w:rsidRDefault="00B458D2" w:rsidP="00B458D2">
            <w:pPr>
              <w:jc w:val="right"/>
              <w:rPr>
                <w:rFonts w:ascii="Arial" w:hAnsi="Arial" w:cs="Arial"/>
              </w:rPr>
            </w:pPr>
          </w:p>
        </w:tc>
        <w:tc>
          <w:tcPr>
            <w:tcW w:w="584" w:type="dxa"/>
          </w:tcPr>
          <w:p w:rsidR="00B458D2" w:rsidRPr="00B458D2" w:rsidRDefault="00B458D2" w:rsidP="00B458D2">
            <w:pPr>
              <w:rPr>
                <w:rFonts w:ascii="Arial" w:hAnsi="Arial" w:cs="Arial"/>
              </w:rPr>
            </w:pPr>
            <w:r w:rsidRPr="00B458D2">
              <w:rPr>
                <w:rFonts w:ascii="Arial" w:hAnsi="Arial" w:cs="Arial"/>
              </w:rPr>
              <w:t>02</w:t>
            </w:r>
          </w:p>
        </w:tc>
        <w:tc>
          <w:tcPr>
            <w:tcW w:w="461" w:type="dxa"/>
          </w:tcPr>
          <w:p w:rsidR="00B458D2" w:rsidRPr="00B458D2" w:rsidRDefault="00B458D2" w:rsidP="00B458D2">
            <w:pPr>
              <w:rPr>
                <w:rFonts w:ascii="Arial" w:hAnsi="Arial" w:cs="Arial"/>
              </w:rPr>
            </w:pPr>
            <w:r w:rsidRPr="00B458D2">
              <w:rPr>
                <w:rFonts w:ascii="Arial" w:hAnsi="Arial" w:cs="Arial"/>
              </w:rPr>
              <w:t>00</w:t>
            </w:r>
          </w:p>
        </w:tc>
        <w:tc>
          <w:tcPr>
            <w:tcW w:w="583" w:type="dxa"/>
          </w:tcPr>
          <w:p w:rsidR="00B458D2" w:rsidRPr="00B458D2" w:rsidRDefault="00B458D2" w:rsidP="00B458D2">
            <w:pPr>
              <w:rPr>
                <w:rFonts w:ascii="Arial" w:hAnsi="Arial" w:cs="Arial"/>
              </w:rPr>
            </w:pPr>
            <w:r>
              <w:rPr>
                <w:rFonts w:ascii="Arial" w:hAnsi="Arial" w:cs="Arial"/>
              </w:rPr>
              <w:t>3</w:t>
            </w:r>
            <w:r w:rsidRPr="00B458D2">
              <w:rPr>
                <w:rFonts w:ascii="Arial" w:hAnsi="Arial" w:cs="Arial"/>
              </w:rPr>
              <w:t>0</w:t>
            </w:r>
          </w:p>
        </w:tc>
        <w:tc>
          <w:tcPr>
            <w:tcW w:w="1700" w:type="dxa"/>
            <w:vMerge/>
            <w:shd w:val="clear" w:color="auto" w:fill="CCFFCC"/>
          </w:tcPr>
          <w:p w:rsidR="00B458D2" w:rsidRPr="00B458D2" w:rsidRDefault="00B458D2" w:rsidP="00B458D2">
            <w:pPr>
              <w:rPr>
                <w:rFonts w:ascii="Arial" w:hAnsi="Arial" w:cs="Arial"/>
              </w:rPr>
            </w:pP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Políticas del procedimiento o Instructivo</w:t>
            </w:r>
          </w:p>
        </w:tc>
        <w:tc>
          <w:tcPr>
            <w:tcW w:w="5513" w:type="dxa"/>
            <w:gridSpan w:val="7"/>
          </w:tcPr>
          <w:p w:rsidR="00B458D2" w:rsidRPr="00B458D2" w:rsidRDefault="00B458D2" w:rsidP="00B458D2">
            <w:pPr>
              <w:rPr>
                <w:rFonts w:ascii="Arial" w:hAnsi="Arial" w:cs="Arial"/>
              </w:rPr>
            </w:pPr>
            <w:r w:rsidRPr="00B458D2">
              <w:rPr>
                <w:rFonts w:ascii="Arial" w:hAnsi="Arial" w:cs="Arial"/>
              </w:rPr>
              <w:t>Si la documentación presentada por el contribuyente no está completa  la petición del trámite será rechazada.</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Resultados Esperados.</w:t>
            </w:r>
          </w:p>
        </w:tc>
        <w:tc>
          <w:tcPr>
            <w:tcW w:w="5513" w:type="dxa"/>
            <w:gridSpan w:val="7"/>
          </w:tcPr>
          <w:p w:rsidR="00B458D2" w:rsidRPr="00B458D2" w:rsidRDefault="00B458D2" w:rsidP="00B458D2">
            <w:pPr>
              <w:rPr>
                <w:rFonts w:ascii="Arial" w:hAnsi="Arial" w:cs="Arial"/>
              </w:rPr>
            </w:pPr>
            <w:r w:rsidRPr="00B458D2">
              <w:rPr>
                <w:rFonts w:ascii="Arial" w:hAnsi="Arial" w:cs="Arial"/>
              </w:rPr>
              <w:t>Realizar al 100% las Transmisiones en Tiempo solicitado.</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Indicadores del Proceso.</w:t>
            </w:r>
          </w:p>
        </w:tc>
        <w:tc>
          <w:tcPr>
            <w:tcW w:w="5513" w:type="dxa"/>
            <w:gridSpan w:val="7"/>
          </w:tcPr>
          <w:p w:rsidR="00B458D2" w:rsidRPr="00B458D2" w:rsidRDefault="00B458D2" w:rsidP="00B458D2">
            <w:pPr>
              <w:rPr>
                <w:rFonts w:ascii="Arial" w:hAnsi="Arial" w:cs="Arial"/>
              </w:rPr>
            </w:pPr>
            <w:r w:rsidRPr="00B458D2">
              <w:rPr>
                <w:rFonts w:ascii="Arial" w:hAnsi="Arial" w:cs="Arial"/>
              </w:rPr>
              <w:t xml:space="preserve">La cantidad de </w:t>
            </w:r>
            <w:r>
              <w:rPr>
                <w:rFonts w:ascii="Arial" w:hAnsi="Arial" w:cs="Arial"/>
              </w:rPr>
              <w:t xml:space="preserve">inmovilizaciones </w:t>
            </w:r>
            <w:r w:rsidRPr="00B458D2">
              <w:rPr>
                <w:rFonts w:ascii="Arial" w:hAnsi="Arial" w:cs="Arial"/>
              </w:rPr>
              <w:t xml:space="preserve"> del ejercicio actual vs el anterior</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Indicadores de Éxito.</w:t>
            </w:r>
          </w:p>
        </w:tc>
        <w:tc>
          <w:tcPr>
            <w:tcW w:w="5513" w:type="dxa"/>
            <w:gridSpan w:val="7"/>
          </w:tcPr>
          <w:p w:rsidR="00B458D2" w:rsidRPr="00B458D2" w:rsidRDefault="00B458D2" w:rsidP="00B458D2">
            <w:pPr>
              <w:rPr>
                <w:rFonts w:ascii="Arial" w:hAnsi="Arial" w:cs="Arial"/>
              </w:rPr>
            </w:pPr>
            <w:r w:rsidRPr="00B458D2">
              <w:rPr>
                <w:rFonts w:ascii="Arial" w:hAnsi="Arial" w:cs="Arial"/>
              </w:rPr>
              <w:t>Realización de Transmisión Acatando la Orden del Juzgado.</w:t>
            </w:r>
          </w:p>
        </w:tc>
      </w:tr>
      <w:tr w:rsidR="00B458D2" w:rsidRPr="00B458D2" w:rsidTr="00B458D2">
        <w:tc>
          <w:tcPr>
            <w:tcW w:w="3541" w:type="dxa"/>
            <w:gridSpan w:val="2"/>
            <w:shd w:val="clear" w:color="auto" w:fill="CCFFCC"/>
          </w:tcPr>
          <w:p w:rsidR="00B458D2" w:rsidRPr="00B458D2" w:rsidRDefault="00B458D2" w:rsidP="00B458D2">
            <w:pPr>
              <w:rPr>
                <w:rFonts w:ascii="Arial" w:hAnsi="Arial" w:cs="Arial"/>
              </w:rPr>
            </w:pPr>
            <w:r w:rsidRPr="00B458D2">
              <w:rPr>
                <w:rFonts w:ascii="Arial" w:hAnsi="Arial" w:cs="Arial"/>
              </w:rPr>
              <w:t>Documentos de Referencia.</w:t>
            </w:r>
          </w:p>
        </w:tc>
        <w:tc>
          <w:tcPr>
            <w:tcW w:w="5513" w:type="dxa"/>
            <w:gridSpan w:val="7"/>
          </w:tcPr>
          <w:p w:rsidR="00B458D2" w:rsidRPr="00B458D2" w:rsidRDefault="00B458D2" w:rsidP="00B458D2">
            <w:pPr>
              <w:rPr>
                <w:rFonts w:ascii="Arial" w:hAnsi="Arial" w:cs="Arial"/>
              </w:rPr>
            </w:pPr>
            <w:r w:rsidRPr="00B458D2">
              <w:rPr>
                <w:rFonts w:ascii="Arial" w:hAnsi="Arial" w:cs="Arial"/>
                <w:bCs/>
              </w:rPr>
              <w:t>Oficio recibido por el Juzgado donde se especifique la acción a realizar.</w:t>
            </w:r>
          </w:p>
        </w:tc>
      </w:tr>
    </w:tbl>
    <w:p w:rsidR="005D2A88" w:rsidRDefault="005D2A88" w:rsidP="00AD667F">
      <w:pPr>
        <w:rPr>
          <w:rFonts w:ascii="Arial" w:hAnsi="Arial" w:cs="Arial"/>
          <w:lang w:eastAsia="es-MX"/>
        </w:rPr>
      </w:pPr>
    </w:p>
    <w:p w:rsidR="002C72BD" w:rsidRDefault="002C72BD" w:rsidP="00AD667F">
      <w:pPr>
        <w:rPr>
          <w:rFonts w:ascii="Arial" w:hAnsi="Arial" w:cs="Arial"/>
          <w:lang w:eastAsia="es-MX"/>
        </w:rPr>
      </w:pPr>
    </w:p>
    <w:tbl>
      <w:tblPr>
        <w:tblStyle w:val="Tablaconcuadrcula3"/>
        <w:tblW w:w="0" w:type="auto"/>
        <w:tblLook w:val="04A0"/>
      </w:tblPr>
      <w:tblGrid>
        <w:gridCol w:w="559"/>
        <w:gridCol w:w="2982"/>
        <w:gridCol w:w="730"/>
        <w:gridCol w:w="728"/>
        <w:gridCol w:w="727"/>
        <w:gridCol w:w="584"/>
        <w:gridCol w:w="461"/>
        <w:gridCol w:w="583"/>
        <w:gridCol w:w="1700"/>
      </w:tblGrid>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Nombre del proceso</w:t>
            </w:r>
          </w:p>
        </w:tc>
        <w:tc>
          <w:tcPr>
            <w:tcW w:w="5513" w:type="dxa"/>
            <w:gridSpan w:val="7"/>
            <w:vAlign w:val="center"/>
          </w:tcPr>
          <w:p w:rsidR="002C72BD" w:rsidRPr="00B458D2" w:rsidRDefault="002C72BD" w:rsidP="003E1635">
            <w:pPr>
              <w:rPr>
                <w:rFonts w:ascii="Arial" w:hAnsi="Arial" w:cs="Arial"/>
              </w:rPr>
            </w:pPr>
            <w:r w:rsidRPr="00B458D2">
              <w:rPr>
                <w:rFonts w:ascii="Arial" w:hAnsi="Arial" w:cs="Arial"/>
              </w:rPr>
              <w:t>Administración de Departamento de Impuesto Predial y Catastro</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Nombre del Procedimiento</w:t>
            </w:r>
          </w:p>
        </w:tc>
        <w:tc>
          <w:tcPr>
            <w:tcW w:w="5513" w:type="dxa"/>
            <w:gridSpan w:val="7"/>
            <w:vAlign w:val="center"/>
          </w:tcPr>
          <w:p w:rsidR="002C72BD" w:rsidRPr="00B458D2" w:rsidRDefault="002C72BD" w:rsidP="00D46D88">
            <w:pPr>
              <w:pStyle w:val="Ttulo3"/>
              <w:outlineLvl w:val="2"/>
            </w:pPr>
            <w:bookmarkStart w:id="31" w:name="_Regularización_de_predios"/>
            <w:bookmarkEnd w:id="31"/>
            <w:r w:rsidRPr="002C72BD">
              <w:t>Regularización de predios rústicos y urbanos en el Municipio</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Objetivo y alcance del Proceso, Procedimiento o Instructivo</w:t>
            </w:r>
          </w:p>
        </w:tc>
        <w:tc>
          <w:tcPr>
            <w:tcW w:w="5513" w:type="dxa"/>
            <w:gridSpan w:val="7"/>
          </w:tcPr>
          <w:p w:rsidR="002C72BD" w:rsidRPr="00B458D2" w:rsidRDefault="002C72BD" w:rsidP="003E1635">
            <w:pPr>
              <w:rPr>
                <w:rFonts w:ascii="Arial" w:hAnsi="Arial" w:cs="Arial"/>
              </w:rPr>
            </w:pPr>
            <w:r w:rsidRPr="00B458D2">
              <w:rPr>
                <w:rFonts w:ascii="Arial" w:hAnsi="Arial" w:cs="Arial"/>
              </w:rPr>
              <w:t>Actualizar y obtención de recursos por medio  de cuentas prediales</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Dependencia, Dirección General o Coordinación</w:t>
            </w:r>
          </w:p>
        </w:tc>
        <w:tc>
          <w:tcPr>
            <w:tcW w:w="5513" w:type="dxa"/>
            <w:gridSpan w:val="7"/>
          </w:tcPr>
          <w:p w:rsidR="002C72BD" w:rsidRPr="00B458D2" w:rsidRDefault="002C72BD" w:rsidP="003E1635">
            <w:pPr>
              <w:rPr>
                <w:rFonts w:ascii="Arial" w:hAnsi="Arial" w:cs="Arial"/>
              </w:rPr>
            </w:pPr>
            <w:r w:rsidRPr="00B458D2">
              <w:rPr>
                <w:rFonts w:ascii="Arial" w:hAnsi="Arial" w:cs="Arial"/>
              </w:rPr>
              <w:t>Hacienda Municipal</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Dirección de Área responsable del Procedimiento</w:t>
            </w:r>
          </w:p>
        </w:tc>
        <w:tc>
          <w:tcPr>
            <w:tcW w:w="5513" w:type="dxa"/>
            <w:gridSpan w:val="7"/>
          </w:tcPr>
          <w:p w:rsidR="002C72BD" w:rsidRPr="00B458D2" w:rsidRDefault="002C72BD" w:rsidP="003E1635">
            <w:pPr>
              <w:rPr>
                <w:rFonts w:ascii="Arial" w:hAnsi="Arial" w:cs="Arial"/>
              </w:rPr>
            </w:pPr>
            <w:r w:rsidRPr="00B458D2">
              <w:rPr>
                <w:rFonts w:ascii="Arial" w:hAnsi="Arial" w:cs="Arial"/>
              </w:rPr>
              <w:t>Departamento de Impuesto Predial y Catastro</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Clave de Responsable de actividad</w:t>
            </w:r>
          </w:p>
        </w:tc>
        <w:tc>
          <w:tcPr>
            <w:tcW w:w="5513" w:type="dxa"/>
            <w:gridSpan w:val="7"/>
          </w:tcPr>
          <w:p w:rsidR="002C72BD" w:rsidRPr="00B458D2" w:rsidRDefault="002C72BD" w:rsidP="003E1635">
            <w:pPr>
              <w:rPr>
                <w:rFonts w:ascii="Arial" w:hAnsi="Arial" w:cs="Arial"/>
              </w:rPr>
            </w:pPr>
            <w:r w:rsidRPr="00B458D2">
              <w:rPr>
                <w:rFonts w:ascii="Arial" w:hAnsi="Arial" w:cs="Arial"/>
              </w:rPr>
              <w:t>A: Contribuyente, B: Director, C: Auxiliar</w:t>
            </w:r>
          </w:p>
        </w:tc>
      </w:tr>
      <w:tr w:rsidR="002C72BD" w:rsidRPr="00B458D2" w:rsidTr="003E1635">
        <w:tc>
          <w:tcPr>
            <w:tcW w:w="559" w:type="dxa"/>
            <w:vMerge w:val="restart"/>
            <w:shd w:val="clear" w:color="auto" w:fill="CCFFCC"/>
          </w:tcPr>
          <w:p w:rsidR="002C72BD" w:rsidRPr="00B458D2" w:rsidRDefault="002C72BD" w:rsidP="003E1635">
            <w:pPr>
              <w:rPr>
                <w:rFonts w:ascii="Arial" w:hAnsi="Arial" w:cs="Arial"/>
              </w:rPr>
            </w:pPr>
            <w:r w:rsidRPr="00B458D2">
              <w:rPr>
                <w:rFonts w:ascii="Arial" w:hAnsi="Arial" w:cs="Arial"/>
              </w:rPr>
              <w:t>No.</w:t>
            </w:r>
          </w:p>
        </w:tc>
        <w:tc>
          <w:tcPr>
            <w:tcW w:w="2982" w:type="dxa"/>
            <w:vMerge w:val="restart"/>
            <w:shd w:val="clear" w:color="auto" w:fill="CCFFCC"/>
          </w:tcPr>
          <w:p w:rsidR="002C72BD" w:rsidRPr="00B458D2" w:rsidRDefault="002C72BD" w:rsidP="003E1635">
            <w:pPr>
              <w:rPr>
                <w:rFonts w:ascii="Arial" w:hAnsi="Arial" w:cs="Arial"/>
              </w:rPr>
            </w:pPr>
            <w:r w:rsidRPr="00B458D2">
              <w:rPr>
                <w:rFonts w:ascii="Arial" w:hAnsi="Arial" w:cs="Arial"/>
              </w:rPr>
              <w:t>Descripción de la Actividad</w:t>
            </w:r>
          </w:p>
        </w:tc>
        <w:tc>
          <w:tcPr>
            <w:tcW w:w="2185" w:type="dxa"/>
            <w:gridSpan w:val="3"/>
            <w:shd w:val="clear" w:color="auto" w:fill="CCFFCC"/>
          </w:tcPr>
          <w:p w:rsidR="002C72BD" w:rsidRPr="00B458D2" w:rsidRDefault="002C72BD" w:rsidP="003E1635">
            <w:pPr>
              <w:rPr>
                <w:rFonts w:ascii="Arial" w:hAnsi="Arial" w:cs="Arial"/>
              </w:rPr>
            </w:pPr>
            <w:r w:rsidRPr="00B458D2">
              <w:rPr>
                <w:rFonts w:ascii="Arial" w:hAnsi="Arial" w:cs="Arial"/>
              </w:rPr>
              <w:t>Clave de Responsable de Actividad</w:t>
            </w:r>
          </w:p>
        </w:tc>
        <w:tc>
          <w:tcPr>
            <w:tcW w:w="1628" w:type="dxa"/>
            <w:gridSpan w:val="3"/>
            <w:vMerge w:val="restart"/>
            <w:shd w:val="clear" w:color="auto" w:fill="CCFFCC"/>
          </w:tcPr>
          <w:p w:rsidR="002C72BD" w:rsidRPr="00B458D2" w:rsidRDefault="002C72BD" w:rsidP="003E1635">
            <w:pPr>
              <w:rPr>
                <w:rFonts w:ascii="Arial" w:hAnsi="Arial" w:cs="Arial"/>
              </w:rPr>
            </w:pPr>
            <w:r w:rsidRPr="00B458D2">
              <w:rPr>
                <w:rFonts w:ascii="Arial" w:hAnsi="Arial" w:cs="Arial"/>
              </w:rPr>
              <w:t>Tiempo</w:t>
            </w:r>
          </w:p>
          <w:p w:rsidR="002C72BD" w:rsidRPr="00B458D2" w:rsidRDefault="002C72BD" w:rsidP="003E1635">
            <w:pPr>
              <w:rPr>
                <w:rFonts w:ascii="Arial" w:hAnsi="Arial" w:cs="Arial"/>
              </w:rPr>
            </w:pPr>
            <w:r w:rsidRPr="00B458D2">
              <w:rPr>
                <w:rFonts w:ascii="Arial" w:hAnsi="Arial" w:cs="Arial"/>
              </w:rPr>
              <w:t>(dd/hh/mm)</w:t>
            </w:r>
          </w:p>
        </w:tc>
        <w:tc>
          <w:tcPr>
            <w:tcW w:w="1700" w:type="dxa"/>
            <w:vMerge w:val="restart"/>
            <w:shd w:val="clear" w:color="auto" w:fill="CCFFCC"/>
          </w:tcPr>
          <w:p w:rsidR="002C72BD" w:rsidRPr="00B458D2" w:rsidRDefault="002C72BD" w:rsidP="003E1635">
            <w:pPr>
              <w:rPr>
                <w:rFonts w:ascii="Arial" w:hAnsi="Arial" w:cs="Arial"/>
              </w:rPr>
            </w:pPr>
            <w:r w:rsidRPr="00B458D2">
              <w:rPr>
                <w:rFonts w:ascii="Arial" w:hAnsi="Arial" w:cs="Arial"/>
              </w:rPr>
              <w:t>Formato o Instructivo utilizado</w:t>
            </w:r>
          </w:p>
        </w:tc>
      </w:tr>
      <w:tr w:rsidR="002C72BD" w:rsidRPr="00B458D2" w:rsidTr="003E1635">
        <w:tc>
          <w:tcPr>
            <w:tcW w:w="559" w:type="dxa"/>
            <w:vMerge/>
            <w:shd w:val="clear" w:color="auto" w:fill="CCFFCC"/>
          </w:tcPr>
          <w:p w:rsidR="002C72BD" w:rsidRPr="00B458D2" w:rsidRDefault="002C72BD" w:rsidP="003E1635">
            <w:pPr>
              <w:rPr>
                <w:rFonts w:ascii="Arial" w:hAnsi="Arial" w:cs="Arial"/>
              </w:rPr>
            </w:pPr>
          </w:p>
        </w:tc>
        <w:tc>
          <w:tcPr>
            <w:tcW w:w="2982" w:type="dxa"/>
            <w:vMerge/>
            <w:shd w:val="clear" w:color="auto" w:fill="CCFFCC"/>
          </w:tcPr>
          <w:p w:rsidR="002C72BD" w:rsidRPr="00B458D2" w:rsidRDefault="002C72BD" w:rsidP="003E1635">
            <w:pPr>
              <w:rPr>
                <w:rFonts w:ascii="Arial" w:hAnsi="Arial" w:cs="Arial"/>
              </w:rPr>
            </w:pPr>
          </w:p>
        </w:tc>
        <w:tc>
          <w:tcPr>
            <w:tcW w:w="730" w:type="dxa"/>
            <w:shd w:val="clear" w:color="auto" w:fill="CCFFCC"/>
          </w:tcPr>
          <w:p w:rsidR="002C72BD" w:rsidRPr="00B458D2" w:rsidRDefault="002C72BD" w:rsidP="003E1635">
            <w:pPr>
              <w:jc w:val="center"/>
              <w:rPr>
                <w:rFonts w:ascii="Arial" w:hAnsi="Arial" w:cs="Arial"/>
              </w:rPr>
            </w:pPr>
            <w:r w:rsidRPr="00B458D2">
              <w:rPr>
                <w:rFonts w:ascii="Arial" w:hAnsi="Arial" w:cs="Arial"/>
              </w:rPr>
              <w:t>A</w:t>
            </w:r>
          </w:p>
        </w:tc>
        <w:tc>
          <w:tcPr>
            <w:tcW w:w="728" w:type="dxa"/>
            <w:shd w:val="clear" w:color="auto" w:fill="CCFFCC"/>
          </w:tcPr>
          <w:p w:rsidR="002C72BD" w:rsidRPr="00B458D2" w:rsidRDefault="002C72BD" w:rsidP="003E1635">
            <w:pPr>
              <w:jc w:val="center"/>
              <w:rPr>
                <w:rFonts w:ascii="Arial" w:hAnsi="Arial" w:cs="Arial"/>
              </w:rPr>
            </w:pPr>
            <w:r w:rsidRPr="00B458D2">
              <w:rPr>
                <w:rFonts w:ascii="Arial" w:hAnsi="Arial" w:cs="Arial"/>
              </w:rPr>
              <w:t>B</w:t>
            </w:r>
          </w:p>
        </w:tc>
        <w:tc>
          <w:tcPr>
            <w:tcW w:w="727" w:type="dxa"/>
            <w:shd w:val="clear" w:color="auto" w:fill="CCFFCC"/>
          </w:tcPr>
          <w:p w:rsidR="002C72BD" w:rsidRPr="00B458D2" w:rsidRDefault="002C72BD" w:rsidP="003E1635">
            <w:pPr>
              <w:jc w:val="center"/>
              <w:rPr>
                <w:rFonts w:ascii="Arial" w:hAnsi="Arial" w:cs="Arial"/>
              </w:rPr>
            </w:pPr>
            <w:r w:rsidRPr="00B458D2">
              <w:rPr>
                <w:rFonts w:ascii="Arial" w:hAnsi="Arial" w:cs="Arial"/>
              </w:rPr>
              <w:t>C</w:t>
            </w:r>
          </w:p>
        </w:tc>
        <w:tc>
          <w:tcPr>
            <w:tcW w:w="1628" w:type="dxa"/>
            <w:gridSpan w:val="3"/>
            <w:vMerge/>
            <w:shd w:val="clear" w:color="auto" w:fill="CCFFCC"/>
          </w:tcPr>
          <w:p w:rsidR="002C72BD" w:rsidRPr="00B458D2" w:rsidRDefault="002C72BD" w:rsidP="003E1635">
            <w:pPr>
              <w:rPr>
                <w:rFonts w:ascii="Arial" w:hAnsi="Arial" w:cs="Arial"/>
              </w:rPr>
            </w:pPr>
          </w:p>
        </w:tc>
        <w:tc>
          <w:tcPr>
            <w:tcW w:w="1700" w:type="dxa"/>
            <w:vMerge/>
            <w:shd w:val="clear" w:color="auto" w:fill="CCFFCC"/>
          </w:tcPr>
          <w:p w:rsidR="002C72BD" w:rsidRPr="00B458D2" w:rsidRDefault="002C72BD" w:rsidP="003E1635">
            <w:pPr>
              <w:rPr>
                <w:rFonts w:ascii="Arial" w:hAnsi="Arial" w:cs="Arial"/>
              </w:rPr>
            </w:pPr>
          </w:p>
        </w:tc>
      </w:tr>
      <w:tr w:rsidR="002C72BD" w:rsidRPr="00B458D2" w:rsidTr="003E1635">
        <w:tc>
          <w:tcPr>
            <w:tcW w:w="559" w:type="dxa"/>
            <w:vAlign w:val="center"/>
          </w:tcPr>
          <w:p w:rsidR="002C72BD" w:rsidRPr="00B458D2" w:rsidRDefault="002C72BD" w:rsidP="003E1635">
            <w:pPr>
              <w:jc w:val="center"/>
              <w:rPr>
                <w:rFonts w:ascii="Arial" w:hAnsi="Arial" w:cs="Arial"/>
              </w:rPr>
            </w:pPr>
            <w:r w:rsidRPr="00B458D2">
              <w:rPr>
                <w:rFonts w:ascii="Arial" w:hAnsi="Arial" w:cs="Arial"/>
              </w:rPr>
              <w:lastRenderedPageBreak/>
              <w:t>1</w:t>
            </w:r>
          </w:p>
        </w:tc>
        <w:tc>
          <w:tcPr>
            <w:tcW w:w="2982" w:type="dxa"/>
          </w:tcPr>
          <w:p w:rsidR="002C72BD" w:rsidRPr="000A74EC" w:rsidRDefault="002C72BD" w:rsidP="003E1635">
            <w:r w:rsidRPr="000A74EC">
              <w:t>Entrega de Documentación y Solicita Tramite</w:t>
            </w:r>
          </w:p>
        </w:tc>
        <w:tc>
          <w:tcPr>
            <w:tcW w:w="730" w:type="dxa"/>
          </w:tcPr>
          <w:p w:rsidR="002C72BD" w:rsidRPr="00B458D2" w:rsidRDefault="002C72BD" w:rsidP="003E1635">
            <w:pPr>
              <w:rPr>
                <w:rFonts w:ascii="Arial" w:hAnsi="Arial" w:cs="Arial"/>
              </w:rPr>
            </w:pPr>
            <w:r w:rsidRPr="00B458D2">
              <w:rPr>
                <w:rFonts w:ascii="Arial" w:hAnsi="Arial" w:cs="Arial"/>
              </w:rPr>
              <w:t>X</w:t>
            </w:r>
          </w:p>
        </w:tc>
        <w:tc>
          <w:tcPr>
            <w:tcW w:w="728" w:type="dxa"/>
          </w:tcPr>
          <w:p w:rsidR="002C72BD" w:rsidRPr="00B458D2" w:rsidRDefault="002C72BD" w:rsidP="003E1635">
            <w:pPr>
              <w:rPr>
                <w:rFonts w:ascii="Arial" w:hAnsi="Arial" w:cs="Arial"/>
              </w:rPr>
            </w:pPr>
          </w:p>
        </w:tc>
        <w:tc>
          <w:tcPr>
            <w:tcW w:w="727" w:type="dxa"/>
          </w:tcPr>
          <w:p w:rsidR="002C72BD" w:rsidRPr="00B458D2" w:rsidRDefault="002C72BD" w:rsidP="003E1635">
            <w:pPr>
              <w:rPr>
                <w:rFonts w:ascii="Arial" w:hAnsi="Arial" w:cs="Arial"/>
              </w:rPr>
            </w:pPr>
          </w:p>
        </w:tc>
        <w:tc>
          <w:tcPr>
            <w:tcW w:w="1628" w:type="dxa"/>
            <w:gridSpan w:val="3"/>
          </w:tcPr>
          <w:p w:rsidR="002C72BD" w:rsidRPr="00B458D2" w:rsidRDefault="002C72BD" w:rsidP="003E1635">
            <w:pPr>
              <w:rPr>
                <w:rFonts w:ascii="Arial" w:hAnsi="Arial" w:cs="Arial"/>
              </w:rPr>
            </w:pPr>
            <w:r w:rsidRPr="00B458D2">
              <w:rPr>
                <w:rFonts w:ascii="Arial" w:hAnsi="Arial" w:cs="Arial"/>
              </w:rPr>
              <w:t>10 min</w:t>
            </w:r>
          </w:p>
        </w:tc>
        <w:tc>
          <w:tcPr>
            <w:tcW w:w="1700" w:type="dxa"/>
          </w:tcPr>
          <w:p w:rsidR="002C72BD" w:rsidRPr="00B458D2" w:rsidRDefault="002C72BD" w:rsidP="003E1635">
            <w:pPr>
              <w:rPr>
                <w:rFonts w:ascii="Arial" w:hAnsi="Arial" w:cs="Arial"/>
              </w:rPr>
            </w:pPr>
          </w:p>
        </w:tc>
      </w:tr>
      <w:tr w:rsidR="002C72BD" w:rsidRPr="00B458D2" w:rsidTr="003E1635">
        <w:tc>
          <w:tcPr>
            <w:tcW w:w="559" w:type="dxa"/>
            <w:vAlign w:val="center"/>
          </w:tcPr>
          <w:p w:rsidR="002C72BD" w:rsidRPr="00B458D2" w:rsidRDefault="002C72BD" w:rsidP="003E1635">
            <w:pPr>
              <w:jc w:val="center"/>
              <w:rPr>
                <w:rFonts w:ascii="Arial" w:hAnsi="Arial" w:cs="Arial"/>
              </w:rPr>
            </w:pPr>
            <w:r w:rsidRPr="00B458D2">
              <w:rPr>
                <w:rFonts w:ascii="Arial" w:hAnsi="Arial" w:cs="Arial"/>
              </w:rPr>
              <w:t>2</w:t>
            </w:r>
          </w:p>
        </w:tc>
        <w:tc>
          <w:tcPr>
            <w:tcW w:w="2982" w:type="dxa"/>
          </w:tcPr>
          <w:p w:rsidR="002C72BD" w:rsidRPr="000A74EC" w:rsidRDefault="002C72BD" w:rsidP="003E1635">
            <w:r w:rsidRPr="000A74EC">
              <w:t>Revisa Solicitud y Documentación.</w:t>
            </w:r>
          </w:p>
        </w:tc>
        <w:tc>
          <w:tcPr>
            <w:tcW w:w="730" w:type="dxa"/>
          </w:tcPr>
          <w:p w:rsidR="002C72BD" w:rsidRPr="00B458D2" w:rsidRDefault="002C72BD" w:rsidP="003E1635">
            <w:pPr>
              <w:rPr>
                <w:rFonts w:ascii="Arial" w:hAnsi="Arial" w:cs="Arial"/>
              </w:rPr>
            </w:pPr>
          </w:p>
        </w:tc>
        <w:tc>
          <w:tcPr>
            <w:tcW w:w="728" w:type="dxa"/>
          </w:tcPr>
          <w:p w:rsidR="002C72BD" w:rsidRPr="00B458D2" w:rsidRDefault="002C72BD" w:rsidP="003E1635">
            <w:pPr>
              <w:rPr>
                <w:rFonts w:ascii="Arial" w:hAnsi="Arial" w:cs="Arial"/>
              </w:rPr>
            </w:pPr>
          </w:p>
        </w:tc>
        <w:tc>
          <w:tcPr>
            <w:tcW w:w="727" w:type="dxa"/>
          </w:tcPr>
          <w:p w:rsidR="002C72BD" w:rsidRPr="00B458D2" w:rsidRDefault="002C72BD" w:rsidP="003E1635">
            <w:pPr>
              <w:rPr>
                <w:rFonts w:ascii="Arial" w:hAnsi="Arial" w:cs="Arial"/>
              </w:rPr>
            </w:pPr>
            <w:r>
              <w:rPr>
                <w:rFonts w:ascii="Arial" w:hAnsi="Arial" w:cs="Arial"/>
              </w:rPr>
              <w:t>X</w:t>
            </w:r>
          </w:p>
        </w:tc>
        <w:tc>
          <w:tcPr>
            <w:tcW w:w="1628" w:type="dxa"/>
            <w:gridSpan w:val="3"/>
          </w:tcPr>
          <w:p w:rsidR="002C72BD" w:rsidRPr="00B458D2" w:rsidRDefault="002C72BD" w:rsidP="003E1635">
            <w:pPr>
              <w:rPr>
                <w:rFonts w:ascii="Arial" w:hAnsi="Arial" w:cs="Arial"/>
              </w:rPr>
            </w:pPr>
            <w:r w:rsidRPr="00B458D2">
              <w:rPr>
                <w:rFonts w:ascii="Arial" w:hAnsi="Arial" w:cs="Arial"/>
              </w:rPr>
              <w:t>10 min</w:t>
            </w:r>
          </w:p>
        </w:tc>
        <w:tc>
          <w:tcPr>
            <w:tcW w:w="1700" w:type="dxa"/>
          </w:tcPr>
          <w:p w:rsidR="002C72BD" w:rsidRPr="00B458D2" w:rsidRDefault="002C72BD" w:rsidP="003E1635">
            <w:pPr>
              <w:rPr>
                <w:rFonts w:ascii="Arial" w:hAnsi="Arial" w:cs="Arial"/>
              </w:rPr>
            </w:pPr>
          </w:p>
        </w:tc>
      </w:tr>
      <w:tr w:rsidR="002C72BD" w:rsidRPr="00B458D2" w:rsidTr="003E1635">
        <w:tc>
          <w:tcPr>
            <w:tcW w:w="559" w:type="dxa"/>
            <w:vAlign w:val="center"/>
          </w:tcPr>
          <w:p w:rsidR="002C72BD" w:rsidRPr="00B458D2" w:rsidRDefault="002C72BD" w:rsidP="003E1635">
            <w:pPr>
              <w:jc w:val="center"/>
              <w:rPr>
                <w:rFonts w:ascii="Arial" w:hAnsi="Arial" w:cs="Arial"/>
              </w:rPr>
            </w:pPr>
            <w:r w:rsidRPr="00B458D2">
              <w:rPr>
                <w:rFonts w:ascii="Arial" w:hAnsi="Arial" w:cs="Arial"/>
              </w:rPr>
              <w:t>3</w:t>
            </w:r>
          </w:p>
        </w:tc>
        <w:tc>
          <w:tcPr>
            <w:tcW w:w="2982" w:type="dxa"/>
          </w:tcPr>
          <w:p w:rsidR="002C72BD" w:rsidRPr="000A74EC" w:rsidRDefault="002C72BD" w:rsidP="003E1635">
            <w:r w:rsidRPr="000A74EC">
              <w:t>Revisa  el inmueble.</w:t>
            </w:r>
          </w:p>
        </w:tc>
        <w:tc>
          <w:tcPr>
            <w:tcW w:w="730" w:type="dxa"/>
          </w:tcPr>
          <w:p w:rsidR="002C72BD" w:rsidRPr="00B458D2" w:rsidRDefault="002C72BD" w:rsidP="003E1635">
            <w:pPr>
              <w:rPr>
                <w:rFonts w:ascii="Arial" w:hAnsi="Arial" w:cs="Arial"/>
              </w:rPr>
            </w:pPr>
          </w:p>
        </w:tc>
        <w:tc>
          <w:tcPr>
            <w:tcW w:w="728" w:type="dxa"/>
          </w:tcPr>
          <w:p w:rsidR="002C72BD" w:rsidRPr="00B458D2" w:rsidRDefault="002C72BD" w:rsidP="003E1635">
            <w:pPr>
              <w:rPr>
                <w:rFonts w:ascii="Arial" w:hAnsi="Arial" w:cs="Arial"/>
              </w:rPr>
            </w:pPr>
          </w:p>
        </w:tc>
        <w:tc>
          <w:tcPr>
            <w:tcW w:w="727" w:type="dxa"/>
          </w:tcPr>
          <w:p w:rsidR="002C72BD" w:rsidRPr="00B458D2" w:rsidRDefault="002C72BD" w:rsidP="003E1635">
            <w:pPr>
              <w:rPr>
                <w:rFonts w:ascii="Arial" w:hAnsi="Arial" w:cs="Arial"/>
              </w:rPr>
            </w:pPr>
            <w:r>
              <w:rPr>
                <w:rFonts w:ascii="Arial" w:hAnsi="Arial" w:cs="Arial"/>
              </w:rPr>
              <w:t>X</w:t>
            </w:r>
          </w:p>
        </w:tc>
        <w:tc>
          <w:tcPr>
            <w:tcW w:w="1628" w:type="dxa"/>
            <w:gridSpan w:val="3"/>
          </w:tcPr>
          <w:p w:rsidR="002C72BD" w:rsidRPr="00B458D2" w:rsidRDefault="002C72BD" w:rsidP="003E1635">
            <w:pPr>
              <w:rPr>
                <w:rFonts w:ascii="Arial" w:hAnsi="Arial" w:cs="Arial"/>
              </w:rPr>
            </w:pPr>
            <w:r w:rsidRPr="00B458D2">
              <w:rPr>
                <w:rFonts w:ascii="Arial" w:hAnsi="Arial" w:cs="Arial"/>
              </w:rPr>
              <w:t>10 min</w:t>
            </w:r>
          </w:p>
        </w:tc>
        <w:tc>
          <w:tcPr>
            <w:tcW w:w="1700" w:type="dxa"/>
          </w:tcPr>
          <w:p w:rsidR="002C72BD" w:rsidRPr="00B458D2" w:rsidRDefault="002C72BD" w:rsidP="003E1635">
            <w:pPr>
              <w:rPr>
                <w:rFonts w:ascii="Arial" w:hAnsi="Arial" w:cs="Arial"/>
              </w:rPr>
            </w:pPr>
          </w:p>
        </w:tc>
      </w:tr>
      <w:tr w:rsidR="002C72BD" w:rsidRPr="00B458D2" w:rsidTr="003E1635">
        <w:tc>
          <w:tcPr>
            <w:tcW w:w="559" w:type="dxa"/>
            <w:vAlign w:val="center"/>
          </w:tcPr>
          <w:p w:rsidR="002C72BD" w:rsidRPr="00B458D2" w:rsidRDefault="002C72BD" w:rsidP="003E1635">
            <w:pPr>
              <w:jc w:val="center"/>
              <w:rPr>
                <w:rFonts w:ascii="Arial" w:hAnsi="Arial" w:cs="Arial"/>
              </w:rPr>
            </w:pPr>
            <w:r w:rsidRPr="00B458D2">
              <w:rPr>
                <w:rFonts w:ascii="Arial" w:hAnsi="Arial" w:cs="Arial"/>
              </w:rPr>
              <w:t>4</w:t>
            </w:r>
          </w:p>
        </w:tc>
        <w:tc>
          <w:tcPr>
            <w:tcW w:w="2982" w:type="dxa"/>
          </w:tcPr>
          <w:p w:rsidR="002C72BD" w:rsidRPr="000A74EC" w:rsidRDefault="002C72BD" w:rsidP="003E1635">
            <w:r w:rsidRPr="000A74EC">
              <w:t>Elaboración del Avaluó.</w:t>
            </w:r>
          </w:p>
        </w:tc>
        <w:tc>
          <w:tcPr>
            <w:tcW w:w="730" w:type="dxa"/>
          </w:tcPr>
          <w:p w:rsidR="002C72BD" w:rsidRPr="00B458D2" w:rsidRDefault="002C72BD" w:rsidP="003E1635">
            <w:pPr>
              <w:rPr>
                <w:rFonts w:ascii="Arial" w:hAnsi="Arial" w:cs="Arial"/>
              </w:rPr>
            </w:pPr>
          </w:p>
        </w:tc>
        <w:tc>
          <w:tcPr>
            <w:tcW w:w="728" w:type="dxa"/>
          </w:tcPr>
          <w:p w:rsidR="002C72BD" w:rsidRPr="00B458D2" w:rsidRDefault="002C72BD" w:rsidP="003E1635">
            <w:pPr>
              <w:rPr>
                <w:rFonts w:ascii="Arial" w:hAnsi="Arial" w:cs="Arial"/>
              </w:rPr>
            </w:pPr>
            <w:r>
              <w:rPr>
                <w:rFonts w:ascii="Arial" w:hAnsi="Arial" w:cs="Arial"/>
              </w:rPr>
              <w:t>X</w:t>
            </w:r>
          </w:p>
        </w:tc>
        <w:tc>
          <w:tcPr>
            <w:tcW w:w="727" w:type="dxa"/>
          </w:tcPr>
          <w:p w:rsidR="002C72BD" w:rsidRPr="00B458D2" w:rsidRDefault="002C72BD" w:rsidP="003E1635">
            <w:pPr>
              <w:rPr>
                <w:rFonts w:ascii="Arial" w:hAnsi="Arial" w:cs="Arial"/>
              </w:rPr>
            </w:pPr>
          </w:p>
        </w:tc>
        <w:tc>
          <w:tcPr>
            <w:tcW w:w="1628" w:type="dxa"/>
            <w:gridSpan w:val="3"/>
          </w:tcPr>
          <w:p w:rsidR="002C72BD" w:rsidRPr="00B458D2" w:rsidRDefault="002C72BD" w:rsidP="002C72BD">
            <w:pPr>
              <w:rPr>
                <w:rFonts w:ascii="Arial" w:hAnsi="Arial" w:cs="Arial"/>
              </w:rPr>
            </w:pPr>
            <w:r>
              <w:rPr>
                <w:rFonts w:ascii="Arial" w:hAnsi="Arial" w:cs="Arial"/>
              </w:rPr>
              <w:t>10min</w:t>
            </w:r>
          </w:p>
        </w:tc>
        <w:tc>
          <w:tcPr>
            <w:tcW w:w="1700" w:type="dxa"/>
          </w:tcPr>
          <w:p w:rsidR="002C72BD" w:rsidRPr="00B458D2" w:rsidRDefault="002C72BD" w:rsidP="003E1635">
            <w:pPr>
              <w:rPr>
                <w:rFonts w:ascii="Arial" w:hAnsi="Arial" w:cs="Arial"/>
              </w:rPr>
            </w:pPr>
          </w:p>
        </w:tc>
      </w:tr>
      <w:tr w:rsidR="002C72BD" w:rsidRPr="00B458D2" w:rsidTr="003E1635">
        <w:tc>
          <w:tcPr>
            <w:tcW w:w="559" w:type="dxa"/>
            <w:vAlign w:val="center"/>
          </w:tcPr>
          <w:p w:rsidR="002C72BD" w:rsidRPr="00B458D2" w:rsidRDefault="002C72BD" w:rsidP="003E1635">
            <w:pPr>
              <w:jc w:val="center"/>
              <w:rPr>
                <w:rFonts w:ascii="Arial" w:hAnsi="Arial" w:cs="Arial"/>
              </w:rPr>
            </w:pPr>
            <w:r>
              <w:rPr>
                <w:rFonts w:ascii="Arial" w:hAnsi="Arial" w:cs="Arial"/>
              </w:rPr>
              <w:t>5</w:t>
            </w:r>
          </w:p>
        </w:tc>
        <w:tc>
          <w:tcPr>
            <w:tcW w:w="2982" w:type="dxa"/>
          </w:tcPr>
          <w:p w:rsidR="002C72BD" w:rsidRPr="000A74EC" w:rsidRDefault="002C72BD" w:rsidP="003E1635">
            <w:r w:rsidRPr="000A74EC">
              <w:t>Captura de Datos en el área de Trámite.</w:t>
            </w:r>
          </w:p>
        </w:tc>
        <w:tc>
          <w:tcPr>
            <w:tcW w:w="730" w:type="dxa"/>
          </w:tcPr>
          <w:p w:rsidR="002C72BD" w:rsidRPr="00B458D2" w:rsidRDefault="002C72BD" w:rsidP="003E1635">
            <w:pPr>
              <w:rPr>
                <w:rFonts w:ascii="Arial" w:hAnsi="Arial" w:cs="Arial"/>
              </w:rPr>
            </w:pPr>
          </w:p>
        </w:tc>
        <w:tc>
          <w:tcPr>
            <w:tcW w:w="728" w:type="dxa"/>
          </w:tcPr>
          <w:p w:rsidR="002C72BD" w:rsidRPr="00B458D2" w:rsidRDefault="002C72BD" w:rsidP="003E1635">
            <w:pPr>
              <w:rPr>
                <w:rFonts w:ascii="Arial" w:hAnsi="Arial" w:cs="Arial"/>
              </w:rPr>
            </w:pPr>
            <w:r>
              <w:rPr>
                <w:rFonts w:ascii="Arial" w:hAnsi="Arial" w:cs="Arial"/>
              </w:rPr>
              <w:t>X</w:t>
            </w:r>
          </w:p>
        </w:tc>
        <w:tc>
          <w:tcPr>
            <w:tcW w:w="727" w:type="dxa"/>
          </w:tcPr>
          <w:p w:rsidR="002C72BD" w:rsidRPr="00B458D2" w:rsidRDefault="002C72BD" w:rsidP="003E1635">
            <w:pPr>
              <w:rPr>
                <w:rFonts w:ascii="Arial" w:hAnsi="Arial" w:cs="Arial"/>
              </w:rPr>
            </w:pPr>
          </w:p>
        </w:tc>
        <w:tc>
          <w:tcPr>
            <w:tcW w:w="1628" w:type="dxa"/>
            <w:gridSpan w:val="3"/>
          </w:tcPr>
          <w:p w:rsidR="002C72BD" w:rsidRPr="00B458D2" w:rsidRDefault="002C72BD" w:rsidP="002C72BD">
            <w:pPr>
              <w:rPr>
                <w:rFonts w:ascii="Arial" w:hAnsi="Arial" w:cs="Arial"/>
              </w:rPr>
            </w:pPr>
            <w:r>
              <w:rPr>
                <w:rFonts w:ascii="Arial" w:hAnsi="Arial" w:cs="Arial"/>
              </w:rPr>
              <w:t>1 día</w:t>
            </w:r>
          </w:p>
        </w:tc>
        <w:tc>
          <w:tcPr>
            <w:tcW w:w="1700" w:type="dxa"/>
          </w:tcPr>
          <w:p w:rsidR="002C72BD" w:rsidRPr="00B458D2" w:rsidRDefault="002C72BD" w:rsidP="003E1635">
            <w:pPr>
              <w:rPr>
                <w:rFonts w:ascii="Arial" w:hAnsi="Arial" w:cs="Arial"/>
              </w:rPr>
            </w:pPr>
          </w:p>
        </w:tc>
      </w:tr>
      <w:tr w:rsidR="002C72BD" w:rsidRPr="00B458D2" w:rsidTr="003E1635">
        <w:tc>
          <w:tcPr>
            <w:tcW w:w="559" w:type="dxa"/>
            <w:vAlign w:val="center"/>
          </w:tcPr>
          <w:p w:rsidR="002C72BD" w:rsidRPr="00B458D2" w:rsidRDefault="002C72BD" w:rsidP="003E1635">
            <w:pPr>
              <w:jc w:val="center"/>
              <w:rPr>
                <w:rFonts w:ascii="Arial" w:hAnsi="Arial" w:cs="Arial"/>
              </w:rPr>
            </w:pPr>
            <w:r>
              <w:rPr>
                <w:rFonts w:ascii="Arial" w:hAnsi="Arial" w:cs="Arial"/>
              </w:rPr>
              <w:t>6</w:t>
            </w:r>
          </w:p>
        </w:tc>
        <w:tc>
          <w:tcPr>
            <w:tcW w:w="2982" w:type="dxa"/>
          </w:tcPr>
          <w:p w:rsidR="002C72BD" w:rsidRDefault="002C72BD" w:rsidP="003E1635">
            <w:r w:rsidRPr="000A74EC">
              <w:t>Apertura  la Cuenta. En caso de  ser necesaria  dependiendo del título de lo contrario solo se Registra.</w:t>
            </w:r>
          </w:p>
        </w:tc>
        <w:tc>
          <w:tcPr>
            <w:tcW w:w="730" w:type="dxa"/>
          </w:tcPr>
          <w:p w:rsidR="002C72BD" w:rsidRPr="00B458D2" w:rsidRDefault="002C72BD" w:rsidP="003E1635">
            <w:pPr>
              <w:rPr>
                <w:rFonts w:ascii="Arial" w:hAnsi="Arial" w:cs="Arial"/>
              </w:rPr>
            </w:pPr>
          </w:p>
        </w:tc>
        <w:tc>
          <w:tcPr>
            <w:tcW w:w="728" w:type="dxa"/>
          </w:tcPr>
          <w:p w:rsidR="002C72BD" w:rsidRPr="00B458D2" w:rsidRDefault="002C72BD" w:rsidP="003E1635">
            <w:pPr>
              <w:rPr>
                <w:rFonts w:ascii="Arial" w:hAnsi="Arial" w:cs="Arial"/>
              </w:rPr>
            </w:pPr>
            <w:r>
              <w:rPr>
                <w:rFonts w:ascii="Arial" w:hAnsi="Arial" w:cs="Arial"/>
              </w:rPr>
              <w:t>X</w:t>
            </w:r>
          </w:p>
        </w:tc>
        <w:tc>
          <w:tcPr>
            <w:tcW w:w="727" w:type="dxa"/>
          </w:tcPr>
          <w:p w:rsidR="002C72BD" w:rsidRPr="00B458D2" w:rsidRDefault="002C72BD" w:rsidP="003E1635">
            <w:pPr>
              <w:rPr>
                <w:rFonts w:ascii="Arial" w:hAnsi="Arial" w:cs="Arial"/>
              </w:rPr>
            </w:pPr>
          </w:p>
        </w:tc>
        <w:tc>
          <w:tcPr>
            <w:tcW w:w="1628" w:type="dxa"/>
            <w:gridSpan w:val="3"/>
          </w:tcPr>
          <w:p w:rsidR="002C72BD" w:rsidRPr="00B458D2" w:rsidRDefault="002C72BD" w:rsidP="003E1635">
            <w:pPr>
              <w:rPr>
                <w:rFonts w:ascii="Arial" w:hAnsi="Arial" w:cs="Arial"/>
              </w:rPr>
            </w:pPr>
            <w:r>
              <w:rPr>
                <w:rFonts w:ascii="Arial" w:hAnsi="Arial" w:cs="Arial"/>
              </w:rPr>
              <w:t>1 día</w:t>
            </w:r>
          </w:p>
        </w:tc>
        <w:tc>
          <w:tcPr>
            <w:tcW w:w="1700" w:type="dxa"/>
          </w:tcPr>
          <w:p w:rsidR="002C72BD" w:rsidRPr="00B458D2" w:rsidRDefault="002C72BD" w:rsidP="003E1635">
            <w:pPr>
              <w:rPr>
                <w:rFonts w:ascii="Arial" w:hAnsi="Arial" w:cs="Arial"/>
              </w:rPr>
            </w:pPr>
          </w:p>
        </w:tc>
      </w:tr>
      <w:tr w:rsidR="002C72BD" w:rsidRPr="00B458D2" w:rsidTr="003E1635">
        <w:tc>
          <w:tcPr>
            <w:tcW w:w="5726" w:type="dxa"/>
            <w:gridSpan w:val="5"/>
            <w:vMerge w:val="restart"/>
            <w:shd w:val="clear" w:color="auto" w:fill="CCFFCC"/>
          </w:tcPr>
          <w:p w:rsidR="002C72BD" w:rsidRPr="00B458D2" w:rsidRDefault="002C72BD" w:rsidP="003E1635">
            <w:pPr>
              <w:jc w:val="right"/>
              <w:rPr>
                <w:rFonts w:ascii="Arial" w:hAnsi="Arial" w:cs="Arial"/>
              </w:rPr>
            </w:pPr>
            <w:r w:rsidRPr="00B458D2">
              <w:rPr>
                <w:rFonts w:ascii="Arial" w:hAnsi="Arial" w:cs="Arial"/>
              </w:rPr>
              <w:t>Tiempo total del procedimiento</w:t>
            </w:r>
          </w:p>
        </w:tc>
        <w:tc>
          <w:tcPr>
            <w:tcW w:w="584" w:type="dxa"/>
            <w:shd w:val="clear" w:color="auto" w:fill="CCFFCC"/>
          </w:tcPr>
          <w:p w:rsidR="002C72BD" w:rsidRPr="00B458D2" w:rsidRDefault="002C72BD" w:rsidP="003E1635">
            <w:pPr>
              <w:rPr>
                <w:rFonts w:ascii="Arial" w:hAnsi="Arial" w:cs="Arial"/>
              </w:rPr>
            </w:pPr>
            <w:r w:rsidRPr="00B458D2">
              <w:rPr>
                <w:rFonts w:ascii="Arial" w:hAnsi="Arial" w:cs="Arial"/>
              </w:rPr>
              <w:t>dd</w:t>
            </w:r>
          </w:p>
        </w:tc>
        <w:tc>
          <w:tcPr>
            <w:tcW w:w="461" w:type="dxa"/>
            <w:shd w:val="clear" w:color="auto" w:fill="CCFFCC"/>
          </w:tcPr>
          <w:p w:rsidR="002C72BD" w:rsidRPr="00B458D2" w:rsidRDefault="002C72BD" w:rsidP="003E1635">
            <w:pPr>
              <w:rPr>
                <w:rFonts w:ascii="Arial" w:hAnsi="Arial" w:cs="Arial"/>
              </w:rPr>
            </w:pPr>
            <w:r w:rsidRPr="00B458D2">
              <w:rPr>
                <w:rFonts w:ascii="Arial" w:hAnsi="Arial" w:cs="Arial"/>
              </w:rPr>
              <w:t>hh</w:t>
            </w:r>
          </w:p>
        </w:tc>
        <w:tc>
          <w:tcPr>
            <w:tcW w:w="583" w:type="dxa"/>
            <w:shd w:val="clear" w:color="auto" w:fill="CCFFCC"/>
          </w:tcPr>
          <w:p w:rsidR="002C72BD" w:rsidRPr="00B458D2" w:rsidRDefault="002C72BD" w:rsidP="003E1635">
            <w:pPr>
              <w:rPr>
                <w:rFonts w:ascii="Arial" w:hAnsi="Arial" w:cs="Arial"/>
              </w:rPr>
            </w:pPr>
            <w:r w:rsidRPr="00B458D2">
              <w:rPr>
                <w:rFonts w:ascii="Arial" w:hAnsi="Arial" w:cs="Arial"/>
              </w:rPr>
              <w:t>mm</w:t>
            </w:r>
          </w:p>
        </w:tc>
        <w:tc>
          <w:tcPr>
            <w:tcW w:w="1700" w:type="dxa"/>
            <w:vMerge w:val="restart"/>
            <w:shd w:val="clear" w:color="auto" w:fill="CCFFCC"/>
          </w:tcPr>
          <w:p w:rsidR="002C72BD" w:rsidRPr="00B458D2" w:rsidRDefault="002C72BD" w:rsidP="003E1635">
            <w:pPr>
              <w:rPr>
                <w:rFonts w:ascii="Arial" w:hAnsi="Arial" w:cs="Arial"/>
              </w:rPr>
            </w:pPr>
          </w:p>
        </w:tc>
      </w:tr>
      <w:tr w:rsidR="002C72BD" w:rsidRPr="00B458D2" w:rsidTr="003E1635">
        <w:tc>
          <w:tcPr>
            <w:tcW w:w="5726" w:type="dxa"/>
            <w:gridSpan w:val="5"/>
            <w:vMerge/>
          </w:tcPr>
          <w:p w:rsidR="002C72BD" w:rsidRPr="00B458D2" w:rsidRDefault="002C72BD" w:rsidP="003E1635">
            <w:pPr>
              <w:jc w:val="right"/>
              <w:rPr>
                <w:rFonts w:ascii="Arial" w:hAnsi="Arial" w:cs="Arial"/>
              </w:rPr>
            </w:pPr>
          </w:p>
        </w:tc>
        <w:tc>
          <w:tcPr>
            <w:tcW w:w="584" w:type="dxa"/>
          </w:tcPr>
          <w:p w:rsidR="002C72BD" w:rsidRPr="00B458D2" w:rsidRDefault="002C72BD" w:rsidP="003E1635">
            <w:pPr>
              <w:rPr>
                <w:rFonts w:ascii="Arial" w:hAnsi="Arial" w:cs="Arial"/>
              </w:rPr>
            </w:pPr>
            <w:r w:rsidRPr="00B458D2">
              <w:rPr>
                <w:rFonts w:ascii="Arial" w:hAnsi="Arial" w:cs="Arial"/>
              </w:rPr>
              <w:t>02</w:t>
            </w:r>
          </w:p>
        </w:tc>
        <w:tc>
          <w:tcPr>
            <w:tcW w:w="461" w:type="dxa"/>
          </w:tcPr>
          <w:p w:rsidR="002C72BD" w:rsidRPr="00B458D2" w:rsidRDefault="002C72BD" w:rsidP="003E1635">
            <w:pPr>
              <w:rPr>
                <w:rFonts w:ascii="Arial" w:hAnsi="Arial" w:cs="Arial"/>
              </w:rPr>
            </w:pPr>
            <w:r w:rsidRPr="00B458D2">
              <w:rPr>
                <w:rFonts w:ascii="Arial" w:hAnsi="Arial" w:cs="Arial"/>
              </w:rPr>
              <w:t>00</w:t>
            </w:r>
          </w:p>
        </w:tc>
        <w:tc>
          <w:tcPr>
            <w:tcW w:w="583" w:type="dxa"/>
          </w:tcPr>
          <w:p w:rsidR="002C72BD" w:rsidRPr="00B458D2" w:rsidRDefault="002C72BD" w:rsidP="003E1635">
            <w:pPr>
              <w:rPr>
                <w:rFonts w:ascii="Arial" w:hAnsi="Arial" w:cs="Arial"/>
              </w:rPr>
            </w:pPr>
            <w:r>
              <w:rPr>
                <w:rFonts w:ascii="Arial" w:hAnsi="Arial" w:cs="Arial"/>
              </w:rPr>
              <w:t>4</w:t>
            </w:r>
            <w:r w:rsidRPr="00B458D2">
              <w:rPr>
                <w:rFonts w:ascii="Arial" w:hAnsi="Arial" w:cs="Arial"/>
              </w:rPr>
              <w:t>0</w:t>
            </w:r>
          </w:p>
        </w:tc>
        <w:tc>
          <w:tcPr>
            <w:tcW w:w="1700" w:type="dxa"/>
            <w:vMerge/>
            <w:shd w:val="clear" w:color="auto" w:fill="CCFFCC"/>
          </w:tcPr>
          <w:p w:rsidR="002C72BD" w:rsidRPr="00B458D2" w:rsidRDefault="002C72BD" w:rsidP="003E1635">
            <w:pPr>
              <w:rPr>
                <w:rFonts w:ascii="Arial" w:hAnsi="Arial" w:cs="Arial"/>
              </w:rPr>
            </w:pP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Políticas del procedimiento o Instructivo</w:t>
            </w:r>
          </w:p>
        </w:tc>
        <w:tc>
          <w:tcPr>
            <w:tcW w:w="5513" w:type="dxa"/>
            <w:gridSpan w:val="7"/>
          </w:tcPr>
          <w:p w:rsidR="002C72BD" w:rsidRPr="00B458D2" w:rsidRDefault="002C72BD" w:rsidP="003E1635">
            <w:pPr>
              <w:rPr>
                <w:rFonts w:ascii="Arial" w:hAnsi="Arial" w:cs="Arial"/>
              </w:rPr>
            </w:pPr>
            <w:r w:rsidRPr="00B458D2">
              <w:rPr>
                <w:rFonts w:ascii="Arial" w:hAnsi="Arial" w:cs="Arial"/>
              </w:rPr>
              <w:t>Si la documentación presentada por el contribuyente no está completa  la petición del trámite será rechazada.</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Resultados Esperados.</w:t>
            </w:r>
          </w:p>
        </w:tc>
        <w:tc>
          <w:tcPr>
            <w:tcW w:w="5513" w:type="dxa"/>
            <w:gridSpan w:val="7"/>
          </w:tcPr>
          <w:p w:rsidR="002C72BD" w:rsidRPr="00B458D2" w:rsidRDefault="002C72BD" w:rsidP="003E1635">
            <w:pPr>
              <w:rPr>
                <w:rFonts w:ascii="Arial" w:hAnsi="Arial" w:cs="Arial"/>
              </w:rPr>
            </w:pPr>
            <w:r w:rsidRPr="002C72BD">
              <w:rPr>
                <w:rFonts w:ascii="Arial" w:hAnsi="Arial" w:cs="Arial"/>
              </w:rPr>
              <w:t>Registro al 100% de Predios del Municipio.</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Indicadores del Proceso.</w:t>
            </w:r>
          </w:p>
        </w:tc>
        <w:tc>
          <w:tcPr>
            <w:tcW w:w="5513" w:type="dxa"/>
            <w:gridSpan w:val="7"/>
          </w:tcPr>
          <w:p w:rsidR="002C72BD" w:rsidRPr="00B458D2" w:rsidRDefault="002C72BD" w:rsidP="002C72BD">
            <w:pPr>
              <w:rPr>
                <w:rFonts w:ascii="Arial" w:hAnsi="Arial" w:cs="Arial"/>
              </w:rPr>
            </w:pPr>
            <w:r w:rsidRPr="002C72BD">
              <w:rPr>
                <w:rFonts w:ascii="Arial" w:hAnsi="Arial" w:cs="Arial"/>
              </w:rPr>
              <w:t xml:space="preserve">La cantidad de regularización de predios </w:t>
            </w:r>
            <w:r w:rsidRPr="00B458D2">
              <w:rPr>
                <w:rFonts w:ascii="Arial" w:hAnsi="Arial" w:cs="Arial"/>
              </w:rPr>
              <w:t>del ejercicio actual vs el anterior</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Indicadores de Éxito.</w:t>
            </w:r>
          </w:p>
        </w:tc>
        <w:tc>
          <w:tcPr>
            <w:tcW w:w="5513" w:type="dxa"/>
            <w:gridSpan w:val="7"/>
          </w:tcPr>
          <w:p w:rsidR="002C72BD" w:rsidRPr="00B458D2" w:rsidRDefault="002C72BD" w:rsidP="003E1635">
            <w:pPr>
              <w:rPr>
                <w:rFonts w:ascii="Arial" w:hAnsi="Arial" w:cs="Arial"/>
              </w:rPr>
            </w:pPr>
            <w:r w:rsidRPr="002C72BD">
              <w:rPr>
                <w:rFonts w:ascii="Arial" w:hAnsi="Arial" w:cs="Arial"/>
              </w:rPr>
              <w:t>Actualización continua</w:t>
            </w:r>
            <w:r>
              <w:rPr>
                <w:rFonts w:ascii="Arial" w:hAnsi="Arial" w:cs="Arial"/>
              </w:rPr>
              <w:t xml:space="preserve"> de</w:t>
            </w:r>
            <w:r w:rsidRPr="002C72BD">
              <w:rPr>
                <w:rFonts w:ascii="Arial" w:hAnsi="Arial" w:cs="Arial"/>
              </w:rPr>
              <w:t>l Sistema Catastral con respecto a la Regularización y Registro de Predios Rústicos y urbanos del Municipio</w:t>
            </w:r>
          </w:p>
        </w:tc>
      </w:tr>
      <w:tr w:rsidR="002C72BD" w:rsidRPr="00B458D2" w:rsidTr="003E1635">
        <w:tc>
          <w:tcPr>
            <w:tcW w:w="3541" w:type="dxa"/>
            <w:gridSpan w:val="2"/>
            <w:shd w:val="clear" w:color="auto" w:fill="CCFFCC"/>
          </w:tcPr>
          <w:p w:rsidR="002C72BD" w:rsidRPr="00B458D2" w:rsidRDefault="002C72BD" w:rsidP="003E1635">
            <w:pPr>
              <w:rPr>
                <w:rFonts w:ascii="Arial" w:hAnsi="Arial" w:cs="Arial"/>
              </w:rPr>
            </w:pPr>
            <w:r w:rsidRPr="00B458D2">
              <w:rPr>
                <w:rFonts w:ascii="Arial" w:hAnsi="Arial" w:cs="Arial"/>
              </w:rPr>
              <w:t>Documentos de Referencia.</w:t>
            </w:r>
          </w:p>
        </w:tc>
        <w:tc>
          <w:tcPr>
            <w:tcW w:w="5513" w:type="dxa"/>
            <w:gridSpan w:val="7"/>
          </w:tcPr>
          <w:p w:rsidR="002C72BD" w:rsidRPr="00B458D2" w:rsidRDefault="002C72BD" w:rsidP="003E1635">
            <w:pPr>
              <w:rPr>
                <w:rFonts w:ascii="Arial" w:hAnsi="Arial" w:cs="Arial"/>
              </w:rPr>
            </w:pPr>
            <w:r w:rsidRPr="002C72BD">
              <w:rPr>
                <w:rFonts w:ascii="Arial" w:hAnsi="Arial" w:cs="Arial"/>
                <w:bCs/>
              </w:rPr>
              <w:t>Ley de Catastro Municipal.</w:t>
            </w:r>
          </w:p>
        </w:tc>
      </w:tr>
    </w:tbl>
    <w:p w:rsidR="002C72BD" w:rsidRPr="00B458D2" w:rsidRDefault="002C72BD" w:rsidP="00AD667F">
      <w:pPr>
        <w:rPr>
          <w:rFonts w:ascii="Arial" w:hAnsi="Arial" w:cs="Arial"/>
          <w:lang w:eastAsia="es-MX"/>
        </w:rPr>
      </w:pPr>
    </w:p>
    <w:p w:rsidR="005D2A88" w:rsidRPr="00B458D2" w:rsidRDefault="005D2A88" w:rsidP="00AD667F">
      <w:pPr>
        <w:rPr>
          <w:rFonts w:ascii="Arial" w:hAnsi="Arial" w:cs="Arial"/>
          <w:lang w:eastAsia="es-MX"/>
        </w:rPr>
      </w:pPr>
    </w:p>
    <w:p w:rsidR="00AD667F" w:rsidRDefault="00AD667F" w:rsidP="00AD667F">
      <w:pPr>
        <w:keepNext/>
        <w:keepLines/>
        <w:numPr>
          <w:ilvl w:val="0"/>
          <w:numId w:val="26"/>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lastRenderedPageBreak/>
        <w:t>FORMATOS DE PROCEDIMIENTOS E INSTRUCTIVOS</w:t>
      </w:r>
    </w:p>
    <w:p w:rsidR="00BC0851" w:rsidRPr="00BC0851" w:rsidRDefault="00BC0851" w:rsidP="00BC0851">
      <w:pPr>
        <w:keepNext/>
        <w:keepLines/>
        <w:spacing w:before="480" w:after="0"/>
        <w:ind w:left="720"/>
        <w:outlineLvl w:val="0"/>
        <w:rPr>
          <w:rFonts w:ascii="Arial" w:eastAsiaTheme="majorEastAsia" w:hAnsi="Arial" w:cs="Arial"/>
          <w:b/>
          <w:bCs/>
          <w:sz w:val="28"/>
          <w:szCs w:val="28"/>
          <w:lang w:eastAsia="es-MX"/>
        </w:rPr>
      </w:pPr>
      <w:r w:rsidRPr="00BC0851">
        <w:rPr>
          <w:rFonts w:ascii="Arial" w:eastAsiaTheme="majorEastAsia" w:hAnsi="Arial" w:cs="Arial"/>
          <w:b/>
          <w:bCs/>
          <w:sz w:val="28"/>
          <w:szCs w:val="28"/>
          <w:lang w:eastAsia="es-MX"/>
        </w:rPr>
        <w:t>NO APLICA</w:t>
      </w:r>
    </w:p>
    <w:p w:rsidR="00AD667F" w:rsidRDefault="00AD667F" w:rsidP="00AD667F">
      <w:pPr>
        <w:keepNext/>
        <w:keepLines/>
        <w:numPr>
          <w:ilvl w:val="0"/>
          <w:numId w:val="26"/>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GLOSARIO</w:t>
      </w:r>
    </w:p>
    <w:p w:rsidR="00BC0851" w:rsidRPr="00BC0851" w:rsidRDefault="00BC0851" w:rsidP="00BC0851">
      <w:pPr>
        <w:pStyle w:val="Prrafodelista"/>
        <w:keepNext/>
        <w:keepLines/>
        <w:spacing w:before="480" w:after="0"/>
        <w:outlineLvl w:val="0"/>
        <w:rPr>
          <w:rFonts w:ascii="Arial" w:eastAsiaTheme="majorEastAsia" w:hAnsi="Arial" w:cs="Arial"/>
          <w:b/>
          <w:bCs/>
          <w:sz w:val="28"/>
          <w:szCs w:val="28"/>
          <w:lang w:eastAsia="es-MX"/>
        </w:rPr>
      </w:pPr>
      <w:r w:rsidRPr="00BC0851">
        <w:rPr>
          <w:rFonts w:ascii="Arial" w:eastAsiaTheme="majorEastAsia" w:hAnsi="Arial" w:cs="Arial"/>
          <w:b/>
          <w:bCs/>
          <w:sz w:val="28"/>
          <w:szCs w:val="28"/>
          <w:lang w:eastAsia="es-MX"/>
        </w:rPr>
        <w:t>NO APLICA</w:t>
      </w:r>
    </w:p>
    <w:p w:rsidR="00BC0851" w:rsidRPr="00B458D2" w:rsidRDefault="00BC0851" w:rsidP="00BC0851">
      <w:pPr>
        <w:keepNext/>
        <w:keepLines/>
        <w:spacing w:before="480" w:after="0"/>
        <w:ind w:left="720"/>
        <w:outlineLvl w:val="0"/>
        <w:rPr>
          <w:rFonts w:ascii="Arial" w:eastAsiaTheme="majorEastAsia" w:hAnsi="Arial" w:cs="Arial"/>
          <w:b/>
          <w:bCs/>
          <w:color w:val="E65B01" w:themeColor="accent1" w:themeShade="BF"/>
          <w:sz w:val="28"/>
          <w:szCs w:val="28"/>
          <w:lang w:eastAsia="es-MX"/>
        </w:rPr>
      </w:pPr>
    </w:p>
    <w:p w:rsidR="00F5269C" w:rsidRPr="00B458D2" w:rsidRDefault="00F5269C" w:rsidP="00AD667F">
      <w:pPr>
        <w:rPr>
          <w:rFonts w:ascii="Arial" w:hAnsi="Arial" w:cs="Arial"/>
          <w:color w:val="FF0000"/>
          <w:lang w:eastAsia="es-MX"/>
        </w:rPr>
      </w:pPr>
    </w:p>
    <w:p w:rsidR="00AD667F" w:rsidRPr="00B458D2" w:rsidRDefault="00AD667F" w:rsidP="00AD667F">
      <w:pPr>
        <w:keepNext/>
        <w:keepLines/>
        <w:numPr>
          <w:ilvl w:val="0"/>
          <w:numId w:val="26"/>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AUTORIZACIONES</w:t>
      </w:r>
    </w:p>
    <w:tbl>
      <w:tblPr>
        <w:tblStyle w:val="Tablaconcuadrcula3"/>
        <w:tblW w:w="0" w:type="auto"/>
        <w:tblLook w:val="04A0"/>
      </w:tblPr>
      <w:tblGrid>
        <w:gridCol w:w="4489"/>
        <w:gridCol w:w="4489"/>
      </w:tblGrid>
      <w:tr w:rsidR="00AD667F" w:rsidRPr="00B458D2" w:rsidTr="009F1F00">
        <w:tc>
          <w:tcPr>
            <w:tcW w:w="8978" w:type="dxa"/>
            <w:gridSpan w:val="2"/>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FIRMAS DE AUTORIZACIÓN</w:t>
            </w:r>
          </w:p>
        </w:tc>
      </w:tr>
      <w:tr w:rsidR="00AD667F" w:rsidRPr="00B458D2" w:rsidTr="009F1F00">
        <w:trPr>
          <w:trHeight w:val="2309"/>
        </w:trPr>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J. Refugio Velázquez Vallín</w:t>
            </w:r>
          </w:p>
        </w:tc>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Susana Meléndez Velázquez</w:t>
            </w:r>
          </w:p>
        </w:tc>
      </w:tr>
      <w:tr w:rsidR="00AD667F" w:rsidRPr="00B458D2" w:rsidTr="009F1F00">
        <w:tc>
          <w:tcPr>
            <w:tcW w:w="4489" w:type="dxa"/>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Presidente Municipal</w:t>
            </w:r>
          </w:p>
        </w:tc>
        <w:tc>
          <w:tcPr>
            <w:tcW w:w="4489" w:type="dxa"/>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Secretario General</w:t>
            </w:r>
          </w:p>
        </w:tc>
      </w:tr>
      <w:tr w:rsidR="00AD667F" w:rsidRPr="00B458D2" w:rsidTr="009F1F00">
        <w:trPr>
          <w:trHeight w:val="2417"/>
        </w:trPr>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Luis Sergio Venegas Suárez</w:t>
            </w:r>
          </w:p>
        </w:tc>
        <w:tc>
          <w:tcPr>
            <w:tcW w:w="4489" w:type="dxa"/>
            <w:vAlign w:val="bottom"/>
          </w:tcPr>
          <w:p w:rsidR="00AD667F" w:rsidRPr="00B458D2" w:rsidRDefault="003403E0" w:rsidP="00AD667F">
            <w:pPr>
              <w:jc w:val="center"/>
              <w:rPr>
                <w:rFonts w:ascii="Arial" w:hAnsi="Arial" w:cs="Arial"/>
                <w:lang w:eastAsia="es-MX"/>
              </w:rPr>
            </w:pPr>
            <w:r>
              <w:rPr>
                <w:rFonts w:ascii="Arial" w:hAnsi="Arial" w:cs="Arial"/>
                <w:lang w:eastAsia="es-MX"/>
              </w:rPr>
              <w:t>Miriam Mora Torres</w:t>
            </w:r>
          </w:p>
        </w:tc>
      </w:tr>
      <w:tr w:rsidR="00AD667F" w:rsidRPr="00B458D2" w:rsidTr="009F1F00">
        <w:tc>
          <w:tcPr>
            <w:tcW w:w="4489" w:type="dxa"/>
            <w:shd w:val="clear" w:color="auto" w:fill="000000" w:themeFill="text1"/>
            <w:vAlign w:val="center"/>
          </w:tcPr>
          <w:p w:rsidR="00AD667F" w:rsidRPr="00B458D2" w:rsidRDefault="00AD667F" w:rsidP="00AD667F">
            <w:pPr>
              <w:jc w:val="center"/>
              <w:rPr>
                <w:rFonts w:ascii="Arial" w:hAnsi="Arial" w:cs="Arial"/>
                <w:lang w:eastAsia="es-MX"/>
              </w:rPr>
            </w:pPr>
            <w:r w:rsidRPr="00B458D2">
              <w:rPr>
                <w:rFonts w:ascii="Arial" w:hAnsi="Arial" w:cs="Arial"/>
                <w:lang w:eastAsia="es-MX"/>
              </w:rPr>
              <w:t>Síndico Municipal</w:t>
            </w:r>
          </w:p>
        </w:tc>
        <w:tc>
          <w:tcPr>
            <w:tcW w:w="4489" w:type="dxa"/>
            <w:shd w:val="clear" w:color="auto" w:fill="000000" w:themeFill="text1"/>
            <w:vAlign w:val="center"/>
          </w:tcPr>
          <w:p w:rsidR="00AD667F" w:rsidRPr="00B458D2" w:rsidRDefault="00AD667F" w:rsidP="00AD667F">
            <w:pPr>
              <w:jc w:val="center"/>
              <w:rPr>
                <w:rFonts w:ascii="Arial" w:hAnsi="Arial" w:cs="Arial"/>
                <w:lang w:eastAsia="es-MX"/>
              </w:rPr>
            </w:pPr>
            <w:r w:rsidRPr="00B458D2">
              <w:rPr>
                <w:rFonts w:ascii="Arial" w:hAnsi="Arial" w:cs="Arial"/>
                <w:lang w:eastAsia="es-MX"/>
              </w:rPr>
              <w:t>Director del Área</w:t>
            </w:r>
          </w:p>
        </w:tc>
      </w:tr>
    </w:tbl>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color w:val="FF0000"/>
          <w:lang w:eastAsia="es-MX"/>
        </w:rPr>
      </w:pPr>
      <w:r w:rsidRPr="00B458D2">
        <w:rPr>
          <w:rFonts w:ascii="Arial" w:hAnsi="Arial" w:cs="Arial"/>
          <w:color w:val="FF0000"/>
          <w:lang w:eastAsia="es-MX"/>
        </w:rPr>
        <w:t>Este Manual se utorizó mediante la sesión **** de cabildo celebrada con fecha de **********</w:t>
      </w:r>
    </w:p>
    <w:p w:rsidR="00AD667F" w:rsidRPr="00B458D2" w:rsidRDefault="00AD667F" w:rsidP="00AD667F">
      <w:pPr>
        <w:rPr>
          <w:rFonts w:ascii="Arial" w:hAnsi="Arial" w:cs="Arial"/>
          <w:color w:val="FF0000"/>
          <w:lang w:eastAsia="es-MX"/>
        </w:rPr>
      </w:pPr>
      <w:r w:rsidRPr="00B458D2">
        <w:rPr>
          <w:rFonts w:ascii="Arial" w:hAnsi="Arial" w:cs="Arial"/>
          <w:color w:val="FF0000"/>
          <w:lang w:eastAsia="es-MX"/>
        </w:rPr>
        <w:lastRenderedPageBreak/>
        <w:t>Fecha de autorización por cabildo: dd/mm/aaaa</w:t>
      </w:r>
    </w:p>
    <w:p w:rsidR="00AD667F" w:rsidRPr="00B458D2" w:rsidRDefault="00AD667F" w:rsidP="004A2256">
      <w:pPr>
        <w:rPr>
          <w:rFonts w:ascii="Arial" w:hAnsi="Arial" w:cs="Arial"/>
          <w:lang w:eastAsia="es-MX"/>
        </w:rPr>
      </w:pPr>
    </w:p>
    <w:sectPr w:rsidR="00AD667F" w:rsidRPr="00B458D2" w:rsidSect="00AD667F">
      <w:headerReference w:type="default" r:id="rId23"/>
      <w:footerReference w:type="default" r:id="rId24"/>
      <w:pgSz w:w="12240" w:h="15840"/>
      <w:pgMar w:top="1948" w:right="1701" w:bottom="1417" w:left="1701" w:header="708" w:footer="21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974" w:rsidRDefault="00346974" w:rsidP="00264E94">
      <w:pPr>
        <w:spacing w:after="0" w:line="240" w:lineRule="auto"/>
      </w:pPr>
      <w:r>
        <w:separator/>
      </w:r>
    </w:p>
  </w:endnote>
  <w:endnote w:type="continuationSeparator" w:id="1">
    <w:p w:rsidR="00346974" w:rsidRDefault="00346974" w:rsidP="0026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9417521"/>
      <w:docPartObj>
        <w:docPartGallery w:val="Page Numbers (Bottom of Page)"/>
        <w:docPartUnique/>
      </w:docPartObj>
    </w:sdtPr>
    <w:sdtContent>
      <w:sdt>
        <w:sdtPr>
          <w:id w:val="860082579"/>
          <w:docPartObj>
            <w:docPartGallery w:val="Page Numbers (Top of Page)"/>
            <w:docPartUnique/>
          </w:docPartObj>
        </w:sdtPr>
        <w:sdtContent>
          <w:p w:rsidR="0026763E" w:rsidRDefault="0026763E">
            <w:pPr>
              <w:pStyle w:val="Piedepgina"/>
              <w:jc w:val="right"/>
              <w:rPr>
                <w:lang w:val="es-ES"/>
              </w:rPr>
            </w:pPr>
          </w:p>
          <w:tbl>
            <w:tblPr>
              <w:tblStyle w:val="Tablaconcuadrcula"/>
              <w:tblW w:w="0" w:type="auto"/>
              <w:tblLook w:val="04A0"/>
            </w:tblPr>
            <w:tblGrid>
              <w:gridCol w:w="2244"/>
              <w:gridCol w:w="2244"/>
              <w:gridCol w:w="2245"/>
              <w:gridCol w:w="2245"/>
            </w:tblGrid>
            <w:tr w:rsidR="0026763E" w:rsidRPr="00921482" w:rsidTr="00923CC5">
              <w:tc>
                <w:tcPr>
                  <w:tcW w:w="2244" w:type="dxa"/>
                </w:tcPr>
                <w:p w:rsidR="0026763E" w:rsidRPr="00921482" w:rsidRDefault="0026763E" w:rsidP="00923CC5">
                  <w:pPr>
                    <w:pStyle w:val="Piedepgina"/>
                    <w:rPr>
                      <w:sz w:val="18"/>
                    </w:rPr>
                  </w:pPr>
                  <w:r w:rsidRPr="00921482">
                    <w:rPr>
                      <w:sz w:val="18"/>
                    </w:rPr>
                    <w:t>Fecha de elaboración</w:t>
                  </w:r>
                </w:p>
              </w:tc>
              <w:tc>
                <w:tcPr>
                  <w:tcW w:w="2244" w:type="dxa"/>
                </w:tcPr>
                <w:p w:rsidR="0026763E" w:rsidRPr="00921482" w:rsidRDefault="0026763E" w:rsidP="00923CC5">
                  <w:pPr>
                    <w:pStyle w:val="Piedepgina"/>
                    <w:rPr>
                      <w:sz w:val="18"/>
                    </w:rPr>
                  </w:pPr>
                  <w:r w:rsidRPr="00921482">
                    <w:rPr>
                      <w:sz w:val="18"/>
                    </w:rPr>
                    <w:t>Fecha de actualización</w:t>
                  </w:r>
                </w:p>
              </w:tc>
              <w:tc>
                <w:tcPr>
                  <w:tcW w:w="2245" w:type="dxa"/>
                </w:tcPr>
                <w:p w:rsidR="0026763E" w:rsidRPr="00921482" w:rsidRDefault="0026763E" w:rsidP="00923CC5">
                  <w:pPr>
                    <w:pStyle w:val="Piedepgina"/>
                    <w:rPr>
                      <w:sz w:val="18"/>
                    </w:rPr>
                  </w:pPr>
                  <w:r w:rsidRPr="00921482">
                    <w:rPr>
                      <w:sz w:val="18"/>
                    </w:rPr>
                    <w:t>Numero de Actualización</w:t>
                  </w:r>
                </w:p>
              </w:tc>
              <w:tc>
                <w:tcPr>
                  <w:tcW w:w="2245" w:type="dxa"/>
                </w:tcPr>
                <w:p w:rsidR="0026763E" w:rsidRPr="00921482" w:rsidRDefault="0026763E" w:rsidP="00923CC5">
                  <w:pPr>
                    <w:pStyle w:val="Piedepgina"/>
                    <w:rPr>
                      <w:sz w:val="18"/>
                    </w:rPr>
                  </w:pPr>
                  <w:r w:rsidRPr="00921482">
                    <w:rPr>
                      <w:sz w:val="18"/>
                    </w:rPr>
                    <w:t xml:space="preserve">Código de Manual </w:t>
                  </w:r>
                </w:p>
              </w:tc>
            </w:tr>
            <w:tr w:rsidR="0026763E" w:rsidTr="00923CC5">
              <w:tc>
                <w:tcPr>
                  <w:tcW w:w="2244" w:type="dxa"/>
                </w:tcPr>
                <w:p w:rsidR="0026763E" w:rsidRDefault="0026763E" w:rsidP="00923CC5">
                  <w:pPr>
                    <w:pStyle w:val="Piedepgina"/>
                  </w:pPr>
                  <w:r>
                    <w:t>18 de Febrero de 2017</w:t>
                  </w:r>
                </w:p>
              </w:tc>
              <w:tc>
                <w:tcPr>
                  <w:tcW w:w="2244" w:type="dxa"/>
                </w:tcPr>
                <w:p w:rsidR="0026763E" w:rsidRDefault="0026763E" w:rsidP="00923CC5">
                  <w:pPr>
                    <w:pStyle w:val="Piedepgina"/>
                  </w:pPr>
                  <w:r>
                    <w:t>-</w:t>
                  </w:r>
                </w:p>
              </w:tc>
              <w:tc>
                <w:tcPr>
                  <w:tcW w:w="2245" w:type="dxa"/>
                </w:tcPr>
                <w:p w:rsidR="0026763E" w:rsidRDefault="0026763E" w:rsidP="00923CC5">
                  <w:pPr>
                    <w:pStyle w:val="Piedepgina"/>
                  </w:pPr>
                  <w:r>
                    <w:t>001</w:t>
                  </w:r>
                </w:p>
              </w:tc>
              <w:tc>
                <w:tcPr>
                  <w:tcW w:w="2245" w:type="dxa"/>
                </w:tcPr>
                <w:p w:rsidR="0026763E" w:rsidRDefault="0026763E" w:rsidP="00923CC5">
                  <w:pPr>
                    <w:pStyle w:val="Piedepgina"/>
                  </w:pPr>
                  <w:r>
                    <w:t>MO-CATAST-2017</w:t>
                  </w:r>
                </w:p>
              </w:tc>
            </w:tr>
            <w:tr w:rsidR="0026763E" w:rsidTr="00923CC5">
              <w:tc>
                <w:tcPr>
                  <w:tcW w:w="8978" w:type="dxa"/>
                  <w:gridSpan w:val="4"/>
                </w:tcPr>
                <w:p w:rsidR="0026763E" w:rsidRPr="0002160F" w:rsidRDefault="0026763E"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26763E" w:rsidRDefault="0026763E">
            <w:pPr>
              <w:pStyle w:val="Piedepgina"/>
              <w:jc w:val="right"/>
            </w:pPr>
          </w:p>
          <w:p w:rsidR="0026763E" w:rsidRDefault="0026763E">
            <w:pPr>
              <w:pStyle w:val="Piedepgina"/>
              <w:jc w:val="right"/>
            </w:pPr>
            <w:r>
              <w:rPr>
                <w:lang w:val="es-ES"/>
              </w:rPr>
              <w:t xml:space="preserve">Página </w:t>
            </w:r>
            <w:r w:rsidR="00435E63">
              <w:rPr>
                <w:b/>
                <w:bCs/>
                <w:sz w:val="24"/>
                <w:szCs w:val="24"/>
              </w:rPr>
              <w:fldChar w:fldCharType="begin"/>
            </w:r>
            <w:r>
              <w:rPr>
                <w:b/>
                <w:bCs/>
              </w:rPr>
              <w:instrText>PAGE</w:instrText>
            </w:r>
            <w:r w:rsidR="00435E63">
              <w:rPr>
                <w:b/>
                <w:bCs/>
                <w:sz w:val="24"/>
                <w:szCs w:val="24"/>
              </w:rPr>
              <w:fldChar w:fldCharType="separate"/>
            </w:r>
            <w:r w:rsidR="00DA1144">
              <w:rPr>
                <w:b/>
                <w:bCs/>
                <w:noProof/>
              </w:rPr>
              <w:t>60</w:t>
            </w:r>
            <w:r w:rsidR="00435E63">
              <w:rPr>
                <w:b/>
                <w:bCs/>
                <w:sz w:val="24"/>
                <w:szCs w:val="24"/>
              </w:rPr>
              <w:fldChar w:fldCharType="end"/>
            </w:r>
            <w:r>
              <w:rPr>
                <w:lang w:val="es-ES"/>
              </w:rPr>
              <w:t xml:space="preserve"> de </w:t>
            </w:r>
            <w:r w:rsidR="00435E63">
              <w:rPr>
                <w:b/>
                <w:bCs/>
                <w:sz w:val="24"/>
                <w:szCs w:val="24"/>
              </w:rPr>
              <w:fldChar w:fldCharType="begin"/>
            </w:r>
            <w:r>
              <w:rPr>
                <w:b/>
                <w:bCs/>
              </w:rPr>
              <w:instrText>NUMPAGES</w:instrText>
            </w:r>
            <w:r w:rsidR="00435E63">
              <w:rPr>
                <w:b/>
                <w:bCs/>
                <w:sz w:val="24"/>
                <w:szCs w:val="24"/>
              </w:rPr>
              <w:fldChar w:fldCharType="separate"/>
            </w:r>
            <w:r w:rsidR="00DA1144">
              <w:rPr>
                <w:b/>
                <w:bCs/>
                <w:noProof/>
              </w:rPr>
              <w:t>62</w:t>
            </w:r>
            <w:r w:rsidR="00435E63">
              <w:rPr>
                <w:b/>
                <w:bCs/>
                <w:sz w:val="24"/>
                <w:szCs w:val="24"/>
              </w:rPr>
              <w:fldChar w:fldCharType="end"/>
            </w:r>
          </w:p>
        </w:sdtContent>
      </w:sdt>
    </w:sdtContent>
  </w:sdt>
  <w:p w:rsidR="0026763E" w:rsidRDefault="0026763E" w:rsidP="00783C8C">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974" w:rsidRDefault="00346974" w:rsidP="00264E94">
      <w:pPr>
        <w:spacing w:after="0" w:line="240" w:lineRule="auto"/>
      </w:pPr>
      <w:r>
        <w:separator/>
      </w:r>
    </w:p>
  </w:footnote>
  <w:footnote w:type="continuationSeparator" w:id="1">
    <w:p w:rsidR="00346974" w:rsidRDefault="00346974" w:rsidP="0026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63E" w:rsidRDefault="0026763E" w:rsidP="007512EB">
    <w:pPr>
      <w:pStyle w:val="Encabezado"/>
      <w:jc w:val="center"/>
    </w:pPr>
    <w:r>
      <w:rPr>
        <w:noProof/>
        <w:lang w:eastAsia="es-MX"/>
      </w:rPr>
      <w:drawing>
        <wp:anchor distT="0" distB="0" distL="114300" distR="114300" simplePos="0" relativeHeight="251668480" behindDoc="1" locked="0" layoutInCell="1" allowOverlap="1">
          <wp:simplePos x="0" y="0"/>
          <wp:positionH relativeFrom="column">
            <wp:posOffset>-1080135</wp:posOffset>
          </wp:positionH>
          <wp:positionV relativeFrom="paragraph">
            <wp:posOffset>-449580</wp:posOffset>
          </wp:positionV>
          <wp:extent cx="7800230" cy="10078166"/>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99665" cy="10077436"/>
                  </a:xfrm>
                  <a:prstGeom prst="rect">
                    <a:avLst/>
                  </a:prstGeom>
                </pic:spPr>
              </pic:pic>
            </a:graphicData>
          </a:graphic>
        </wp:anchor>
      </w:drawing>
    </w:r>
    <w:r>
      <w:rPr>
        <w:noProof/>
        <w:lang w:eastAsia="es-MX"/>
      </w:rPr>
      <w:drawing>
        <wp:anchor distT="0" distB="0" distL="114300" distR="114300" simplePos="0" relativeHeight="251665408"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14" name="Imagen 14"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simplePos x="0" y="0"/>
          <wp:positionH relativeFrom="column">
            <wp:posOffset>4985104</wp:posOffset>
          </wp:positionH>
          <wp:positionV relativeFrom="paragraph">
            <wp:posOffset>-45884</wp:posOffset>
          </wp:positionV>
          <wp:extent cx="1112520" cy="467360"/>
          <wp:effectExtent l="0" t="0" r="0" b="889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26763E" w:rsidRDefault="0026763E" w:rsidP="004827B2">
    <w:pPr>
      <w:pStyle w:val="Encabezado"/>
      <w:tabs>
        <w:tab w:val="left" w:pos="7961"/>
      </w:tabs>
      <w:jc w:val="center"/>
    </w:pPr>
    <w:r>
      <w:t>Hacienda Pública Municipal</w:t>
    </w:r>
  </w:p>
  <w:p w:rsidR="0026763E" w:rsidRDefault="0026763E" w:rsidP="004827B2">
    <w:pPr>
      <w:pStyle w:val="Encabezado"/>
      <w:tabs>
        <w:tab w:val="left" w:pos="7961"/>
      </w:tabs>
      <w:jc w:val="center"/>
    </w:pPr>
    <w:r w:rsidRPr="004827B2">
      <w:t xml:space="preserve">Departamento de Impuesto Predial y Catastro </w:t>
    </w:r>
    <w:r>
      <w:rPr>
        <w:noProof/>
        <w:lang w:eastAsia="es-MX"/>
      </w:rPr>
      <w:drawing>
        <wp:inline distT="0" distB="0" distL="0" distR="0">
          <wp:extent cx="5617210" cy="7267575"/>
          <wp:effectExtent l="0" t="0" r="2540" b="9525"/>
          <wp:docPr id="19" name="Imagen 19" descr="C:\Lineamientos SNT\_MANUALES Y POAS\Untitled-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neamientos SNT\_MANUALES Y POAS\Untitled-1-0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7210" cy="7267575"/>
                  </a:xfrm>
                  <a:prstGeom prst="rect">
                    <a:avLst/>
                  </a:prstGeom>
                  <a:noFill/>
                  <a:ln>
                    <a:noFill/>
                  </a:ln>
                </pic:spPr>
              </pic:pic>
            </a:graphicData>
          </a:graphic>
        </wp:inline>
      </w:drawing>
    </w:r>
    <w:r>
      <w:tab/>
      <w:t>DIRECCIÓN DE CATASTRO</w:t>
    </w:r>
    <w:r>
      <w:rPr>
        <w:noProof/>
        <w:lang w:eastAsia="es-MX"/>
      </w:rPr>
      <w:drawing>
        <wp:inline distT="0" distB="0" distL="0" distR="0">
          <wp:extent cx="5617210" cy="7255510"/>
          <wp:effectExtent l="0" t="0" r="2540" b="2540"/>
          <wp:docPr id="21" name="Imagen 21" descr="C:\Lineamientos SNT\_MANUALES Y POAS\fondo manual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neamientos SNT\_MANUALES Y POAS\fondo manuales-01.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7210" cy="725551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E1CAA9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nsid w:val="2F480798"/>
    <w:multiLevelType w:val="hybridMultilevel"/>
    <w:tmpl w:val="17800640"/>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0F35BDB"/>
    <w:multiLevelType w:val="hybridMultilevel"/>
    <w:tmpl w:val="A60470F8"/>
    <w:lvl w:ilvl="0" w:tplc="080A000F">
      <w:start w:val="1"/>
      <w:numFmt w:val="decimal"/>
      <w:lvlText w:val="%1."/>
      <w:lvlJc w:val="left"/>
      <w:pPr>
        <w:ind w:left="360" w:hanging="360"/>
      </w:pPr>
    </w:lvl>
    <w:lvl w:ilvl="1" w:tplc="080A0013">
      <w:start w:val="1"/>
      <w:numFmt w:val="upperRoman"/>
      <w:lvlText w:val="%2."/>
      <w:lvlJc w:val="righ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6E3309F"/>
    <w:multiLevelType w:val="hybridMultilevel"/>
    <w:tmpl w:val="22765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30"/>
  </w:num>
  <w:num w:numId="3">
    <w:abstractNumId w:val="5"/>
  </w:num>
  <w:num w:numId="4">
    <w:abstractNumId w:val="22"/>
  </w:num>
  <w:num w:numId="5">
    <w:abstractNumId w:val="23"/>
  </w:num>
  <w:num w:numId="6">
    <w:abstractNumId w:val="8"/>
  </w:num>
  <w:num w:numId="7">
    <w:abstractNumId w:val="17"/>
  </w:num>
  <w:num w:numId="8">
    <w:abstractNumId w:val="28"/>
  </w:num>
  <w:num w:numId="9">
    <w:abstractNumId w:val="6"/>
  </w:num>
  <w:num w:numId="10">
    <w:abstractNumId w:val="25"/>
  </w:num>
  <w:num w:numId="11">
    <w:abstractNumId w:val="11"/>
  </w:num>
  <w:num w:numId="12">
    <w:abstractNumId w:val="14"/>
  </w:num>
  <w:num w:numId="13">
    <w:abstractNumId w:val="4"/>
  </w:num>
  <w:num w:numId="14">
    <w:abstractNumId w:val="1"/>
  </w:num>
  <w:num w:numId="15">
    <w:abstractNumId w:val="29"/>
  </w:num>
  <w:num w:numId="16">
    <w:abstractNumId w:val="19"/>
  </w:num>
  <w:num w:numId="17">
    <w:abstractNumId w:val="21"/>
  </w:num>
  <w:num w:numId="18">
    <w:abstractNumId w:val="12"/>
  </w:num>
  <w:num w:numId="19">
    <w:abstractNumId w:val="0"/>
  </w:num>
  <w:num w:numId="20">
    <w:abstractNumId w:val="16"/>
  </w:num>
  <w:num w:numId="21">
    <w:abstractNumId w:val="7"/>
  </w:num>
  <w:num w:numId="22">
    <w:abstractNumId w:val="13"/>
  </w:num>
  <w:num w:numId="23">
    <w:abstractNumId w:val="20"/>
  </w:num>
  <w:num w:numId="24">
    <w:abstractNumId w:val="26"/>
  </w:num>
  <w:num w:numId="25">
    <w:abstractNumId w:val="2"/>
  </w:num>
  <w:num w:numId="26">
    <w:abstractNumId w:val="18"/>
  </w:num>
  <w:num w:numId="27">
    <w:abstractNumId w:val="3"/>
  </w:num>
  <w:num w:numId="28">
    <w:abstractNumId w:val="15"/>
  </w:num>
  <w:num w:numId="29">
    <w:abstractNumId w:val="24"/>
  </w:num>
  <w:num w:numId="30">
    <w:abstractNumId w:val="9"/>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264E94"/>
    <w:rsid w:val="0002160F"/>
    <w:rsid w:val="00062574"/>
    <w:rsid w:val="00067944"/>
    <w:rsid w:val="0008066E"/>
    <w:rsid w:val="000E2518"/>
    <w:rsid w:val="000F4B3F"/>
    <w:rsid w:val="00123773"/>
    <w:rsid w:val="00125738"/>
    <w:rsid w:val="00183EB6"/>
    <w:rsid w:val="0018479F"/>
    <w:rsid w:val="001940EA"/>
    <w:rsid w:val="001C2C90"/>
    <w:rsid w:val="0020089F"/>
    <w:rsid w:val="00201F26"/>
    <w:rsid w:val="00214159"/>
    <w:rsid w:val="002424F5"/>
    <w:rsid w:val="00264E94"/>
    <w:rsid w:val="0026763E"/>
    <w:rsid w:val="0027290F"/>
    <w:rsid w:val="0028180E"/>
    <w:rsid w:val="002C0380"/>
    <w:rsid w:val="002C72BD"/>
    <w:rsid w:val="002D11D3"/>
    <w:rsid w:val="002F0063"/>
    <w:rsid w:val="002F469A"/>
    <w:rsid w:val="002F7803"/>
    <w:rsid w:val="0030420F"/>
    <w:rsid w:val="00312ADA"/>
    <w:rsid w:val="00330A87"/>
    <w:rsid w:val="003403E0"/>
    <w:rsid w:val="00346974"/>
    <w:rsid w:val="003741B5"/>
    <w:rsid w:val="003C5EDD"/>
    <w:rsid w:val="003C69ED"/>
    <w:rsid w:val="003E1635"/>
    <w:rsid w:val="003F1A1B"/>
    <w:rsid w:val="003F2589"/>
    <w:rsid w:val="003F2C01"/>
    <w:rsid w:val="0040499E"/>
    <w:rsid w:val="0041058D"/>
    <w:rsid w:val="0043472F"/>
    <w:rsid w:val="00435E63"/>
    <w:rsid w:val="004827B2"/>
    <w:rsid w:val="0049763F"/>
    <w:rsid w:val="004A2256"/>
    <w:rsid w:val="004A4C10"/>
    <w:rsid w:val="004F49E0"/>
    <w:rsid w:val="00546BAC"/>
    <w:rsid w:val="00546F2E"/>
    <w:rsid w:val="0055267F"/>
    <w:rsid w:val="00564D90"/>
    <w:rsid w:val="005D2A88"/>
    <w:rsid w:val="005F5D95"/>
    <w:rsid w:val="006521F4"/>
    <w:rsid w:val="006535DF"/>
    <w:rsid w:val="006926C1"/>
    <w:rsid w:val="006B6FC0"/>
    <w:rsid w:val="006D4C2D"/>
    <w:rsid w:val="006D631A"/>
    <w:rsid w:val="006F0830"/>
    <w:rsid w:val="00702C35"/>
    <w:rsid w:val="007109C0"/>
    <w:rsid w:val="00710DD4"/>
    <w:rsid w:val="007512EB"/>
    <w:rsid w:val="00763339"/>
    <w:rsid w:val="00773451"/>
    <w:rsid w:val="00783C8C"/>
    <w:rsid w:val="007C667C"/>
    <w:rsid w:val="007D75B7"/>
    <w:rsid w:val="007F4960"/>
    <w:rsid w:val="0083665E"/>
    <w:rsid w:val="00841BB6"/>
    <w:rsid w:val="00865041"/>
    <w:rsid w:val="00875E51"/>
    <w:rsid w:val="008A529C"/>
    <w:rsid w:val="008C7C2E"/>
    <w:rsid w:val="008E4CFB"/>
    <w:rsid w:val="00907CCD"/>
    <w:rsid w:val="00911D0E"/>
    <w:rsid w:val="00921482"/>
    <w:rsid w:val="00923CC5"/>
    <w:rsid w:val="00925CA8"/>
    <w:rsid w:val="009650B7"/>
    <w:rsid w:val="009D45D1"/>
    <w:rsid w:val="009F1F00"/>
    <w:rsid w:val="00A15329"/>
    <w:rsid w:val="00A43225"/>
    <w:rsid w:val="00A442A0"/>
    <w:rsid w:val="00A62B18"/>
    <w:rsid w:val="00AA60AF"/>
    <w:rsid w:val="00AC033C"/>
    <w:rsid w:val="00AC187A"/>
    <w:rsid w:val="00AD667F"/>
    <w:rsid w:val="00B2477E"/>
    <w:rsid w:val="00B37CDB"/>
    <w:rsid w:val="00B458D2"/>
    <w:rsid w:val="00B64493"/>
    <w:rsid w:val="00B75193"/>
    <w:rsid w:val="00B84E31"/>
    <w:rsid w:val="00BC0851"/>
    <w:rsid w:val="00BD5185"/>
    <w:rsid w:val="00C40E66"/>
    <w:rsid w:val="00C77A1B"/>
    <w:rsid w:val="00C80D94"/>
    <w:rsid w:val="00CE081A"/>
    <w:rsid w:val="00D215FB"/>
    <w:rsid w:val="00D357AC"/>
    <w:rsid w:val="00D43B71"/>
    <w:rsid w:val="00D46D88"/>
    <w:rsid w:val="00D77CF3"/>
    <w:rsid w:val="00DA1144"/>
    <w:rsid w:val="00DD25F8"/>
    <w:rsid w:val="00DE4996"/>
    <w:rsid w:val="00DF039C"/>
    <w:rsid w:val="00E13692"/>
    <w:rsid w:val="00EA6AAA"/>
    <w:rsid w:val="00EA7EAC"/>
    <w:rsid w:val="00EB581A"/>
    <w:rsid w:val="00EB68DD"/>
    <w:rsid w:val="00EC0518"/>
    <w:rsid w:val="00EF69E4"/>
    <w:rsid w:val="00F24EBF"/>
    <w:rsid w:val="00F5269C"/>
    <w:rsid w:val="00F57EBE"/>
    <w:rsid w:val="00FC7567"/>
    <w:rsid w:val="00FE5576"/>
    <w:rsid w:val="00FF26A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6E"/>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styleId="Hipervnculovisitado">
    <w:name w:val="FollowedHyperlink"/>
    <w:basedOn w:val="Fuentedeprrafopredeter"/>
    <w:uiPriority w:val="99"/>
    <w:semiHidden/>
    <w:unhideWhenUsed/>
    <w:rsid w:val="00E13692"/>
    <w:rPr>
      <w:color w:val="3B435B" w:themeColor="followedHyperlink"/>
      <w:u w:val="single"/>
    </w:rPr>
  </w:style>
  <w:style w:type="table" w:customStyle="1" w:styleId="Tablaconcuadrcula3">
    <w:name w:val="Tabla con cuadrícula3"/>
    <w:basedOn w:val="Tablanormal"/>
    <w:next w:val="Tablaconcuadrcula"/>
    <w:uiPriority w:val="59"/>
    <w:rsid w:val="00A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AD667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6E"/>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styleId="Hipervnculovisitado">
    <w:name w:val="FollowedHyperlink"/>
    <w:basedOn w:val="Fuentedeprrafopredeter"/>
    <w:uiPriority w:val="99"/>
    <w:semiHidden/>
    <w:unhideWhenUsed/>
    <w:rsid w:val="00E13692"/>
    <w:rPr>
      <w:color w:val="3B435B" w:themeColor="followedHyperlink"/>
      <w:u w:val="single"/>
    </w:rPr>
  </w:style>
  <w:style w:type="table" w:customStyle="1" w:styleId="Tablaconcuadrcula3">
    <w:name w:val="Tabla con cuadrícula3"/>
    <w:basedOn w:val="Tablanormal"/>
    <w:next w:val="Tablaconcuadrcula"/>
    <w:uiPriority w:val="59"/>
    <w:rsid w:val="00A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AD667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microsoft.com/office/2007/relationships/hdphoto" Target="media/hdphoto1.wdp"/><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diagramLayout" Target="diagrams/layout2.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1.xml"/><Relationship Id="rId28" Type="http://schemas.microsoft.com/office/2007/relationships/diagramDrawing" Target="diagrams/drawing1.xml"/><Relationship Id="rId10" Type="http://schemas.openxmlformats.org/officeDocument/2006/relationships/diagramData" Target="diagrams/data1.xml"/><Relationship Id="rId19" Type="http://schemas.openxmlformats.org/officeDocument/2006/relationships/diagramData" Target="diagrams/data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diagramColors" Target="diagrams/colors2.xm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image" Target="media/image8.png"/><Relationship Id="rId4"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Hacienda Municipal</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BA9456A7-83AE-4826-8369-03E3EB0BE3AC}">
      <dgm:prSet phldrT="[Texto]"/>
      <dgm:spPr/>
      <dgm:t>
        <a:bodyPr/>
        <a:lstStyle/>
        <a:p>
          <a:r>
            <a:rPr lang="es-MX"/>
            <a:t>Director del Departamento de Impuesto Predial y Catastro</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dgm:spPr/>
      <dgm:t>
        <a:bodyPr/>
        <a:lstStyle/>
        <a:p>
          <a:r>
            <a:rPr lang="es-MX"/>
            <a:t>Auxiliar Administrativo</a:t>
          </a:r>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153CE103-7474-42DC-B61F-874086F0171B}">
      <dgm:prSet phldrT="[Texto]"/>
      <dgm:spPr/>
      <dgm:t>
        <a:bodyPr/>
        <a:lstStyle/>
        <a:p>
          <a:r>
            <a:rPr lang="es-MX"/>
            <a:t>Auxiliar Administrativo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19710261-95DA-4143-B0A2-00FC3DE85904}" type="pres">
      <dgm:prSet presAssocID="{624E876B-7979-4D8A-9946-D3F0EA95C1DD}" presName="Name23" presStyleLbl="parChTrans1D4" presStyleIdx="0" presStyleCnt="3"/>
      <dgm:spPr/>
      <dgm:t>
        <a:bodyPr/>
        <a:lstStyle/>
        <a:p>
          <a:endParaRPr lang="es-MX"/>
        </a:p>
      </dgm:t>
    </dgm:pt>
    <dgm:pt modelId="{BE5C9B82-FD16-4AB6-A181-05F98415029E}" type="pres">
      <dgm:prSet presAssocID="{BA9456A7-83AE-4826-8369-03E3EB0BE3AC}" presName="hierRoot4" presStyleCnt="0"/>
      <dgm:spPr/>
    </dgm:pt>
    <dgm:pt modelId="{7F218D27-3A22-4125-B7F0-70BF099D1873}" type="pres">
      <dgm:prSet presAssocID="{BA9456A7-83AE-4826-8369-03E3EB0BE3AC}" presName="composite4" presStyleCnt="0"/>
      <dgm:spPr/>
    </dgm:pt>
    <dgm:pt modelId="{0678D14A-1BFC-4DC4-ADC4-24F2D7D5EF93}" type="pres">
      <dgm:prSet presAssocID="{BA9456A7-83AE-4826-8369-03E3EB0BE3AC}" presName="background4" presStyleLbl="node4" presStyleIdx="0" presStyleCnt="3"/>
      <dgm:spPr/>
    </dgm:pt>
    <dgm:pt modelId="{43D0B48A-E6FF-4C5A-A1F4-84B974584440}" type="pres">
      <dgm:prSet presAssocID="{BA9456A7-83AE-4826-8369-03E3EB0BE3AC}" presName="text4" presStyleLbl="fgAcc4" presStyleIdx="0" presStyleCnt="3">
        <dgm:presLayoutVars>
          <dgm:chPref val="3"/>
        </dgm:presLayoutVars>
      </dgm:prSet>
      <dgm:spPr/>
      <dgm:t>
        <a:bodyPr/>
        <a:lstStyle/>
        <a:p>
          <a:endParaRPr lang="es-MX"/>
        </a:p>
      </dgm:t>
    </dgm:pt>
    <dgm:pt modelId="{9ED5C1F0-8AB3-4979-B19A-8C5D62D8C2CE}" type="pres">
      <dgm:prSet presAssocID="{BA9456A7-83AE-4826-8369-03E3EB0BE3AC}" presName="hierChild5" presStyleCnt="0"/>
      <dgm:spPr/>
    </dgm:pt>
    <dgm:pt modelId="{1D32CDD6-75CC-41BC-9520-9AC7E30C1E57}" type="pres">
      <dgm:prSet presAssocID="{9E3B3790-8E16-41A1-8385-F274C2846183}" presName="Name23" presStyleLbl="parChTrans1D4" presStyleIdx="1" presStyleCnt="3"/>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1" presStyleCnt="3"/>
      <dgm:spPr/>
    </dgm:pt>
    <dgm:pt modelId="{0D147804-B2EF-4B91-8037-7D4B29E6F2DC}" type="pres">
      <dgm:prSet presAssocID="{ABAEA472-B3CF-4B53-8218-562E9E0D4D41}" presName="text4" presStyleLbl="fgAcc4" presStyleIdx="1" presStyleCnt="3">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DE76FD84-DF77-47E1-B9EF-63773AF06238}" type="pres">
      <dgm:prSet presAssocID="{0DAEAD50-B4F6-4F59-8E0F-1CC59793B62B}" presName="Name23" presStyleLbl="parChTrans1D4" presStyleIdx="2" presStyleCnt="3"/>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2" presStyleCnt="3"/>
      <dgm:spPr/>
    </dgm:pt>
    <dgm:pt modelId="{AC2BF670-8290-4003-AD6C-993052463EBF}" type="pres">
      <dgm:prSet presAssocID="{153CE103-7474-42DC-B61F-874086F0171B}" presName="text4" presStyleLbl="fgAcc4" presStyleIdx="2" presStyleCnt="3">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2D31CFAF-EE96-4872-A16D-9507D2FB1862}" type="presOf" srcId="{2367186C-5D85-470B-A348-A5CE31B21E09}" destId="{7DBD9085-C9D0-499F-8861-30764DFAA5D2}" srcOrd="0" destOrd="0" presId="urn:microsoft.com/office/officeart/2005/8/layout/hierarchy1"/>
    <dgm:cxn modelId="{35660D63-4CEA-4FBB-80BD-CA84C20B94FB}" type="presOf" srcId="{3CBAC57A-B0B3-4F55-9F10-58E4B790FE4B}" destId="{FEAC40D7-C4D0-437E-B533-EAEE6CECC39A}" srcOrd="0" destOrd="0" presId="urn:microsoft.com/office/officeart/2005/8/layout/hierarchy1"/>
    <dgm:cxn modelId="{6CC3FEEB-7736-4078-8D30-368B054E53A7}" type="presOf" srcId="{0DAEAD50-B4F6-4F59-8E0F-1CC59793B62B}" destId="{DE76FD84-DF77-47E1-B9EF-63773AF06238}" srcOrd="0" destOrd="0" presId="urn:microsoft.com/office/officeart/2005/8/layout/hierarchy1"/>
    <dgm:cxn modelId="{C1972044-0AA9-43E9-87C7-E64901A93594}" srcId="{8D54F673-A3F0-4748-BECD-A62E27622889}" destId="{BBBED6FB-FAEB-4056-9468-FD7ADE4993F5}" srcOrd="0" destOrd="0" parTransId="{2367186C-5D85-470B-A348-A5CE31B21E09}" sibTransId="{811EBF40-9891-4FE7-949D-4C24358B16A2}"/>
    <dgm:cxn modelId="{85BDABB1-960B-4453-93F2-952EB1C68F29}" type="presOf" srcId="{8D54F673-A3F0-4748-BECD-A62E27622889}" destId="{B9B54588-971A-47FD-BC97-EFDFEB63B4AD}" srcOrd="0" destOrd="0" presId="urn:microsoft.com/office/officeart/2005/8/layout/hierarchy1"/>
    <dgm:cxn modelId="{F49F2D10-B82D-43E6-A353-F5DE8051639C}" type="presOf" srcId="{BA9456A7-83AE-4826-8369-03E3EB0BE3AC}" destId="{43D0B48A-E6FF-4C5A-A1F4-84B974584440}" srcOrd="0" destOrd="0" presId="urn:microsoft.com/office/officeart/2005/8/layout/hierarchy1"/>
    <dgm:cxn modelId="{A6107176-C506-41BA-847D-270E515054F6}" type="presOf" srcId="{624E876B-7979-4D8A-9946-D3F0EA95C1DD}" destId="{19710261-95DA-4143-B0A2-00FC3DE85904}"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D5F72185-2AB3-4A0D-8AB2-664BD1B104DE}" srcId="{BA9456A7-83AE-4826-8369-03E3EB0BE3AC}" destId="{153CE103-7474-42DC-B61F-874086F0171B}" srcOrd="1" destOrd="0" parTransId="{0DAEAD50-B4F6-4F59-8E0F-1CC59793B62B}" sibTransId="{41F5957C-9C2E-433E-856D-1DB9C162F259}"/>
    <dgm:cxn modelId="{FEEC16C0-5FD5-435D-A8D7-10EC88639C96}" srcId="{BA9456A7-83AE-4826-8369-03E3EB0BE3AC}" destId="{ABAEA472-B3CF-4B53-8218-562E9E0D4D41}" srcOrd="0" destOrd="0" parTransId="{9E3B3790-8E16-41A1-8385-F274C2846183}" sibTransId="{D9E4C205-3938-4E4C-A9F6-1029B3CE4086}"/>
    <dgm:cxn modelId="{DBB45FEC-E85C-4969-83A0-A0335651E43E}" type="presOf" srcId="{9E3B3790-8E16-41A1-8385-F274C2846183}" destId="{1D32CDD6-75CC-41BC-9520-9AC7E30C1E57}" srcOrd="0" destOrd="0" presId="urn:microsoft.com/office/officeart/2005/8/layout/hierarchy1"/>
    <dgm:cxn modelId="{29475B3D-9225-45AB-B4AB-621BBBA71C6B}" type="presOf" srcId="{ABAEA472-B3CF-4B53-8218-562E9E0D4D41}" destId="{0D147804-B2EF-4B91-8037-7D4B29E6F2DC}" srcOrd="0" destOrd="0" presId="urn:microsoft.com/office/officeart/2005/8/layout/hierarchy1"/>
    <dgm:cxn modelId="{5E8F342C-C18C-4D6C-AA13-232197B05504}" type="presOf" srcId="{BBBED6FB-FAEB-4056-9468-FD7ADE4993F5}" destId="{0B6BC667-AADB-4B64-977A-147DFC3F31BB}" srcOrd="0" destOrd="0" presId="urn:microsoft.com/office/officeart/2005/8/layout/hierarchy1"/>
    <dgm:cxn modelId="{EC565956-77FC-42E0-BB17-7A62B7971ABF}" type="presOf" srcId="{44020713-E39A-4BD8-BC9C-18A44E9407FE}" destId="{926E0EA5-96B0-4484-A352-EAAA75B3307D}" srcOrd="0" destOrd="0" presId="urn:microsoft.com/office/officeart/2005/8/layout/hierarchy1"/>
    <dgm:cxn modelId="{BDDB147B-42EF-4096-8E71-2186CA959682}" type="presOf" srcId="{FA001178-8D71-48FD-89DC-3374F8165D95}" destId="{6BE1D627-126A-47CB-A27B-51F7AB5F3CC0}" srcOrd="0" destOrd="0" presId="urn:microsoft.com/office/officeart/2005/8/layout/hierarchy1"/>
    <dgm:cxn modelId="{5B3315AD-BDF2-43F8-9BCB-647640DE30E9}" srcId="{BBBED6FB-FAEB-4056-9468-FD7ADE4993F5}" destId="{BA9456A7-83AE-4826-8369-03E3EB0BE3AC}" srcOrd="0" destOrd="0" parTransId="{624E876B-7979-4D8A-9946-D3F0EA95C1DD}" sibTransId="{033A7C56-01B0-4A49-8C93-26460809455F}"/>
    <dgm:cxn modelId="{DD4A31C8-52CA-4E64-8621-6DF5870D4FE3}" srcId="{FA001178-8D71-48FD-89DC-3374F8165D95}" destId="{8D54F673-A3F0-4748-BECD-A62E27622889}" srcOrd="0" destOrd="0" parTransId="{3CBAC57A-B0B3-4F55-9F10-58E4B790FE4B}" sibTransId="{EAC5D2F5-D931-431D-9801-545CB12D5994}"/>
    <dgm:cxn modelId="{36823822-C9C5-4445-A66A-FE155ABD8080}" type="presOf" srcId="{153CE103-7474-42DC-B61F-874086F0171B}" destId="{AC2BF670-8290-4003-AD6C-993052463EBF}" srcOrd="0" destOrd="0" presId="urn:microsoft.com/office/officeart/2005/8/layout/hierarchy1"/>
    <dgm:cxn modelId="{E6CCDC42-6BA5-423A-9639-9F4E5E181964}" type="presParOf" srcId="{926E0EA5-96B0-4484-A352-EAAA75B3307D}" destId="{A0D5A349-7ABB-4ACA-B144-C64AA3F502B6}" srcOrd="0" destOrd="0" presId="urn:microsoft.com/office/officeart/2005/8/layout/hierarchy1"/>
    <dgm:cxn modelId="{57A1A4CC-6AAD-40A1-8EAE-75D03E4584C6}" type="presParOf" srcId="{A0D5A349-7ABB-4ACA-B144-C64AA3F502B6}" destId="{CF4A71E4-2B5D-4935-A5C1-53882222DBC6}" srcOrd="0" destOrd="0" presId="urn:microsoft.com/office/officeart/2005/8/layout/hierarchy1"/>
    <dgm:cxn modelId="{DE57F283-9F54-406E-A32A-1581A92839D4}" type="presParOf" srcId="{CF4A71E4-2B5D-4935-A5C1-53882222DBC6}" destId="{0E9CBD5C-5236-4BEE-814F-42DB4ED8BA16}" srcOrd="0" destOrd="0" presId="urn:microsoft.com/office/officeart/2005/8/layout/hierarchy1"/>
    <dgm:cxn modelId="{1213E6FC-9EAC-46F4-BF62-4B8BD5EFD635}" type="presParOf" srcId="{CF4A71E4-2B5D-4935-A5C1-53882222DBC6}" destId="{6BE1D627-126A-47CB-A27B-51F7AB5F3CC0}" srcOrd="1" destOrd="0" presId="urn:microsoft.com/office/officeart/2005/8/layout/hierarchy1"/>
    <dgm:cxn modelId="{7E5D500B-59C9-4011-BFFD-E98EB37C4853}" type="presParOf" srcId="{A0D5A349-7ABB-4ACA-B144-C64AA3F502B6}" destId="{233A1516-A52E-4B34-8BDA-326E8DF3D327}" srcOrd="1" destOrd="0" presId="urn:microsoft.com/office/officeart/2005/8/layout/hierarchy1"/>
    <dgm:cxn modelId="{4523D8F0-E8B7-4B4F-AA89-D3E41050218F}" type="presParOf" srcId="{233A1516-A52E-4B34-8BDA-326E8DF3D327}" destId="{FEAC40D7-C4D0-437E-B533-EAEE6CECC39A}" srcOrd="0" destOrd="0" presId="urn:microsoft.com/office/officeart/2005/8/layout/hierarchy1"/>
    <dgm:cxn modelId="{1CA3C8C5-2C43-4705-8EF3-97BD35973AC7}" type="presParOf" srcId="{233A1516-A52E-4B34-8BDA-326E8DF3D327}" destId="{589D7D9C-CA76-4BA8-90F5-3247FABA1804}" srcOrd="1" destOrd="0" presId="urn:microsoft.com/office/officeart/2005/8/layout/hierarchy1"/>
    <dgm:cxn modelId="{2D2F5BFC-53AE-4B24-AC37-066C48CDF0D6}" type="presParOf" srcId="{589D7D9C-CA76-4BA8-90F5-3247FABA1804}" destId="{AACED112-CE6B-410B-8F0C-43A8EBE7F807}" srcOrd="0" destOrd="0" presId="urn:microsoft.com/office/officeart/2005/8/layout/hierarchy1"/>
    <dgm:cxn modelId="{289EB42C-562C-4933-BF9C-2036742813FC}" type="presParOf" srcId="{AACED112-CE6B-410B-8F0C-43A8EBE7F807}" destId="{37C40ABE-7295-4052-857C-E454F038E1DB}" srcOrd="0" destOrd="0" presId="urn:microsoft.com/office/officeart/2005/8/layout/hierarchy1"/>
    <dgm:cxn modelId="{DBACAC2E-3609-4DFF-A988-D6B627EDA04F}" type="presParOf" srcId="{AACED112-CE6B-410B-8F0C-43A8EBE7F807}" destId="{B9B54588-971A-47FD-BC97-EFDFEB63B4AD}" srcOrd="1" destOrd="0" presId="urn:microsoft.com/office/officeart/2005/8/layout/hierarchy1"/>
    <dgm:cxn modelId="{9CAC1CBC-86BF-4F0E-8503-386AF42F6078}" type="presParOf" srcId="{589D7D9C-CA76-4BA8-90F5-3247FABA1804}" destId="{D57BBF63-9213-4577-9417-B7B33C86C6B5}" srcOrd="1" destOrd="0" presId="urn:microsoft.com/office/officeart/2005/8/layout/hierarchy1"/>
    <dgm:cxn modelId="{1793B3A4-1743-45CB-90EB-33BAECD40A59}" type="presParOf" srcId="{D57BBF63-9213-4577-9417-B7B33C86C6B5}" destId="{7DBD9085-C9D0-499F-8861-30764DFAA5D2}" srcOrd="0" destOrd="0" presId="urn:microsoft.com/office/officeart/2005/8/layout/hierarchy1"/>
    <dgm:cxn modelId="{E4B32FC0-96A7-48ED-9944-8E455BFC9521}" type="presParOf" srcId="{D57BBF63-9213-4577-9417-B7B33C86C6B5}" destId="{3679F494-D161-4808-81EB-AEA08C977D09}" srcOrd="1" destOrd="0" presId="urn:microsoft.com/office/officeart/2005/8/layout/hierarchy1"/>
    <dgm:cxn modelId="{9310A9FD-720A-4FC7-8AFB-140950BA1023}" type="presParOf" srcId="{3679F494-D161-4808-81EB-AEA08C977D09}" destId="{4A353688-CFA4-48B2-AEB6-126AA429CE50}" srcOrd="0" destOrd="0" presId="urn:microsoft.com/office/officeart/2005/8/layout/hierarchy1"/>
    <dgm:cxn modelId="{42C29A6F-B0B8-4249-9F34-603F85211282}" type="presParOf" srcId="{4A353688-CFA4-48B2-AEB6-126AA429CE50}" destId="{278613B6-5D28-4ABC-8142-EEAD02598367}" srcOrd="0" destOrd="0" presId="urn:microsoft.com/office/officeart/2005/8/layout/hierarchy1"/>
    <dgm:cxn modelId="{4851A38F-C3A7-41E3-99F6-D5265909C4DB}" type="presParOf" srcId="{4A353688-CFA4-48B2-AEB6-126AA429CE50}" destId="{0B6BC667-AADB-4B64-977A-147DFC3F31BB}" srcOrd="1" destOrd="0" presId="urn:microsoft.com/office/officeart/2005/8/layout/hierarchy1"/>
    <dgm:cxn modelId="{418F78F3-3047-4A11-A144-63960C2AB456}" type="presParOf" srcId="{3679F494-D161-4808-81EB-AEA08C977D09}" destId="{6F5AC65D-DD33-43C8-93ED-EE6A5C83BFCD}" srcOrd="1" destOrd="0" presId="urn:microsoft.com/office/officeart/2005/8/layout/hierarchy1"/>
    <dgm:cxn modelId="{EFA2EA7B-2566-48DC-8DB9-A800420B4053}" type="presParOf" srcId="{6F5AC65D-DD33-43C8-93ED-EE6A5C83BFCD}" destId="{19710261-95DA-4143-B0A2-00FC3DE85904}" srcOrd="0" destOrd="0" presId="urn:microsoft.com/office/officeart/2005/8/layout/hierarchy1"/>
    <dgm:cxn modelId="{35E920CF-09F1-4290-9A3D-114E81447D67}" type="presParOf" srcId="{6F5AC65D-DD33-43C8-93ED-EE6A5C83BFCD}" destId="{BE5C9B82-FD16-4AB6-A181-05F98415029E}" srcOrd="1" destOrd="0" presId="urn:microsoft.com/office/officeart/2005/8/layout/hierarchy1"/>
    <dgm:cxn modelId="{1E000EB9-B365-4D53-8169-1B82A6F5D278}" type="presParOf" srcId="{BE5C9B82-FD16-4AB6-A181-05F98415029E}" destId="{7F218D27-3A22-4125-B7F0-70BF099D1873}" srcOrd="0" destOrd="0" presId="urn:microsoft.com/office/officeart/2005/8/layout/hierarchy1"/>
    <dgm:cxn modelId="{5CC02BC0-45B0-4516-A090-A4262887EA9B}" type="presParOf" srcId="{7F218D27-3A22-4125-B7F0-70BF099D1873}" destId="{0678D14A-1BFC-4DC4-ADC4-24F2D7D5EF93}" srcOrd="0" destOrd="0" presId="urn:microsoft.com/office/officeart/2005/8/layout/hierarchy1"/>
    <dgm:cxn modelId="{4510E9F3-6706-4B43-8CAC-31C6886316CA}" type="presParOf" srcId="{7F218D27-3A22-4125-B7F0-70BF099D1873}" destId="{43D0B48A-E6FF-4C5A-A1F4-84B974584440}" srcOrd="1" destOrd="0" presId="urn:microsoft.com/office/officeart/2005/8/layout/hierarchy1"/>
    <dgm:cxn modelId="{3288618D-C360-4E82-80E1-D1BAFF9694F7}" type="presParOf" srcId="{BE5C9B82-FD16-4AB6-A181-05F98415029E}" destId="{9ED5C1F0-8AB3-4979-B19A-8C5D62D8C2CE}" srcOrd="1" destOrd="0" presId="urn:microsoft.com/office/officeart/2005/8/layout/hierarchy1"/>
    <dgm:cxn modelId="{E5348CAD-8E4D-4C49-A84E-44B98AF9B6FA}" type="presParOf" srcId="{9ED5C1F0-8AB3-4979-B19A-8C5D62D8C2CE}" destId="{1D32CDD6-75CC-41BC-9520-9AC7E30C1E57}" srcOrd="0" destOrd="0" presId="urn:microsoft.com/office/officeart/2005/8/layout/hierarchy1"/>
    <dgm:cxn modelId="{F3B11D79-775A-4F24-B132-D69CB85DA1EC}" type="presParOf" srcId="{9ED5C1F0-8AB3-4979-B19A-8C5D62D8C2CE}" destId="{CB80E0B1-1D61-4B99-87D1-CABFDB13A803}" srcOrd="1" destOrd="0" presId="urn:microsoft.com/office/officeart/2005/8/layout/hierarchy1"/>
    <dgm:cxn modelId="{AE7E7DD3-4E5A-4FDE-A728-5D4EFC43EF7B}" type="presParOf" srcId="{CB80E0B1-1D61-4B99-87D1-CABFDB13A803}" destId="{3A8CF472-2181-4EE3-B3F9-22E95E3A8033}" srcOrd="0" destOrd="0" presId="urn:microsoft.com/office/officeart/2005/8/layout/hierarchy1"/>
    <dgm:cxn modelId="{B289439F-9C16-46F2-92EF-AB4A002C71A0}" type="presParOf" srcId="{3A8CF472-2181-4EE3-B3F9-22E95E3A8033}" destId="{73F457A5-5F1D-42E4-BD2D-99605B05B6D8}" srcOrd="0" destOrd="0" presId="urn:microsoft.com/office/officeart/2005/8/layout/hierarchy1"/>
    <dgm:cxn modelId="{88B76888-E757-41C5-9F69-5A2D8A4A29CF}" type="presParOf" srcId="{3A8CF472-2181-4EE3-B3F9-22E95E3A8033}" destId="{0D147804-B2EF-4B91-8037-7D4B29E6F2DC}" srcOrd="1" destOrd="0" presId="urn:microsoft.com/office/officeart/2005/8/layout/hierarchy1"/>
    <dgm:cxn modelId="{C654CB9C-1F2F-4814-A2A6-2058667284B7}" type="presParOf" srcId="{CB80E0B1-1D61-4B99-87D1-CABFDB13A803}" destId="{AF86B5C3-9228-4FFE-A8C6-8BC440049DC9}" srcOrd="1" destOrd="0" presId="urn:microsoft.com/office/officeart/2005/8/layout/hierarchy1"/>
    <dgm:cxn modelId="{35B8DFD0-E65F-4D49-80A0-C018D2113CFC}" type="presParOf" srcId="{9ED5C1F0-8AB3-4979-B19A-8C5D62D8C2CE}" destId="{DE76FD84-DF77-47E1-B9EF-63773AF06238}" srcOrd="2" destOrd="0" presId="urn:microsoft.com/office/officeart/2005/8/layout/hierarchy1"/>
    <dgm:cxn modelId="{90C6A60B-C992-4B2E-801C-F40DFA9E31B2}" type="presParOf" srcId="{9ED5C1F0-8AB3-4979-B19A-8C5D62D8C2CE}" destId="{6FFB62DB-6FBA-431E-9631-B3000EF563F2}" srcOrd="3" destOrd="0" presId="urn:microsoft.com/office/officeart/2005/8/layout/hierarchy1"/>
    <dgm:cxn modelId="{463C6A8A-04CE-4C23-8061-6756AC17CB55}" type="presParOf" srcId="{6FFB62DB-6FBA-431E-9631-B3000EF563F2}" destId="{7E41E6CF-436D-4538-AA70-94E706E38A0A}" srcOrd="0" destOrd="0" presId="urn:microsoft.com/office/officeart/2005/8/layout/hierarchy1"/>
    <dgm:cxn modelId="{29EAED88-18C5-4EA3-8E0F-2A9C87FCA5FA}" type="presParOf" srcId="{7E41E6CF-436D-4538-AA70-94E706E38A0A}" destId="{324F9E1E-4DB6-479E-88F9-177D33C1A11E}" srcOrd="0" destOrd="0" presId="urn:microsoft.com/office/officeart/2005/8/layout/hierarchy1"/>
    <dgm:cxn modelId="{F1606020-211E-47F2-84AE-62D4BF148607}" type="presParOf" srcId="{7E41E6CF-436D-4538-AA70-94E706E38A0A}" destId="{AC2BF670-8290-4003-AD6C-993052463EBF}" srcOrd="1" destOrd="0" presId="urn:microsoft.com/office/officeart/2005/8/layout/hierarchy1"/>
    <dgm:cxn modelId="{A420DA64-7421-45E7-B954-2AE7247FB6A8}" type="presParOf" srcId="{6FFB62DB-6FBA-431E-9631-B3000EF563F2}" destId="{E6FBDACD-486E-4092-8035-AF4D78919163}"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a:xfrm>
          <a:off x="2682998" y="566685"/>
          <a:ext cx="737996" cy="479697"/>
        </a:xfrm>
        <a:gradFill rotWithShape="0">
          <a:gsLst>
            <a:gs pos="0">
              <a:srgbClr val="F5CD2D">
                <a:hueOff val="2082469"/>
                <a:satOff val="-11840"/>
                <a:lumOff val="3804"/>
                <a:alphaOff val="0"/>
                <a:shade val="51000"/>
                <a:satMod val="130000"/>
              </a:srgbClr>
            </a:gs>
            <a:gs pos="80000">
              <a:srgbClr val="F5CD2D">
                <a:hueOff val="2082469"/>
                <a:satOff val="-11840"/>
                <a:lumOff val="3804"/>
                <a:alphaOff val="0"/>
                <a:shade val="93000"/>
                <a:satMod val="130000"/>
              </a:srgbClr>
            </a:gs>
            <a:gs pos="100000">
              <a:srgbClr val="F5CD2D">
                <a:hueOff val="2082469"/>
                <a:satOff val="-11840"/>
                <a:lumOff val="3804"/>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a:xfrm>
          <a:off x="943144" y="241469"/>
          <a:ext cx="2260261" cy="2260261"/>
        </a:xfrm>
        <a:noFill/>
        <a:ln w="9525" cap="flat" cmpd="sng" algn="ctr">
          <a:solidFill>
            <a:srgbClr val="F5CD2D">
              <a:hueOff val="2082469"/>
              <a:satOff val="-11840"/>
              <a:lumOff val="3804"/>
              <a:alphaOff val="0"/>
            </a:srgbClr>
          </a:solidFill>
          <a:prstDash val="solid"/>
          <a:tailEnd type="arrow"/>
        </a:ln>
        <a:effectLst/>
      </dgm:spPr>
      <dgm:t>
        <a:bodyPr/>
        <a:lstStyle/>
        <a:p>
          <a:pPr algn="ctr"/>
          <a:endParaRPr lang="es-MX"/>
        </a:p>
      </dgm:t>
    </dgm:pt>
    <dgm:pt modelId="{89427D21-68B9-477D-99DE-187B7E0F6EB8}">
      <dgm:prSet phldrT="[Texto]"/>
      <dgm:spPr>
        <a:xfrm>
          <a:off x="1704276" y="2261881"/>
          <a:ext cx="737996" cy="479697"/>
        </a:xfrm>
        <a:gradFill rotWithShape="0">
          <a:gsLst>
            <a:gs pos="0">
              <a:srgbClr val="F5CD2D">
                <a:hueOff val="6247408"/>
                <a:satOff val="-35521"/>
                <a:lumOff val="11412"/>
                <a:alphaOff val="0"/>
                <a:shade val="51000"/>
                <a:satMod val="130000"/>
              </a:srgbClr>
            </a:gs>
            <a:gs pos="80000">
              <a:srgbClr val="F5CD2D">
                <a:hueOff val="6247408"/>
                <a:satOff val="-35521"/>
                <a:lumOff val="11412"/>
                <a:alphaOff val="0"/>
                <a:shade val="93000"/>
                <a:satMod val="130000"/>
              </a:srgbClr>
            </a:gs>
            <a:gs pos="100000">
              <a:srgbClr val="F5CD2D">
                <a:hueOff val="6247408"/>
                <a:satOff val="-35521"/>
                <a:lumOff val="11412"/>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a:xfrm>
          <a:off x="943144" y="241469"/>
          <a:ext cx="2260261" cy="2260261"/>
        </a:xfrm>
        <a:noFill/>
        <a:ln w="9525" cap="flat" cmpd="sng" algn="ctr">
          <a:solidFill>
            <a:srgbClr val="F5CD2D">
              <a:hueOff val="6247408"/>
              <a:satOff val="-35521"/>
              <a:lumOff val="11412"/>
              <a:alphaOff val="0"/>
            </a:srgbClr>
          </a:solidFill>
          <a:prstDash val="solid"/>
          <a:tailEnd type="arrow"/>
        </a:ln>
        <a:effectLst/>
      </dgm:spPr>
      <dgm:t>
        <a:bodyPr/>
        <a:lstStyle/>
        <a:p>
          <a:pPr algn="ctr"/>
          <a:endParaRPr lang="es-MX"/>
        </a:p>
      </dgm:t>
    </dgm:pt>
    <dgm:pt modelId="{4548E7A6-7806-43A9-BF4B-B46845FCFC47}">
      <dgm:prSet phldrT="[Texto]"/>
      <dgm:spPr>
        <a:xfrm>
          <a:off x="725554" y="1696816"/>
          <a:ext cx="737996" cy="479697"/>
        </a:xfrm>
        <a:gradFill rotWithShape="0">
          <a:gsLst>
            <a:gs pos="0">
              <a:srgbClr val="F5CD2D">
                <a:hueOff val="8329877"/>
                <a:satOff val="-47362"/>
                <a:lumOff val="15216"/>
                <a:alphaOff val="0"/>
                <a:shade val="51000"/>
                <a:satMod val="130000"/>
              </a:srgbClr>
            </a:gs>
            <a:gs pos="80000">
              <a:srgbClr val="F5CD2D">
                <a:hueOff val="8329877"/>
                <a:satOff val="-47362"/>
                <a:lumOff val="15216"/>
                <a:alphaOff val="0"/>
                <a:shade val="93000"/>
                <a:satMod val="130000"/>
              </a:srgbClr>
            </a:gs>
            <a:gs pos="100000">
              <a:srgbClr val="F5CD2D">
                <a:hueOff val="8329877"/>
                <a:satOff val="-47362"/>
                <a:lumOff val="1521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a:xfrm>
          <a:off x="943144" y="241469"/>
          <a:ext cx="2260261" cy="2260261"/>
        </a:xfrm>
        <a:noFill/>
        <a:ln w="9525" cap="flat" cmpd="sng" algn="ctr">
          <a:solidFill>
            <a:srgbClr val="F5CD2D">
              <a:hueOff val="8329877"/>
              <a:satOff val="-47362"/>
              <a:lumOff val="15216"/>
              <a:alphaOff val="0"/>
            </a:srgbClr>
          </a:solidFill>
          <a:prstDash val="solid"/>
          <a:tailEnd type="arrow"/>
        </a:ln>
        <a:effectLst/>
      </dgm:spPr>
      <dgm:t>
        <a:bodyPr/>
        <a:lstStyle/>
        <a:p>
          <a:pPr algn="ctr"/>
          <a:endParaRPr lang="es-MX"/>
        </a:p>
      </dgm:t>
    </dgm:pt>
    <dgm:pt modelId="{87146015-473C-4C19-97FF-1ED90A79A035}">
      <dgm:prSet phldrT="[Texto]"/>
      <dgm:spPr>
        <a:xfrm>
          <a:off x="725554" y="566685"/>
          <a:ext cx="737996" cy="479697"/>
        </a:xfrm>
        <a:gradFill rotWithShape="0">
          <a:gsLst>
            <a:gs pos="0">
              <a:srgbClr val="F5CD2D">
                <a:hueOff val="10412346"/>
                <a:satOff val="-59202"/>
                <a:lumOff val="19020"/>
                <a:alphaOff val="0"/>
                <a:shade val="51000"/>
                <a:satMod val="130000"/>
              </a:srgbClr>
            </a:gs>
            <a:gs pos="80000">
              <a:srgbClr val="F5CD2D">
                <a:hueOff val="10412346"/>
                <a:satOff val="-59202"/>
                <a:lumOff val="19020"/>
                <a:alphaOff val="0"/>
                <a:shade val="93000"/>
                <a:satMod val="130000"/>
              </a:srgbClr>
            </a:gs>
            <a:gs pos="100000">
              <a:srgbClr val="F5CD2D">
                <a:hueOff val="10412346"/>
                <a:satOff val="-59202"/>
                <a:lumOff val="1902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a:xfrm>
          <a:off x="943144" y="241469"/>
          <a:ext cx="2260261" cy="2260261"/>
        </a:xfrm>
        <a:noFill/>
        <a:ln w="9525" cap="flat" cmpd="sng" algn="ctr">
          <a:solidFill>
            <a:srgbClr val="F5CD2D">
              <a:hueOff val="10412346"/>
              <a:satOff val="-59202"/>
              <a:lumOff val="19020"/>
              <a:alphaOff val="0"/>
            </a:srgbClr>
          </a:solidFill>
          <a:prstDash val="solid"/>
          <a:tailEnd type="arrow"/>
        </a:ln>
        <a:effectLst/>
      </dgm:spPr>
      <dgm:t>
        <a:bodyPr/>
        <a:lstStyle/>
        <a:p>
          <a:pPr algn="ctr"/>
          <a:endParaRPr lang="es-MX"/>
        </a:p>
      </dgm:t>
    </dgm:pt>
    <dgm:pt modelId="{07F1B5F9-D1F9-4B68-81DA-E673E44DEAF7}">
      <dgm:prSet phldrT="[Texto]"/>
      <dgm:spPr>
        <a:xfrm>
          <a:off x="1704276" y="1620"/>
          <a:ext cx="737996" cy="479697"/>
        </a:xfrm>
        <a:gradFill rotWithShape="0">
          <a:gsLst>
            <a:gs pos="0">
              <a:srgbClr val="F5CD2D">
                <a:hueOff val="0"/>
                <a:satOff val="0"/>
                <a:lumOff val="0"/>
                <a:alphaOff val="0"/>
                <a:shade val="51000"/>
                <a:satMod val="130000"/>
              </a:srgbClr>
            </a:gs>
            <a:gs pos="80000">
              <a:srgbClr val="F5CD2D">
                <a:hueOff val="0"/>
                <a:satOff val="0"/>
                <a:lumOff val="0"/>
                <a:alphaOff val="0"/>
                <a:shade val="93000"/>
                <a:satMod val="130000"/>
              </a:srgbClr>
            </a:gs>
            <a:gs pos="100000">
              <a:srgbClr val="F5CD2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a:xfrm>
          <a:off x="943144" y="241469"/>
          <a:ext cx="2260261" cy="2260261"/>
        </a:xfrm>
        <a:noFill/>
        <a:ln w="9525" cap="flat" cmpd="sng" algn="ctr">
          <a:solidFill>
            <a:srgbClr val="F5CD2D">
              <a:hueOff val="0"/>
              <a:satOff val="0"/>
              <a:lumOff val="0"/>
              <a:alphaOff val="0"/>
            </a:srgbClr>
          </a:solidFill>
          <a:prstDash val="solid"/>
          <a:tailEnd type="arrow"/>
        </a:ln>
        <a:effectLst/>
      </dgm:spPr>
      <dgm:t>
        <a:bodyPr/>
        <a:lstStyle/>
        <a:p>
          <a:endParaRPr lang="es-MX"/>
        </a:p>
      </dgm:t>
    </dgm:pt>
    <dgm:pt modelId="{C5C8963C-B053-433E-99B7-1B8F4AB72390}">
      <dgm:prSet phldrT="[Texto]"/>
      <dgm:spPr>
        <a:xfrm>
          <a:off x="2682998" y="1696816"/>
          <a:ext cx="737996" cy="479697"/>
        </a:xfrm>
        <a:gradFill rotWithShape="0">
          <a:gsLst>
            <a:gs pos="0">
              <a:srgbClr val="F5CD2D">
                <a:hueOff val="4164939"/>
                <a:satOff val="-23681"/>
                <a:lumOff val="7608"/>
                <a:alphaOff val="0"/>
                <a:shade val="51000"/>
                <a:satMod val="130000"/>
              </a:srgbClr>
            </a:gs>
            <a:gs pos="80000">
              <a:srgbClr val="F5CD2D">
                <a:hueOff val="4164939"/>
                <a:satOff val="-23681"/>
                <a:lumOff val="7608"/>
                <a:alphaOff val="0"/>
                <a:shade val="93000"/>
                <a:satMod val="130000"/>
              </a:srgbClr>
            </a:gs>
            <a:gs pos="100000">
              <a:srgbClr val="F5CD2D">
                <a:hueOff val="4164939"/>
                <a:satOff val="-23681"/>
                <a:lumOff val="760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a:xfrm>
          <a:off x="943144" y="241469"/>
          <a:ext cx="2260261" cy="2260261"/>
        </a:xfrm>
        <a:noFill/>
        <a:ln w="9525" cap="flat" cmpd="sng" algn="ctr">
          <a:solidFill>
            <a:srgbClr val="F5CD2D">
              <a:hueOff val="4164939"/>
              <a:satOff val="-23681"/>
              <a:lumOff val="7608"/>
              <a:alphaOff val="0"/>
            </a:srgbClr>
          </a:solidFill>
          <a:prstDash val="solid"/>
          <a:tailEnd type="arrow"/>
        </a:ln>
        <a:effectLs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a:prstGeom prst="roundRect">
          <a:avLst/>
        </a:prstGeom>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a:custGeom>
          <a:avLst/>
          <a:gdLst/>
          <a:ahLst/>
          <a:cxnLst/>
          <a:rect l="0" t="0" r="0" b="0"/>
          <a:pathLst>
            <a:path>
              <a:moveTo>
                <a:pt x="1591960" y="98671"/>
              </a:moveTo>
              <a:arcTo wR="1130130" hR="1130130" stAng="17647211" swAng="923997"/>
            </a:path>
          </a:pathLst>
        </a:custGeom>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a:prstGeom prst="roundRect">
          <a:avLst/>
        </a:prstGeom>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a:custGeom>
          <a:avLst/>
          <a:gdLst/>
          <a:ahLst/>
          <a:cxnLst/>
          <a:rect l="0" t="0" r="0" b="0"/>
          <a:pathLst>
            <a:path>
              <a:moveTo>
                <a:pt x="2242646" y="931375"/>
              </a:moveTo>
              <a:arcTo wR="1130130" hR="1130130" stAng="20992245" swAng="1215510"/>
            </a:path>
          </a:pathLst>
        </a:custGeom>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a:prstGeom prst="roundRect">
          <a:avLst/>
        </a:prstGeom>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a:custGeom>
          <a:avLst/>
          <a:gdLst/>
          <a:ahLst/>
          <a:cxnLst/>
          <a:rect l="0" t="0" r="0" b="0"/>
          <a:pathLst>
            <a:path>
              <a:moveTo>
                <a:pt x="1849288" y="2001914"/>
              </a:moveTo>
              <a:arcTo wR="1130130" hR="1130130" stAng="3028792" swAng="923997"/>
            </a:path>
          </a:pathLst>
        </a:custGeom>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a:prstGeom prst="roundRect">
          <a:avLst/>
        </a:prstGeom>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a:custGeom>
          <a:avLst/>
          <a:gdLst/>
          <a:ahLst/>
          <a:cxnLst/>
          <a:rect l="0" t="0" r="0" b="0"/>
          <a:pathLst>
            <a:path>
              <a:moveTo>
                <a:pt x="668300" y="2161589"/>
              </a:moveTo>
              <a:arcTo wR="1130130" hR="1130130" stAng="6847211" swAng="923997"/>
            </a:path>
          </a:pathLst>
        </a:custGeom>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a:prstGeom prst="roundRect">
          <a:avLst/>
        </a:prstGeom>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a:custGeom>
          <a:avLst/>
          <a:gdLst/>
          <a:ahLst/>
          <a:cxnLst/>
          <a:rect l="0" t="0" r="0" b="0"/>
          <a:pathLst>
            <a:path>
              <a:moveTo>
                <a:pt x="17614" y="1328885"/>
              </a:moveTo>
              <a:arcTo wR="1130130" hR="1130130" stAng="10192245" swAng="1215510"/>
            </a:path>
          </a:pathLst>
        </a:custGeom>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a:prstGeom prst="roundRect">
          <a:avLst/>
        </a:prstGeom>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a:custGeom>
          <a:avLst/>
          <a:gdLst/>
          <a:ahLst/>
          <a:cxnLst/>
          <a:rect l="0" t="0" r="0" b="0"/>
          <a:pathLst>
            <a:path>
              <a:moveTo>
                <a:pt x="410972" y="258346"/>
              </a:moveTo>
              <a:arcTo wR="1130130" hR="1130130" stAng="13828792" swAng="923997"/>
            </a:path>
          </a:pathLst>
        </a:custGeom>
      </dgm:spPr>
      <dgm:t>
        <a:bodyPr/>
        <a:lstStyle/>
        <a:p>
          <a:endParaRPr lang="es-MX"/>
        </a:p>
      </dgm:t>
    </dgm:pt>
  </dgm:ptLst>
  <dgm:cxnLst>
    <dgm:cxn modelId="{47021560-C163-46B1-9907-5FA3F953DE3B}" type="presOf" srcId="{7F9C0B82-4740-4685-946A-B29766DBFE00}" destId="{ACFE6107-BC68-4F1D-9356-D267C870B72B}" srcOrd="0" destOrd="0" presId="urn:microsoft.com/office/officeart/2005/8/layout/cycle5"/>
    <dgm:cxn modelId="{ACC34DBC-8E21-4B04-A2E2-B9EAE814EDF4}" type="presOf" srcId="{C5C8963C-B053-433E-99B7-1B8F4AB72390}" destId="{B108AFDF-AA52-4D9C-AF7D-7F41B263C5A2}" srcOrd="0" destOrd="0" presId="urn:microsoft.com/office/officeart/2005/8/layout/cycle5"/>
    <dgm:cxn modelId="{547E718F-623C-4122-B41E-72ADBF806BD1}" type="presOf" srcId="{4548E7A6-7806-43A9-BF4B-B46845FCFC47}" destId="{9D1C519B-9924-4412-AF60-D46BE9692CEA}" srcOrd="0" destOrd="0" presId="urn:microsoft.com/office/officeart/2005/8/layout/cycle5"/>
    <dgm:cxn modelId="{0B6EB53C-37D6-4633-BFC4-9BF2CA6E7331}" type="presOf" srcId="{1F202BE6-81EA-466D-894C-20CEACEDA7B8}" destId="{62570352-8C5A-4D3D-ABA1-069DE732EE9E}"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CE88BDCD-F467-455A-8839-740E9434F21C}" type="presOf" srcId="{97C8CB4A-C8B6-45E4-8CFF-3EAF0F5A10E9}" destId="{F7E3814A-1931-42AA-85F0-083438AA6BF8}"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CFC88561-1AE7-46DD-8A85-CC171292668F}" type="presOf" srcId="{89427D21-68B9-477D-99DE-187B7E0F6EB8}" destId="{A811C765-5641-4A00-91A0-7A48D3194383}" srcOrd="0" destOrd="0" presId="urn:microsoft.com/office/officeart/2005/8/layout/cycle5"/>
    <dgm:cxn modelId="{17CAB1E5-4EDB-49FD-AA92-D37F0F3B2D30}" type="presOf" srcId="{5481D700-6301-447C-B05D-598A4F287D4F}" destId="{7B5E919C-3FC7-4CFF-BB2A-751B28614830}"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2F5B601F-4326-4E5E-9FE1-2726034F4CB4}" srcId="{879BB63D-1355-46D7-A030-B0CE59FA0CFE}" destId="{89427D21-68B9-477D-99DE-187B7E0F6EB8}" srcOrd="3" destOrd="0" parTransId="{76A8B7FF-C2C0-41A3-9C4A-0A3878BC84C7}" sibTransId="{C47FD900-2E28-4A2F-B815-F6A031975C9F}"/>
    <dgm:cxn modelId="{15F93719-902E-4BFA-B1A0-F4F87773BBAF}" type="presOf" srcId="{879BB63D-1355-46D7-A030-B0CE59FA0CFE}" destId="{256C0245-B983-46A0-A440-2E536D93DB20}" srcOrd="0" destOrd="0" presId="urn:microsoft.com/office/officeart/2005/8/layout/cycle5"/>
    <dgm:cxn modelId="{E73DEDEF-2FF3-4E82-8A0E-6A9AB6597A38}" type="presOf" srcId="{656DF259-14D5-4DF0-ACD9-550A1FF9A40E}" destId="{E21A2DB9-CB02-404C-8DB7-71C077D3A547}" srcOrd="0" destOrd="0" presId="urn:microsoft.com/office/officeart/2005/8/layout/cycle5"/>
    <dgm:cxn modelId="{83D32C2E-4A31-4554-BF44-D3F2014DF63F}" type="presOf" srcId="{C47FD900-2E28-4A2F-B815-F6A031975C9F}" destId="{24AF6669-F5F0-4995-BB64-FCA9D9FFD012}"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CFB7661E-0492-4FAD-970E-2DB11DF696EF}" type="presOf" srcId="{07F1B5F9-D1F9-4B68-81DA-E673E44DEAF7}" destId="{BFEF3897-A53B-45DE-B889-690F13A0B5C3}"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D87D7AEF-F102-4182-B066-6985CDE08C6F}" type="presOf" srcId="{6E774440-B900-4D1B-A0C9-EA490B77D0F7}" destId="{7FFEC69D-1E7E-490B-839D-DF6731537E0D}" srcOrd="0" destOrd="0" presId="urn:microsoft.com/office/officeart/2005/8/layout/cycle5"/>
    <dgm:cxn modelId="{62DC6257-0259-4CD2-A971-248DBDFFDC8C}" type="presOf" srcId="{87146015-473C-4C19-97FF-1ED90A79A035}" destId="{C974C6C5-EA6E-4948-B626-40D9C24D4C4F}" srcOrd="0" destOrd="0" presId="urn:microsoft.com/office/officeart/2005/8/layout/cycle5"/>
    <dgm:cxn modelId="{B51D3D0C-93AF-4365-883B-CBA9D30F3620}" type="presParOf" srcId="{256C0245-B983-46A0-A440-2E536D93DB20}" destId="{BFEF3897-A53B-45DE-B889-690F13A0B5C3}" srcOrd="0" destOrd="0" presId="urn:microsoft.com/office/officeart/2005/8/layout/cycle5"/>
    <dgm:cxn modelId="{91B322CF-3B87-47DC-B249-203DEA2ED43F}" type="presParOf" srcId="{256C0245-B983-46A0-A440-2E536D93DB20}" destId="{8AF4836F-3890-4D5D-A6D0-835952BC23B0}" srcOrd="1" destOrd="0" presId="urn:microsoft.com/office/officeart/2005/8/layout/cycle5"/>
    <dgm:cxn modelId="{83F42F30-8374-488D-A734-6094CFA5A27E}" type="presParOf" srcId="{256C0245-B983-46A0-A440-2E536D93DB20}" destId="{F7E3814A-1931-42AA-85F0-083438AA6BF8}" srcOrd="2" destOrd="0" presId="urn:microsoft.com/office/officeart/2005/8/layout/cycle5"/>
    <dgm:cxn modelId="{857B7CC5-2CF5-4E2F-ADDD-CB30361AA01C}" type="presParOf" srcId="{256C0245-B983-46A0-A440-2E536D93DB20}" destId="{62570352-8C5A-4D3D-ABA1-069DE732EE9E}" srcOrd="3" destOrd="0" presId="urn:microsoft.com/office/officeart/2005/8/layout/cycle5"/>
    <dgm:cxn modelId="{FACB603A-F4A8-4D10-B96F-933866B5CECA}" type="presParOf" srcId="{256C0245-B983-46A0-A440-2E536D93DB20}" destId="{E6FFFAB4-DE09-40A4-B810-E08B5868990E}" srcOrd="4" destOrd="0" presId="urn:microsoft.com/office/officeart/2005/8/layout/cycle5"/>
    <dgm:cxn modelId="{2ACDEE7E-E374-4BF4-8C15-1C75208CC9FD}" type="presParOf" srcId="{256C0245-B983-46A0-A440-2E536D93DB20}" destId="{7FFEC69D-1E7E-490B-839D-DF6731537E0D}" srcOrd="5" destOrd="0" presId="urn:microsoft.com/office/officeart/2005/8/layout/cycle5"/>
    <dgm:cxn modelId="{A0B8BB9B-07B3-4BFF-994F-458D49FA16D0}" type="presParOf" srcId="{256C0245-B983-46A0-A440-2E536D93DB20}" destId="{B108AFDF-AA52-4D9C-AF7D-7F41B263C5A2}" srcOrd="6" destOrd="0" presId="urn:microsoft.com/office/officeart/2005/8/layout/cycle5"/>
    <dgm:cxn modelId="{412261F6-E42A-4C91-B9DD-52F0E37EF1E5}" type="presParOf" srcId="{256C0245-B983-46A0-A440-2E536D93DB20}" destId="{E5BC9769-2F4A-470A-AC73-F1D9D3DE43B1}" srcOrd="7" destOrd="0" presId="urn:microsoft.com/office/officeart/2005/8/layout/cycle5"/>
    <dgm:cxn modelId="{8D39E7FF-7C05-43FF-9F05-62A39DE7D3FE}" type="presParOf" srcId="{256C0245-B983-46A0-A440-2E536D93DB20}" destId="{7B5E919C-3FC7-4CFF-BB2A-751B28614830}" srcOrd="8" destOrd="0" presId="urn:microsoft.com/office/officeart/2005/8/layout/cycle5"/>
    <dgm:cxn modelId="{928DE290-8145-499A-94E6-4E22097328A3}" type="presParOf" srcId="{256C0245-B983-46A0-A440-2E536D93DB20}" destId="{A811C765-5641-4A00-91A0-7A48D3194383}" srcOrd="9" destOrd="0" presId="urn:microsoft.com/office/officeart/2005/8/layout/cycle5"/>
    <dgm:cxn modelId="{6BAF88AF-9AAE-4322-B45C-952FB492606B}" type="presParOf" srcId="{256C0245-B983-46A0-A440-2E536D93DB20}" destId="{3EEF06B9-8C7B-4634-AE35-04A97E3C9FFB}" srcOrd="10" destOrd="0" presId="urn:microsoft.com/office/officeart/2005/8/layout/cycle5"/>
    <dgm:cxn modelId="{0A982965-3099-4E63-975E-191093492B5A}" type="presParOf" srcId="{256C0245-B983-46A0-A440-2E536D93DB20}" destId="{24AF6669-F5F0-4995-BB64-FCA9D9FFD012}" srcOrd="11" destOrd="0" presId="urn:microsoft.com/office/officeart/2005/8/layout/cycle5"/>
    <dgm:cxn modelId="{A53BDB6A-485F-472A-9354-F7672DFD7F8D}" type="presParOf" srcId="{256C0245-B983-46A0-A440-2E536D93DB20}" destId="{9D1C519B-9924-4412-AF60-D46BE9692CEA}" srcOrd="12" destOrd="0" presId="urn:microsoft.com/office/officeart/2005/8/layout/cycle5"/>
    <dgm:cxn modelId="{EB3EE244-0C6D-4048-BECB-35F5639A909D}" type="presParOf" srcId="{256C0245-B983-46A0-A440-2E536D93DB20}" destId="{FE64315B-F89B-4119-BC54-FBE1DB68E28C}" srcOrd="13" destOrd="0" presId="urn:microsoft.com/office/officeart/2005/8/layout/cycle5"/>
    <dgm:cxn modelId="{48B347BA-B3A1-47FA-A097-DCEC332F634F}" type="presParOf" srcId="{256C0245-B983-46A0-A440-2E536D93DB20}" destId="{E21A2DB9-CB02-404C-8DB7-71C077D3A547}" srcOrd="14" destOrd="0" presId="urn:microsoft.com/office/officeart/2005/8/layout/cycle5"/>
    <dgm:cxn modelId="{EA05A4A0-6FD8-4A4E-8F53-171188AF79CF}" type="presParOf" srcId="{256C0245-B983-46A0-A440-2E536D93DB20}" destId="{C974C6C5-EA6E-4948-B626-40D9C24D4C4F}" srcOrd="15" destOrd="0" presId="urn:microsoft.com/office/officeart/2005/8/layout/cycle5"/>
    <dgm:cxn modelId="{DD56073D-C3E6-42FC-B435-94570E4D05AB}" type="presParOf" srcId="{256C0245-B983-46A0-A440-2E536D93DB20}" destId="{AB5E5511-9DAF-4559-926E-997282D5DFAC}" srcOrd="16" destOrd="0" presId="urn:microsoft.com/office/officeart/2005/8/layout/cycle5"/>
    <dgm:cxn modelId="{7DF5C470-26CA-4D5C-A602-484AF4718630}" type="presParOf" srcId="{256C0245-B983-46A0-A440-2E536D93DB20}" destId="{ACFE6107-BC68-4F1D-9356-D267C870B72B}" srcOrd="17" destOrd="0" presId="urn:microsoft.com/office/officeart/2005/8/layout/cycle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6FD84-DF77-47E1-B9EF-63773AF06238}">
      <dsp:nvSpPr>
        <dsp:cNvPr id="0" name=""/>
        <dsp:cNvSpPr/>
      </dsp:nvSpPr>
      <dsp:spPr>
        <a:xfrm>
          <a:off x="2689956" y="3272830"/>
          <a:ext cx="585675" cy="278728"/>
        </a:xfrm>
        <a:custGeom>
          <a:avLst/>
          <a:gdLst/>
          <a:ahLst/>
          <a:cxnLst/>
          <a:rect l="0" t="0" r="0" b="0"/>
          <a:pathLst>
            <a:path>
              <a:moveTo>
                <a:pt x="0" y="0"/>
              </a:moveTo>
              <a:lnTo>
                <a:pt x="0" y="189945"/>
              </a:lnTo>
              <a:lnTo>
                <a:pt x="585675" y="189945"/>
              </a:lnTo>
              <a:lnTo>
                <a:pt x="585675" y="2787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2CDD6-75CC-41BC-9520-9AC7E30C1E57}">
      <dsp:nvSpPr>
        <dsp:cNvPr id="0" name=""/>
        <dsp:cNvSpPr/>
      </dsp:nvSpPr>
      <dsp:spPr>
        <a:xfrm>
          <a:off x="2104280" y="3272830"/>
          <a:ext cx="585675" cy="278728"/>
        </a:xfrm>
        <a:custGeom>
          <a:avLst/>
          <a:gdLst/>
          <a:ahLst/>
          <a:cxnLst/>
          <a:rect l="0" t="0" r="0" b="0"/>
          <a:pathLst>
            <a:path>
              <a:moveTo>
                <a:pt x="585675" y="0"/>
              </a:moveTo>
              <a:lnTo>
                <a:pt x="585675" y="189945"/>
              </a:lnTo>
              <a:lnTo>
                <a:pt x="0" y="189945"/>
              </a:lnTo>
              <a:lnTo>
                <a:pt x="0" y="2787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710261-95DA-4143-B0A2-00FC3DE85904}">
      <dsp:nvSpPr>
        <dsp:cNvPr id="0" name=""/>
        <dsp:cNvSpPr/>
      </dsp:nvSpPr>
      <dsp:spPr>
        <a:xfrm>
          <a:off x="2644236" y="2385531"/>
          <a:ext cx="91440" cy="278728"/>
        </a:xfrm>
        <a:custGeom>
          <a:avLst/>
          <a:gdLst/>
          <a:ahLst/>
          <a:cxnLst/>
          <a:rect l="0" t="0" r="0" b="0"/>
          <a:pathLst>
            <a:path>
              <a:moveTo>
                <a:pt x="45720" y="0"/>
              </a:moveTo>
              <a:lnTo>
                <a:pt x="45720" y="2787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2644236" y="1498232"/>
          <a:ext cx="91440" cy="278728"/>
        </a:xfrm>
        <a:custGeom>
          <a:avLst/>
          <a:gdLst/>
          <a:ahLst/>
          <a:cxnLst/>
          <a:rect l="0" t="0" r="0" b="0"/>
          <a:pathLst>
            <a:path>
              <a:moveTo>
                <a:pt x="45720" y="0"/>
              </a:moveTo>
              <a:lnTo>
                <a:pt x="45720" y="2787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644236" y="610933"/>
          <a:ext cx="91440" cy="278728"/>
        </a:xfrm>
        <a:custGeom>
          <a:avLst/>
          <a:gdLst/>
          <a:ahLst/>
          <a:cxnLst/>
          <a:rect l="0" t="0" r="0" b="0"/>
          <a:pathLst>
            <a:path>
              <a:moveTo>
                <a:pt x="45720" y="0"/>
              </a:moveTo>
              <a:lnTo>
                <a:pt x="45720" y="2787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2210767" y="2363"/>
          <a:ext cx="958378" cy="60857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2317253" y="103525"/>
          <a:ext cx="958378" cy="60857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MX" sz="900" kern="1200"/>
            <a:t>Presidente Municipal</a:t>
          </a:r>
        </a:p>
      </dsp:txBody>
      <dsp:txXfrm>
        <a:off x="2335077" y="121349"/>
        <a:ext cx="922730" cy="572922"/>
      </dsp:txXfrm>
    </dsp:sp>
    <dsp:sp modelId="{37C40ABE-7295-4052-857C-E454F038E1DB}">
      <dsp:nvSpPr>
        <dsp:cNvPr id="0" name=""/>
        <dsp:cNvSpPr/>
      </dsp:nvSpPr>
      <dsp:spPr>
        <a:xfrm>
          <a:off x="2210767" y="889662"/>
          <a:ext cx="958378" cy="60857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2317253" y="990824"/>
          <a:ext cx="958378" cy="60857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MX" sz="900" kern="1200"/>
            <a:t>Oficialía Mayor</a:t>
          </a:r>
        </a:p>
      </dsp:txBody>
      <dsp:txXfrm>
        <a:off x="2335077" y="1008648"/>
        <a:ext cx="922730" cy="572922"/>
      </dsp:txXfrm>
    </dsp:sp>
    <dsp:sp modelId="{278613B6-5D28-4ABC-8142-EEAD02598367}">
      <dsp:nvSpPr>
        <dsp:cNvPr id="0" name=""/>
        <dsp:cNvSpPr/>
      </dsp:nvSpPr>
      <dsp:spPr>
        <a:xfrm>
          <a:off x="2210767" y="1776961"/>
          <a:ext cx="958378" cy="60857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2317253" y="1878123"/>
          <a:ext cx="958378" cy="60857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MX" sz="900" kern="1200"/>
            <a:t>Hacienda Municipal</a:t>
          </a:r>
        </a:p>
      </dsp:txBody>
      <dsp:txXfrm>
        <a:off x="2335077" y="1895947"/>
        <a:ext cx="922730" cy="572922"/>
      </dsp:txXfrm>
    </dsp:sp>
    <dsp:sp modelId="{0678D14A-1BFC-4DC4-ADC4-24F2D7D5EF93}">
      <dsp:nvSpPr>
        <dsp:cNvPr id="0" name=""/>
        <dsp:cNvSpPr/>
      </dsp:nvSpPr>
      <dsp:spPr>
        <a:xfrm>
          <a:off x="2210767" y="2664260"/>
          <a:ext cx="958378" cy="60857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3D0B48A-E6FF-4C5A-A1F4-84B974584440}">
      <dsp:nvSpPr>
        <dsp:cNvPr id="0" name=""/>
        <dsp:cNvSpPr/>
      </dsp:nvSpPr>
      <dsp:spPr>
        <a:xfrm>
          <a:off x="2317253" y="2765422"/>
          <a:ext cx="958378" cy="60857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MX" sz="900" kern="1200"/>
            <a:t>Director del Departamento de Impuesto Predial y Catastro</a:t>
          </a:r>
        </a:p>
      </dsp:txBody>
      <dsp:txXfrm>
        <a:off x="2335077" y="2783246"/>
        <a:ext cx="922730" cy="572922"/>
      </dsp:txXfrm>
    </dsp:sp>
    <dsp:sp modelId="{73F457A5-5F1D-42E4-BD2D-99605B05B6D8}">
      <dsp:nvSpPr>
        <dsp:cNvPr id="0" name=""/>
        <dsp:cNvSpPr/>
      </dsp:nvSpPr>
      <dsp:spPr>
        <a:xfrm>
          <a:off x="1625091" y="3551559"/>
          <a:ext cx="958378" cy="60857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D147804-B2EF-4B91-8037-7D4B29E6F2DC}">
      <dsp:nvSpPr>
        <dsp:cNvPr id="0" name=""/>
        <dsp:cNvSpPr/>
      </dsp:nvSpPr>
      <dsp:spPr>
        <a:xfrm>
          <a:off x="1731578" y="3652721"/>
          <a:ext cx="958378" cy="60857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MX" sz="900" kern="1200"/>
            <a:t>Auxiliar Administrativo</a:t>
          </a:r>
        </a:p>
      </dsp:txBody>
      <dsp:txXfrm>
        <a:off x="1749402" y="3670545"/>
        <a:ext cx="922730" cy="572922"/>
      </dsp:txXfrm>
    </dsp:sp>
    <dsp:sp modelId="{324F9E1E-4DB6-479E-88F9-177D33C1A11E}">
      <dsp:nvSpPr>
        <dsp:cNvPr id="0" name=""/>
        <dsp:cNvSpPr/>
      </dsp:nvSpPr>
      <dsp:spPr>
        <a:xfrm>
          <a:off x="2796443" y="3551559"/>
          <a:ext cx="958378" cy="60857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C2BF670-8290-4003-AD6C-993052463EBF}">
      <dsp:nvSpPr>
        <dsp:cNvPr id="0" name=""/>
        <dsp:cNvSpPr/>
      </dsp:nvSpPr>
      <dsp:spPr>
        <a:xfrm>
          <a:off x="2902929" y="3652721"/>
          <a:ext cx="958378" cy="60857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MX" sz="900" kern="1200"/>
            <a:t>Auxiliar Administrativo</a:t>
          </a:r>
        </a:p>
      </dsp:txBody>
      <dsp:txXfrm>
        <a:off x="2920753" y="3670545"/>
        <a:ext cx="922730" cy="5729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rgbClr val="F5CD2D">
                <a:hueOff val="0"/>
                <a:satOff val="0"/>
                <a:lumOff val="0"/>
                <a:alphaOff val="0"/>
                <a:shade val="51000"/>
                <a:satMod val="130000"/>
              </a:srgbClr>
            </a:gs>
            <a:gs pos="80000">
              <a:srgbClr val="F5CD2D">
                <a:hueOff val="0"/>
                <a:satOff val="0"/>
                <a:lumOff val="0"/>
                <a:alphaOff val="0"/>
                <a:shade val="93000"/>
                <a:satMod val="130000"/>
              </a:srgbClr>
            </a:gs>
            <a:gs pos="100000">
              <a:srgbClr val="F5CD2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rgbClr val="F5CD2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rgbClr val="F5CD2D">
                <a:hueOff val="2082469"/>
                <a:satOff val="-11840"/>
                <a:lumOff val="3804"/>
                <a:alphaOff val="0"/>
                <a:shade val="51000"/>
                <a:satMod val="130000"/>
              </a:srgbClr>
            </a:gs>
            <a:gs pos="80000">
              <a:srgbClr val="F5CD2D">
                <a:hueOff val="2082469"/>
                <a:satOff val="-11840"/>
                <a:lumOff val="3804"/>
                <a:alphaOff val="0"/>
                <a:shade val="93000"/>
                <a:satMod val="130000"/>
              </a:srgbClr>
            </a:gs>
            <a:gs pos="100000">
              <a:srgbClr val="F5CD2D">
                <a:hueOff val="2082469"/>
                <a:satOff val="-11840"/>
                <a:lumOff val="3804"/>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rgbClr val="F5CD2D">
              <a:hueOff val="2082469"/>
              <a:satOff val="-11840"/>
              <a:lumOff val="3804"/>
              <a:alphaOff val="0"/>
            </a:srgb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rgbClr val="F5CD2D">
                <a:hueOff val="4164939"/>
                <a:satOff val="-23681"/>
                <a:lumOff val="7608"/>
                <a:alphaOff val="0"/>
                <a:shade val="51000"/>
                <a:satMod val="130000"/>
              </a:srgbClr>
            </a:gs>
            <a:gs pos="80000">
              <a:srgbClr val="F5CD2D">
                <a:hueOff val="4164939"/>
                <a:satOff val="-23681"/>
                <a:lumOff val="7608"/>
                <a:alphaOff val="0"/>
                <a:shade val="93000"/>
                <a:satMod val="130000"/>
              </a:srgbClr>
            </a:gs>
            <a:gs pos="100000">
              <a:srgbClr val="F5CD2D">
                <a:hueOff val="4164939"/>
                <a:satOff val="-23681"/>
                <a:lumOff val="760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rgbClr val="F5CD2D">
              <a:hueOff val="4164939"/>
              <a:satOff val="-23681"/>
              <a:lumOff val="7608"/>
              <a:alphaOff val="0"/>
            </a:srgb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rgbClr val="F5CD2D">
                <a:hueOff val="6247408"/>
                <a:satOff val="-35521"/>
                <a:lumOff val="11412"/>
                <a:alphaOff val="0"/>
                <a:shade val="51000"/>
                <a:satMod val="130000"/>
              </a:srgbClr>
            </a:gs>
            <a:gs pos="80000">
              <a:srgbClr val="F5CD2D">
                <a:hueOff val="6247408"/>
                <a:satOff val="-35521"/>
                <a:lumOff val="11412"/>
                <a:alphaOff val="0"/>
                <a:shade val="93000"/>
                <a:satMod val="130000"/>
              </a:srgbClr>
            </a:gs>
            <a:gs pos="100000">
              <a:srgbClr val="F5CD2D">
                <a:hueOff val="6247408"/>
                <a:satOff val="-35521"/>
                <a:lumOff val="11412"/>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rgbClr val="F5CD2D">
              <a:hueOff val="6247408"/>
              <a:satOff val="-35521"/>
              <a:lumOff val="11412"/>
              <a:alphaOff val="0"/>
            </a:srgb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rgbClr val="F5CD2D">
                <a:hueOff val="8329877"/>
                <a:satOff val="-47362"/>
                <a:lumOff val="15216"/>
                <a:alphaOff val="0"/>
                <a:shade val="51000"/>
                <a:satMod val="130000"/>
              </a:srgbClr>
            </a:gs>
            <a:gs pos="80000">
              <a:srgbClr val="F5CD2D">
                <a:hueOff val="8329877"/>
                <a:satOff val="-47362"/>
                <a:lumOff val="15216"/>
                <a:alphaOff val="0"/>
                <a:shade val="93000"/>
                <a:satMod val="130000"/>
              </a:srgbClr>
            </a:gs>
            <a:gs pos="100000">
              <a:srgbClr val="F5CD2D">
                <a:hueOff val="8329877"/>
                <a:satOff val="-47362"/>
                <a:lumOff val="1521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rgbClr val="F5CD2D">
              <a:hueOff val="8329877"/>
              <a:satOff val="-47362"/>
              <a:lumOff val="15216"/>
              <a:alphaOff val="0"/>
            </a:srgb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rgbClr val="F5CD2D">
                <a:hueOff val="10412346"/>
                <a:satOff val="-59202"/>
                <a:lumOff val="19020"/>
                <a:alphaOff val="0"/>
                <a:shade val="51000"/>
                <a:satMod val="130000"/>
              </a:srgbClr>
            </a:gs>
            <a:gs pos="80000">
              <a:srgbClr val="F5CD2D">
                <a:hueOff val="10412346"/>
                <a:satOff val="-59202"/>
                <a:lumOff val="19020"/>
                <a:alphaOff val="0"/>
                <a:shade val="93000"/>
                <a:satMod val="130000"/>
              </a:srgbClr>
            </a:gs>
            <a:gs pos="100000">
              <a:srgbClr val="F5CD2D">
                <a:hueOff val="10412346"/>
                <a:satOff val="-59202"/>
                <a:lumOff val="1902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rgbClr val="F5CD2D">
              <a:hueOff val="10412346"/>
              <a:satOff val="-59202"/>
              <a:lumOff val="19020"/>
              <a:alphaOff val="0"/>
            </a:srgb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 Manual de Organización, Servicios, Procedimientos y Operaciones para la Administración Pública Municipal del Municipio de Juanacatlán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8ADAED-7152-4C65-BE46-9B44B2D70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14975</Words>
  <Characters>82364</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Administración 2015-2018</dc:subject>
  <dc:creator>Levi</dc:creator>
  <cp:lastModifiedBy>DOS</cp:lastModifiedBy>
  <cp:revision>2</cp:revision>
  <cp:lastPrinted>2017-11-22T20:10:00Z</cp:lastPrinted>
  <dcterms:created xsi:type="dcterms:W3CDTF">2017-12-15T20:54:00Z</dcterms:created>
  <dcterms:modified xsi:type="dcterms:W3CDTF">2017-12-15T20:54:00Z</dcterms:modified>
</cp:coreProperties>
</file>